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00" w:type="dxa"/>
        <w:tblBorders>
          <w:bottom w:val="double" w:sz="18" w:space="0" w:color="auto"/>
        </w:tblBorders>
        <w:tblLayout w:type="fixed"/>
        <w:tblCellMar>
          <w:left w:w="70" w:type="dxa"/>
          <w:right w:w="70" w:type="dxa"/>
        </w:tblCellMar>
        <w:tblLook w:val="04A0" w:firstRow="1" w:lastRow="0" w:firstColumn="1" w:lastColumn="0" w:noHBand="0" w:noVBand="1"/>
      </w:tblPr>
      <w:tblGrid>
        <w:gridCol w:w="9300"/>
      </w:tblGrid>
      <w:tr w:rsidR="008F319E" w14:paraId="2B06EF74" w14:textId="77777777" w:rsidTr="008F319E">
        <w:tc>
          <w:tcPr>
            <w:tcW w:w="9299" w:type="dxa"/>
            <w:tcBorders>
              <w:top w:val="nil"/>
              <w:left w:val="nil"/>
              <w:bottom w:val="double" w:sz="18" w:space="0" w:color="auto"/>
              <w:right w:val="nil"/>
            </w:tcBorders>
            <w:shd w:val="pct20" w:color="auto" w:fill="auto"/>
            <w:hideMark/>
          </w:tcPr>
          <w:p w14:paraId="0DEF290F" w14:textId="77777777" w:rsidR="008F319E" w:rsidRDefault="008F319E">
            <w:pPr>
              <w:spacing w:after="0"/>
              <w:jc w:val="right"/>
              <w:rPr>
                <w:rFonts w:ascii="Arial" w:hAnsi="Arial" w:cs="Arial"/>
                <w:b/>
                <w:bCs/>
                <w:sz w:val="32"/>
                <w:szCs w:val="32"/>
              </w:rPr>
            </w:pPr>
            <w:r>
              <w:rPr>
                <w:rFonts w:ascii="Arial" w:hAnsi="Arial" w:cs="Arial"/>
                <w:b/>
                <w:bCs/>
                <w:sz w:val="32"/>
                <w:szCs w:val="32"/>
              </w:rPr>
              <w:t xml:space="preserve">Priloga 33  </w:t>
            </w:r>
          </w:p>
        </w:tc>
      </w:tr>
    </w:tbl>
    <w:p w14:paraId="441D0829" w14:textId="77777777" w:rsidR="008F319E" w:rsidRDefault="008F319E" w:rsidP="008F319E">
      <w:pPr>
        <w:autoSpaceDE w:val="0"/>
        <w:autoSpaceDN w:val="0"/>
        <w:adjustRightInd w:val="0"/>
        <w:spacing w:after="0" w:line="240" w:lineRule="auto"/>
        <w:rPr>
          <w:rFonts w:ascii="Arial" w:hAnsi="Arial" w:cs="Arial"/>
          <w:b/>
          <w:sz w:val="20"/>
          <w:szCs w:val="20"/>
        </w:rPr>
      </w:pPr>
    </w:p>
    <w:p w14:paraId="28CEF0A0" w14:textId="77777777" w:rsidR="008F319E" w:rsidRDefault="008F319E" w:rsidP="008F319E">
      <w:pPr>
        <w:autoSpaceDE w:val="0"/>
        <w:autoSpaceDN w:val="0"/>
        <w:adjustRightInd w:val="0"/>
        <w:spacing w:after="0" w:line="240" w:lineRule="auto"/>
        <w:jc w:val="center"/>
        <w:rPr>
          <w:rFonts w:ascii="Arial" w:hAnsi="Arial" w:cs="Arial"/>
          <w:b/>
          <w:sz w:val="20"/>
          <w:szCs w:val="20"/>
        </w:rPr>
      </w:pPr>
      <w:r w:rsidRPr="00A834AB">
        <w:rPr>
          <w:rFonts w:ascii="Arial" w:hAnsi="Arial" w:cs="Arial"/>
          <w:b/>
          <w:sz w:val="20"/>
          <w:szCs w:val="20"/>
        </w:rPr>
        <w:t>POROČILO O IZVAJANJU PROJEKTA EIP</w:t>
      </w:r>
    </w:p>
    <w:p w14:paraId="25F1FAE6" w14:textId="77777777" w:rsidR="008F319E" w:rsidRDefault="008F319E" w:rsidP="008F319E">
      <w:pPr>
        <w:autoSpaceDE w:val="0"/>
        <w:autoSpaceDN w:val="0"/>
        <w:adjustRightInd w:val="0"/>
        <w:spacing w:after="0" w:line="240" w:lineRule="auto"/>
        <w:rPr>
          <w:rFonts w:ascii="Arial" w:hAnsi="Arial" w:cs="Arial"/>
          <w:sz w:val="20"/>
          <w:szCs w:val="20"/>
        </w:rPr>
      </w:pPr>
    </w:p>
    <w:tbl>
      <w:tblPr>
        <w:tblW w:w="0" w:type="auto"/>
        <w:tblLook w:val="04A0" w:firstRow="1" w:lastRow="0" w:firstColumn="1" w:lastColumn="0" w:noHBand="0" w:noVBand="1"/>
      </w:tblPr>
      <w:tblGrid>
        <w:gridCol w:w="9061"/>
      </w:tblGrid>
      <w:tr w:rsidR="008F319E" w14:paraId="76C7F809"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4F331C0D"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Naslov projekta</w:t>
            </w:r>
            <w:r>
              <w:rPr>
                <w:rFonts w:ascii="Arial" w:hAnsi="Arial" w:cs="Arial"/>
                <w:sz w:val="20"/>
                <w:szCs w:val="20"/>
                <w:lang w:eastAsia="sl-SI"/>
              </w:rPr>
              <w:t xml:space="preserve"> </w:t>
            </w:r>
          </w:p>
        </w:tc>
      </w:tr>
      <w:tr w:rsidR="008F319E" w14:paraId="7ADC20C6"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0835EE3"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AVTOMATIZACIJA IN EKONOMSKA UPRAVIČENOST NAMAKANJA V OLJKARSTVU</w:t>
            </w:r>
          </w:p>
        </w:tc>
      </w:tr>
    </w:tbl>
    <w:p w14:paraId="69E244F0" w14:textId="77777777" w:rsidR="008F319E" w:rsidRDefault="008F319E" w:rsidP="008F319E">
      <w:pPr>
        <w:autoSpaceDE w:val="0"/>
        <w:autoSpaceDN w:val="0"/>
        <w:adjustRightInd w:val="0"/>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3CC19EB1"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287B9284"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 xml:space="preserve">Obdobje </w:t>
            </w:r>
            <w:r>
              <w:rPr>
                <w:rFonts w:ascii="Arial" w:hAnsi="Arial" w:cs="Arial"/>
                <w:sz w:val="20"/>
                <w:szCs w:val="20"/>
                <w:lang w:eastAsia="sl-SI"/>
              </w:rPr>
              <w:t>(od DD.MM.LLLL do DD.MM.LLLL)</w:t>
            </w:r>
            <w:r>
              <w:rPr>
                <w:rFonts w:ascii="Arial" w:hAnsi="Arial" w:cs="Arial"/>
                <w:b/>
                <w:sz w:val="20"/>
                <w:szCs w:val="20"/>
                <w:lang w:eastAsia="sl-SI"/>
              </w:rPr>
              <w:t xml:space="preserve"> na katerega se nanaša poročilo </w:t>
            </w:r>
          </w:p>
          <w:p w14:paraId="27B097F0"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sz w:val="20"/>
                <w:szCs w:val="20"/>
                <w:lang w:eastAsia="sl-SI"/>
              </w:rPr>
              <w:t>(iz zadnjega poročila morajo biti ločeno navedene dosežene aktivnosti in druge obvezne sestavine poročila za zadnje 6-mesečno obdobje in za celotno obdobje trajanja projekta)</w:t>
            </w:r>
          </w:p>
        </w:tc>
      </w:tr>
      <w:tr w:rsidR="008F319E" w14:paraId="552928D5"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AF1B13C" w14:textId="7B5AA191" w:rsidR="008F319E" w:rsidRPr="00BD11BB" w:rsidRDefault="008F319E">
            <w:pPr>
              <w:autoSpaceDE w:val="0"/>
              <w:autoSpaceDN w:val="0"/>
              <w:adjustRightInd w:val="0"/>
              <w:spacing w:after="0" w:line="240" w:lineRule="auto"/>
              <w:jc w:val="both"/>
              <w:rPr>
                <w:rFonts w:ascii="Arial" w:hAnsi="Arial" w:cs="Arial"/>
                <w:b/>
                <w:sz w:val="20"/>
                <w:szCs w:val="20"/>
                <w:lang w:eastAsia="sl-SI"/>
              </w:rPr>
            </w:pPr>
            <w:r w:rsidRPr="00BD11BB">
              <w:rPr>
                <w:rFonts w:ascii="Arial" w:hAnsi="Arial" w:cs="Arial"/>
                <w:b/>
                <w:sz w:val="20"/>
                <w:szCs w:val="20"/>
                <w:lang w:eastAsia="sl-SI"/>
              </w:rPr>
              <w:t>1</w:t>
            </w:r>
            <w:r w:rsidR="006E2106" w:rsidRPr="00BD11BB">
              <w:rPr>
                <w:rFonts w:ascii="Arial" w:hAnsi="Arial" w:cs="Arial"/>
                <w:b/>
                <w:sz w:val="20"/>
                <w:szCs w:val="20"/>
                <w:lang w:eastAsia="sl-SI"/>
              </w:rPr>
              <w:t>6</w:t>
            </w:r>
            <w:r w:rsidRPr="00BD11BB">
              <w:rPr>
                <w:rFonts w:ascii="Arial" w:hAnsi="Arial" w:cs="Arial"/>
                <w:b/>
                <w:sz w:val="20"/>
                <w:szCs w:val="20"/>
                <w:lang w:eastAsia="sl-SI"/>
              </w:rPr>
              <w:t>/</w:t>
            </w:r>
            <w:r w:rsidR="006E2106" w:rsidRPr="00BD11BB">
              <w:rPr>
                <w:rFonts w:ascii="Arial" w:hAnsi="Arial" w:cs="Arial"/>
                <w:b/>
                <w:sz w:val="20"/>
                <w:szCs w:val="20"/>
                <w:lang w:eastAsia="sl-SI"/>
              </w:rPr>
              <w:t>05</w:t>
            </w:r>
            <w:r w:rsidRPr="00BD11BB">
              <w:rPr>
                <w:rFonts w:ascii="Arial" w:hAnsi="Arial" w:cs="Arial"/>
                <w:b/>
                <w:sz w:val="20"/>
                <w:szCs w:val="20"/>
                <w:lang w:eastAsia="sl-SI"/>
              </w:rPr>
              <w:t>/202</w:t>
            </w:r>
            <w:r w:rsidR="00142129" w:rsidRPr="00BD11BB">
              <w:rPr>
                <w:rFonts w:ascii="Arial" w:hAnsi="Arial" w:cs="Arial"/>
                <w:b/>
                <w:sz w:val="20"/>
                <w:szCs w:val="20"/>
                <w:lang w:eastAsia="sl-SI"/>
              </w:rPr>
              <w:t>2</w:t>
            </w:r>
            <w:r w:rsidR="00ED4B0C" w:rsidRPr="00BD11BB">
              <w:rPr>
                <w:rFonts w:ascii="Arial" w:hAnsi="Arial" w:cs="Arial"/>
                <w:b/>
                <w:sz w:val="20"/>
                <w:szCs w:val="20"/>
                <w:lang w:eastAsia="sl-SI"/>
              </w:rPr>
              <w:t xml:space="preserve"> – 15/</w:t>
            </w:r>
            <w:r w:rsidR="00BD11BB" w:rsidRPr="00BD11BB">
              <w:rPr>
                <w:rFonts w:ascii="Arial" w:hAnsi="Arial" w:cs="Arial"/>
                <w:b/>
                <w:sz w:val="20"/>
                <w:szCs w:val="20"/>
                <w:lang w:eastAsia="sl-SI"/>
              </w:rPr>
              <w:t>11</w:t>
            </w:r>
            <w:r w:rsidR="00ED4B0C" w:rsidRPr="00BD11BB">
              <w:rPr>
                <w:rFonts w:ascii="Arial" w:hAnsi="Arial" w:cs="Arial"/>
                <w:b/>
                <w:sz w:val="20"/>
                <w:szCs w:val="20"/>
                <w:lang w:eastAsia="sl-SI"/>
              </w:rPr>
              <w:t>/202</w:t>
            </w:r>
            <w:r w:rsidR="00BD11BB" w:rsidRPr="00BD11BB">
              <w:rPr>
                <w:rFonts w:ascii="Arial" w:hAnsi="Arial" w:cs="Arial"/>
                <w:b/>
                <w:sz w:val="20"/>
                <w:szCs w:val="20"/>
                <w:lang w:eastAsia="sl-SI"/>
              </w:rPr>
              <w:t>2</w:t>
            </w:r>
          </w:p>
        </w:tc>
      </w:tr>
    </w:tbl>
    <w:p w14:paraId="27104BB9" w14:textId="77777777" w:rsidR="008F319E" w:rsidRDefault="008F319E" w:rsidP="008F319E">
      <w:pPr>
        <w:autoSpaceDE w:val="0"/>
        <w:autoSpaceDN w:val="0"/>
        <w:adjustRightInd w:val="0"/>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21EB4008"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3735B19A"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Vodilni partner</w:t>
            </w:r>
          </w:p>
        </w:tc>
      </w:tr>
      <w:tr w:rsidR="008F319E" w14:paraId="12240E0A"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90439A3"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ZNANSTVENO-RAZISKOVALNO SREDIŠČE KOPER</w:t>
            </w:r>
          </w:p>
        </w:tc>
      </w:tr>
    </w:tbl>
    <w:p w14:paraId="0C3B57B9" w14:textId="77777777" w:rsidR="008F319E" w:rsidRDefault="008F319E" w:rsidP="008F319E">
      <w:pPr>
        <w:autoSpaceDE w:val="0"/>
        <w:autoSpaceDN w:val="0"/>
        <w:adjustRightInd w:val="0"/>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4CE14889"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5BA10FA0"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Ime in priimek ter kontakt osebe, odgovorne za pripravo poročila</w:t>
            </w:r>
          </w:p>
        </w:tc>
      </w:tr>
      <w:tr w:rsidR="008F319E" w14:paraId="55294F83"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9A8A0AF"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Dr. Maja PODGORNIK</w:t>
            </w:r>
          </w:p>
        </w:tc>
      </w:tr>
    </w:tbl>
    <w:p w14:paraId="2CDC2AD5" w14:textId="77777777" w:rsidR="008F319E" w:rsidRDefault="008F319E" w:rsidP="008F319E">
      <w:pPr>
        <w:autoSpaceDE w:val="0"/>
        <w:autoSpaceDN w:val="0"/>
        <w:adjustRightInd w:val="0"/>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39DA5C7D"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156409D8"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 xml:space="preserve">Kraj in datum </w:t>
            </w:r>
          </w:p>
        </w:tc>
      </w:tr>
      <w:tr w:rsidR="008F319E" w14:paraId="6D5C16CA"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91B0A05" w14:textId="44F587A2"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 xml:space="preserve">Koper, </w:t>
            </w:r>
            <w:r w:rsidR="00BD11BB">
              <w:rPr>
                <w:rFonts w:ascii="Arial" w:hAnsi="Arial" w:cs="Arial"/>
                <w:b/>
                <w:sz w:val="20"/>
                <w:szCs w:val="20"/>
                <w:lang w:eastAsia="sl-SI"/>
              </w:rPr>
              <w:t>5</w:t>
            </w:r>
            <w:r>
              <w:rPr>
                <w:rFonts w:ascii="Arial" w:hAnsi="Arial" w:cs="Arial"/>
                <w:b/>
                <w:sz w:val="20"/>
                <w:szCs w:val="20"/>
                <w:lang w:eastAsia="sl-SI"/>
              </w:rPr>
              <w:t>/</w:t>
            </w:r>
            <w:r w:rsidR="00A834AB">
              <w:rPr>
                <w:rFonts w:ascii="Arial" w:hAnsi="Arial" w:cs="Arial"/>
                <w:b/>
                <w:sz w:val="20"/>
                <w:szCs w:val="20"/>
                <w:lang w:eastAsia="sl-SI"/>
              </w:rPr>
              <w:t>12</w:t>
            </w:r>
            <w:r>
              <w:rPr>
                <w:rFonts w:ascii="Arial" w:hAnsi="Arial" w:cs="Arial"/>
                <w:b/>
                <w:sz w:val="20"/>
                <w:szCs w:val="20"/>
                <w:lang w:eastAsia="sl-SI"/>
              </w:rPr>
              <w:t>/202</w:t>
            </w:r>
            <w:r w:rsidR="00F3673C">
              <w:rPr>
                <w:rFonts w:ascii="Arial" w:hAnsi="Arial" w:cs="Arial"/>
                <w:b/>
                <w:sz w:val="20"/>
                <w:szCs w:val="20"/>
                <w:lang w:eastAsia="sl-SI"/>
              </w:rPr>
              <w:t>2</w:t>
            </w:r>
          </w:p>
        </w:tc>
      </w:tr>
    </w:tbl>
    <w:p w14:paraId="00E32D56" w14:textId="77777777" w:rsidR="008F319E" w:rsidRDefault="008F319E" w:rsidP="008F319E">
      <w:pPr>
        <w:autoSpaceDE w:val="0"/>
        <w:autoSpaceDN w:val="0"/>
        <w:adjustRightInd w:val="0"/>
        <w:spacing w:after="0" w:line="240" w:lineRule="auto"/>
        <w:rPr>
          <w:rFonts w:ascii="Arial" w:hAnsi="Arial" w:cs="Arial"/>
        </w:rPr>
      </w:pPr>
    </w:p>
    <w:p w14:paraId="264EE9BA" w14:textId="77777777" w:rsidR="008F319E" w:rsidRDefault="008F319E" w:rsidP="008F319E">
      <w:pPr>
        <w:autoSpaceDE w:val="0"/>
        <w:autoSpaceDN w:val="0"/>
        <w:adjustRightInd w:val="0"/>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2D109098"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3C6941DD"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1. Povzetek izvedenih aktivnosti</w:t>
            </w:r>
            <w:r>
              <w:rPr>
                <w:rFonts w:ascii="Arial" w:hAnsi="Arial" w:cs="Arial"/>
                <w:sz w:val="20"/>
                <w:szCs w:val="20"/>
                <w:lang w:eastAsia="sl-SI"/>
              </w:rPr>
              <w:t xml:space="preserve"> </w:t>
            </w:r>
            <w:r>
              <w:rPr>
                <w:rFonts w:ascii="Arial" w:hAnsi="Arial" w:cs="Arial"/>
                <w:b/>
                <w:sz w:val="20"/>
                <w:szCs w:val="20"/>
                <w:lang w:eastAsia="sl-SI"/>
              </w:rPr>
              <w:t>in doseženih rezultatov</w:t>
            </w:r>
            <w:r>
              <w:rPr>
                <w:rFonts w:ascii="Arial" w:hAnsi="Arial" w:cs="Arial"/>
                <w:sz w:val="20"/>
                <w:szCs w:val="20"/>
                <w:lang w:eastAsia="sl-SI"/>
              </w:rPr>
              <w:t xml:space="preserve"> (doseženi ključni rezultati za uporabo v praksi, potencialni uporabniki in ključna praktična priporočila, ki so nastala v okviru projekta) vsebuje Priloga 34 »Povzetek prakse projekta EIP«. </w:t>
            </w:r>
          </w:p>
        </w:tc>
      </w:tr>
      <w:tr w:rsidR="008F319E" w14:paraId="1CCA4535" w14:textId="77777777" w:rsidTr="008F319E">
        <w:trPr>
          <w:trHeight w:val="983"/>
        </w:trPr>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CA36CC" w14:textId="47A4402A" w:rsidR="006E3385" w:rsidRPr="005172C9" w:rsidRDefault="006E3385" w:rsidP="00CF26B1">
            <w:pPr>
              <w:autoSpaceDE w:val="0"/>
              <w:autoSpaceDN w:val="0"/>
              <w:adjustRightInd w:val="0"/>
              <w:spacing w:after="0" w:line="360" w:lineRule="auto"/>
              <w:jc w:val="both"/>
              <w:rPr>
                <w:rFonts w:ascii="Arial" w:hAnsi="Arial" w:cs="Arial"/>
                <w:b/>
                <w:bCs/>
                <w:sz w:val="20"/>
                <w:szCs w:val="20"/>
                <w:u w:val="single"/>
                <w:lang w:eastAsia="sl-SI"/>
              </w:rPr>
            </w:pPr>
            <w:r w:rsidRPr="005172C9">
              <w:rPr>
                <w:rFonts w:ascii="Arial" w:hAnsi="Arial" w:cs="Arial"/>
                <w:b/>
                <w:bCs/>
                <w:sz w:val="20"/>
                <w:szCs w:val="20"/>
                <w:u w:val="single"/>
                <w:lang w:eastAsia="sl-SI"/>
              </w:rPr>
              <w:t>6. poročevalsko obdobje</w:t>
            </w:r>
          </w:p>
          <w:p w14:paraId="63B035F6" w14:textId="77777777" w:rsidR="00E379FD" w:rsidRDefault="00E379FD" w:rsidP="00E379FD">
            <w:pPr>
              <w:autoSpaceDE w:val="0"/>
              <w:autoSpaceDN w:val="0"/>
              <w:adjustRightInd w:val="0"/>
              <w:spacing w:after="0" w:line="360" w:lineRule="auto"/>
              <w:jc w:val="both"/>
              <w:rPr>
                <w:rFonts w:ascii="Arial" w:hAnsi="Arial" w:cs="Arial"/>
              </w:rPr>
            </w:pPr>
            <w:r w:rsidRPr="00BD0FCF">
              <w:rPr>
                <w:rFonts w:ascii="Arial" w:hAnsi="Arial" w:cs="Arial"/>
              </w:rPr>
              <w:t xml:space="preserve">V okviru </w:t>
            </w:r>
            <w:r>
              <w:rPr>
                <w:rFonts w:ascii="Arial" w:hAnsi="Arial" w:cs="Arial"/>
              </w:rPr>
              <w:t>šestega</w:t>
            </w:r>
            <w:r w:rsidRPr="00BD0FCF">
              <w:rPr>
                <w:rFonts w:ascii="Arial" w:hAnsi="Arial" w:cs="Arial"/>
              </w:rPr>
              <w:t xml:space="preserve"> poročevalskega obdobja 15. </w:t>
            </w:r>
            <w:r>
              <w:rPr>
                <w:rFonts w:ascii="Arial" w:hAnsi="Arial" w:cs="Arial"/>
              </w:rPr>
              <w:t>6</w:t>
            </w:r>
            <w:r w:rsidRPr="00BD0FCF">
              <w:rPr>
                <w:rFonts w:ascii="Arial" w:hAnsi="Arial" w:cs="Arial"/>
              </w:rPr>
              <w:t>. 202</w:t>
            </w:r>
            <w:r>
              <w:rPr>
                <w:rFonts w:ascii="Arial" w:hAnsi="Arial" w:cs="Arial"/>
              </w:rPr>
              <w:t>2</w:t>
            </w:r>
            <w:r w:rsidRPr="00BD0FCF">
              <w:rPr>
                <w:rFonts w:ascii="Arial" w:hAnsi="Arial" w:cs="Arial"/>
              </w:rPr>
              <w:t xml:space="preserve"> – 15. </w:t>
            </w:r>
            <w:r>
              <w:rPr>
                <w:rFonts w:ascii="Arial" w:hAnsi="Arial" w:cs="Arial"/>
              </w:rPr>
              <w:t>11</w:t>
            </w:r>
            <w:r w:rsidRPr="00BD0FCF">
              <w:rPr>
                <w:rFonts w:ascii="Arial" w:hAnsi="Arial" w:cs="Arial"/>
              </w:rPr>
              <w:t>. 202</w:t>
            </w:r>
            <w:r>
              <w:rPr>
                <w:rFonts w:ascii="Arial" w:hAnsi="Arial" w:cs="Arial"/>
              </w:rPr>
              <w:t>2</w:t>
            </w:r>
            <w:r w:rsidRPr="00BD0FCF">
              <w:rPr>
                <w:rFonts w:ascii="Arial" w:hAnsi="Arial" w:cs="Arial"/>
              </w:rPr>
              <w:t xml:space="preserve"> smo nadaljevali s</w:t>
            </w:r>
            <w:r>
              <w:rPr>
                <w:rFonts w:ascii="Arial" w:hAnsi="Arial" w:cs="Arial"/>
              </w:rPr>
              <w:t xml:space="preserve"> izvedbo poskusa </w:t>
            </w:r>
            <w:r w:rsidRPr="00BD0FCF">
              <w:rPr>
                <w:rFonts w:ascii="Arial" w:hAnsi="Arial" w:cs="Arial"/>
              </w:rPr>
              <w:t xml:space="preserve">in preučevanjem vpliva namakanja na porabo vode, vsebnost vode v tleh, prisotnost bolezni in škodljivcev ter na razvoj fenoloških faz in vpliva na kakovost in količino pridelka. </w:t>
            </w:r>
          </w:p>
          <w:p w14:paraId="7A12FDD3" w14:textId="77777777" w:rsidR="00E379FD" w:rsidRDefault="00E379FD" w:rsidP="00E379FD">
            <w:pPr>
              <w:autoSpaceDE w:val="0"/>
              <w:autoSpaceDN w:val="0"/>
              <w:adjustRightInd w:val="0"/>
              <w:spacing w:after="0" w:line="360" w:lineRule="auto"/>
              <w:jc w:val="both"/>
              <w:rPr>
                <w:rFonts w:ascii="Arial" w:hAnsi="Arial" w:cs="Arial"/>
              </w:rPr>
            </w:pPr>
          </w:p>
          <w:p w14:paraId="45A0713A" w14:textId="77777777" w:rsidR="00E379FD" w:rsidRDefault="00E379FD" w:rsidP="00E379FD">
            <w:pPr>
              <w:autoSpaceDE w:val="0"/>
              <w:autoSpaceDN w:val="0"/>
              <w:adjustRightInd w:val="0"/>
              <w:spacing w:after="0" w:line="360" w:lineRule="auto"/>
              <w:jc w:val="both"/>
              <w:rPr>
                <w:rFonts w:ascii="Arial" w:hAnsi="Arial" w:cs="Arial"/>
              </w:rPr>
            </w:pPr>
            <w:r>
              <w:rPr>
                <w:rFonts w:ascii="Arial" w:hAnsi="Arial" w:cs="Arial"/>
              </w:rPr>
              <w:t xml:space="preserve">V šestem </w:t>
            </w:r>
            <w:r w:rsidRPr="004A1858">
              <w:rPr>
                <w:rFonts w:ascii="Arial" w:hAnsi="Arial" w:cs="Arial"/>
              </w:rPr>
              <w:t>poročevalskem</w:t>
            </w:r>
            <w:r>
              <w:rPr>
                <w:rFonts w:ascii="Arial" w:hAnsi="Arial" w:cs="Arial"/>
              </w:rPr>
              <w:t xml:space="preserve"> obdobju so bila pridobljena dovoljenja za</w:t>
            </w:r>
            <w:r w:rsidRPr="00C8622F">
              <w:rPr>
                <w:rFonts w:ascii="Arial" w:hAnsi="Arial" w:cs="Arial"/>
              </w:rPr>
              <w:t xml:space="preserve"> uvedbo namakanja</w:t>
            </w:r>
            <w:r>
              <w:rPr>
                <w:rFonts w:ascii="Arial" w:hAnsi="Arial" w:cs="Arial"/>
              </w:rPr>
              <w:t>.</w:t>
            </w:r>
            <w:r w:rsidRPr="00C8622F">
              <w:rPr>
                <w:rFonts w:ascii="Arial" w:hAnsi="Arial" w:cs="Arial"/>
              </w:rPr>
              <w:t xml:space="preserve"> </w:t>
            </w:r>
          </w:p>
          <w:p w14:paraId="3724955D" w14:textId="77777777" w:rsidR="00E379FD" w:rsidRDefault="00E379FD" w:rsidP="00E379FD">
            <w:pPr>
              <w:autoSpaceDE w:val="0"/>
              <w:autoSpaceDN w:val="0"/>
              <w:adjustRightInd w:val="0"/>
              <w:spacing w:after="0" w:line="360" w:lineRule="auto"/>
              <w:jc w:val="both"/>
              <w:rPr>
                <w:rFonts w:ascii="Arial" w:hAnsi="Arial" w:cs="Arial"/>
              </w:rPr>
            </w:pPr>
          </w:p>
          <w:p w14:paraId="1182DBB7" w14:textId="77777777" w:rsidR="00E379FD" w:rsidRDefault="00E379FD" w:rsidP="00E379FD">
            <w:pPr>
              <w:autoSpaceDE w:val="0"/>
              <w:autoSpaceDN w:val="0"/>
              <w:adjustRightInd w:val="0"/>
              <w:spacing w:line="360" w:lineRule="auto"/>
              <w:jc w:val="both"/>
              <w:rPr>
                <w:rFonts w:ascii="Arial" w:hAnsi="Arial" w:cs="Arial"/>
              </w:rPr>
            </w:pPr>
            <w:r>
              <w:rPr>
                <w:rFonts w:ascii="Arial" w:hAnsi="Arial" w:cs="Arial"/>
              </w:rPr>
              <w:t>Od meseca junija 2022 dalje je bila tedensko izvedena kontrola demonstracijskih nasadov. V vsakem izbranem nasadu je potekalo spremljanje porabe vode, vsebnosti vode v tleh, spremljanje fenološkega stadija oljke ter zdravstvenega varstva dreves. Hkrati je od junija dalje dnevno potekala tudi kontrola podatkov, ki so avtomatsko beleženi s pomočjo različnih senzorjev na izbranih lokacijah.</w:t>
            </w:r>
          </w:p>
          <w:p w14:paraId="6433C788" w14:textId="77777777" w:rsidR="00E379FD" w:rsidRDefault="00E379FD" w:rsidP="00E379FD">
            <w:pPr>
              <w:autoSpaceDE w:val="0"/>
              <w:autoSpaceDN w:val="0"/>
              <w:adjustRightInd w:val="0"/>
              <w:spacing w:line="360" w:lineRule="auto"/>
              <w:jc w:val="both"/>
              <w:rPr>
                <w:rFonts w:ascii="Arial" w:hAnsi="Arial" w:cs="Arial"/>
              </w:rPr>
            </w:pPr>
            <w:r>
              <w:rPr>
                <w:rFonts w:ascii="Arial" w:hAnsi="Arial" w:cs="Arial"/>
              </w:rPr>
              <w:t xml:space="preserve">V mesecu avgustu natančneje 16.8.2022 je bil </w:t>
            </w:r>
            <w:r w:rsidRPr="00BD0FCF">
              <w:rPr>
                <w:rFonts w:ascii="Arial" w:hAnsi="Arial" w:cs="Arial"/>
              </w:rPr>
              <w:t>izveden sestanek s projektni partnerji</w:t>
            </w:r>
            <w:r>
              <w:rPr>
                <w:rFonts w:ascii="Arial" w:hAnsi="Arial" w:cs="Arial"/>
              </w:rPr>
              <w:t xml:space="preserve">. Na sestanku je potekala izmenjava izkušenj o poteku namakanja v sezoni 2022, planiranje obiranje pridelka in nadaljevanje aktivnosti po zaključku projekta. </w:t>
            </w:r>
            <w:r w:rsidRPr="00E82901">
              <w:rPr>
                <w:rFonts w:ascii="Arial" w:hAnsi="Arial" w:cs="Arial"/>
              </w:rPr>
              <w:t xml:space="preserve">V mesecu avgustu smo začeli s tedenskim spremljanjem napadenosti plodov z oljčno muho in oljčnim moljem. </w:t>
            </w:r>
            <w:r w:rsidRPr="00E82901">
              <w:rPr>
                <w:rFonts w:ascii="Arial" w:hAnsi="Arial" w:cs="Arial"/>
              </w:rPr>
              <w:lastRenderedPageBreak/>
              <w:t xml:space="preserve">Spremljanje se je nadaljevalno tudi v septembru, ko smo poleg </w:t>
            </w:r>
            <w:r>
              <w:rPr>
                <w:rFonts w:ascii="Arial" w:hAnsi="Arial" w:cs="Arial"/>
              </w:rPr>
              <w:t>oljčne muhe in oljčnega molja preverili tudi stanje občutljivosti namakanih in nenamakanih oljk na pavje oko.</w:t>
            </w:r>
          </w:p>
          <w:p w14:paraId="317A9442" w14:textId="77777777" w:rsidR="00E379FD" w:rsidRDefault="00E379FD" w:rsidP="00E379FD">
            <w:pPr>
              <w:autoSpaceDE w:val="0"/>
              <w:autoSpaceDN w:val="0"/>
              <w:adjustRightInd w:val="0"/>
              <w:spacing w:line="360" w:lineRule="auto"/>
              <w:jc w:val="both"/>
              <w:rPr>
                <w:rFonts w:ascii="Arial" w:hAnsi="Arial" w:cs="Arial"/>
              </w:rPr>
            </w:pPr>
            <w:r>
              <w:rPr>
                <w:rFonts w:ascii="Arial" w:hAnsi="Arial" w:cs="Arial"/>
              </w:rPr>
              <w:t>V mesecu avgustu dne 22. avgusta 2022 je bila izvedena udeležba na posvetu z naslovom »NAMAKANJE – NUJA ZA OBSTOJ SLOVENSKEGA KMETIJSTVA«, ki je potekal v okviru AGRA v Gornji Radgoni.</w:t>
            </w:r>
          </w:p>
          <w:p w14:paraId="46967860" w14:textId="77777777" w:rsidR="00E379FD" w:rsidRDefault="00E379FD" w:rsidP="00E379FD">
            <w:pPr>
              <w:autoSpaceDE w:val="0"/>
              <w:autoSpaceDN w:val="0"/>
              <w:adjustRightInd w:val="0"/>
              <w:spacing w:line="360" w:lineRule="auto"/>
              <w:rPr>
                <w:rFonts w:ascii="Arial" w:hAnsi="Arial" w:cs="Arial"/>
              </w:rPr>
            </w:pPr>
            <w:r>
              <w:rPr>
                <w:rFonts w:ascii="Arial" w:hAnsi="Arial" w:cs="Arial"/>
              </w:rPr>
              <w:t xml:space="preserve">V mesec septembru 22. september 2022 je bilo organizirano predavanje za strokovnjake na katerem so sodelovali raziskovalci, kmetijski svetovalci in pedagoški delavci. Poleg tega je bil dne 22. septembra </w:t>
            </w:r>
            <w:r w:rsidRPr="00D532BD">
              <w:rPr>
                <w:rFonts w:ascii="Arial" w:hAnsi="Arial" w:cs="Arial"/>
              </w:rPr>
              <w:t>spletni Kalkulator za izračun povrnitve naložbe v namakalni sistem</w:t>
            </w:r>
            <w:r>
              <w:rPr>
                <w:rFonts w:ascii="Arial" w:hAnsi="Arial" w:cs="Arial"/>
              </w:rPr>
              <w:t xml:space="preserve"> predstavljen tudi projektnim partnerjem.</w:t>
            </w:r>
          </w:p>
          <w:p w14:paraId="1594D0E5" w14:textId="77777777" w:rsidR="00E379FD" w:rsidRDefault="00E379FD" w:rsidP="00E379FD">
            <w:pPr>
              <w:autoSpaceDE w:val="0"/>
              <w:autoSpaceDN w:val="0"/>
              <w:adjustRightInd w:val="0"/>
              <w:spacing w:line="360" w:lineRule="auto"/>
              <w:jc w:val="both"/>
              <w:rPr>
                <w:rFonts w:ascii="Arial" w:hAnsi="Arial" w:cs="Arial"/>
              </w:rPr>
            </w:pPr>
            <w:r>
              <w:rPr>
                <w:rFonts w:ascii="Arial" w:hAnsi="Arial" w:cs="Arial"/>
              </w:rPr>
              <w:t>V mesecu septembru 28. septembra 2022 so bili rezultati projekta predstavljeni na mednarodni delavnici z naslovom »</w:t>
            </w:r>
            <w:proofErr w:type="spellStart"/>
            <w:r>
              <w:rPr>
                <w:rFonts w:ascii="Arial" w:hAnsi="Arial" w:cs="Arial"/>
              </w:rPr>
              <w:t>Iniciatives</w:t>
            </w:r>
            <w:proofErr w:type="spellEnd"/>
            <w:r>
              <w:rPr>
                <w:rFonts w:ascii="Arial" w:hAnsi="Arial" w:cs="Arial"/>
              </w:rPr>
              <w:t xml:space="preserve"> to </w:t>
            </w:r>
            <w:proofErr w:type="spellStart"/>
            <w:r>
              <w:rPr>
                <w:rFonts w:ascii="Arial" w:hAnsi="Arial" w:cs="Arial"/>
              </w:rPr>
              <w:t>increase</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resilience</w:t>
            </w:r>
            <w:proofErr w:type="spellEnd"/>
            <w:r>
              <w:rPr>
                <w:rFonts w:ascii="Arial" w:hAnsi="Arial" w:cs="Arial"/>
              </w:rPr>
              <w:t xml:space="preserve"> </w:t>
            </w:r>
            <w:proofErr w:type="spellStart"/>
            <w:r>
              <w:rPr>
                <w:rFonts w:ascii="Arial" w:hAnsi="Arial" w:cs="Arial"/>
              </w:rPr>
              <w:t>of</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olive </w:t>
            </w:r>
            <w:proofErr w:type="spellStart"/>
            <w:r>
              <w:rPr>
                <w:rFonts w:ascii="Arial" w:hAnsi="Arial" w:cs="Arial"/>
              </w:rPr>
              <w:t>sector</w:t>
            </w:r>
            <w:proofErr w:type="spellEnd"/>
            <w:r>
              <w:rPr>
                <w:rFonts w:ascii="Arial" w:hAnsi="Arial" w:cs="Arial"/>
              </w:rPr>
              <w:t xml:space="preserve">«, ki je potekala pod okriljem »Mednarodnega sveta za oljke« v </w:t>
            </w:r>
            <w:proofErr w:type="spellStart"/>
            <w:r>
              <w:rPr>
                <w:rFonts w:ascii="Arial" w:hAnsi="Arial" w:cs="Arial"/>
              </w:rPr>
              <w:t>Evora</w:t>
            </w:r>
            <w:proofErr w:type="spellEnd"/>
            <w:r>
              <w:rPr>
                <w:rFonts w:ascii="Arial" w:hAnsi="Arial" w:cs="Arial"/>
              </w:rPr>
              <w:t xml:space="preserve"> – Portugalska.</w:t>
            </w:r>
          </w:p>
          <w:p w14:paraId="091EA8C0" w14:textId="77777777" w:rsidR="00E379FD" w:rsidRDefault="00E379FD" w:rsidP="00E379FD">
            <w:pPr>
              <w:autoSpaceDE w:val="0"/>
              <w:autoSpaceDN w:val="0"/>
              <w:adjustRightInd w:val="0"/>
              <w:spacing w:after="0" w:line="360" w:lineRule="auto"/>
              <w:jc w:val="both"/>
              <w:rPr>
                <w:rFonts w:ascii="Arial" w:hAnsi="Arial" w:cs="Arial"/>
              </w:rPr>
            </w:pPr>
            <w:r>
              <w:rPr>
                <w:rFonts w:ascii="Arial" w:hAnsi="Arial" w:cs="Arial"/>
              </w:rPr>
              <w:t>V mesecu septembru in oktobru so bili organizirani demonstracijski prikazi in sicer:</w:t>
            </w:r>
          </w:p>
          <w:p w14:paraId="783C9321" w14:textId="7197C45A" w:rsidR="00E379FD" w:rsidRDefault="00E379FD" w:rsidP="00FC6F86">
            <w:pPr>
              <w:pStyle w:val="Odstavekseznama"/>
              <w:numPr>
                <w:ilvl w:val="0"/>
                <w:numId w:val="14"/>
              </w:numPr>
              <w:autoSpaceDE w:val="0"/>
              <w:autoSpaceDN w:val="0"/>
              <w:adjustRightInd w:val="0"/>
              <w:spacing w:after="0" w:line="360" w:lineRule="auto"/>
              <w:ind w:left="0"/>
              <w:jc w:val="both"/>
              <w:rPr>
                <w:rFonts w:ascii="Arial" w:hAnsi="Arial" w:cs="Arial"/>
              </w:rPr>
            </w:pPr>
            <w:r>
              <w:rPr>
                <w:rFonts w:ascii="Arial" w:hAnsi="Arial" w:cs="Arial"/>
              </w:rPr>
              <w:t xml:space="preserve">16. 9. 2022  - </w:t>
            </w:r>
            <w:r w:rsidR="00EC3BB0">
              <w:rPr>
                <w:rFonts w:ascii="Arial" w:hAnsi="Arial" w:cs="Arial"/>
              </w:rPr>
              <w:t>10</w:t>
            </w:r>
            <w:r>
              <w:rPr>
                <w:rFonts w:ascii="Arial" w:hAnsi="Arial" w:cs="Arial"/>
              </w:rPr>
              <w:t>. demonstracijski prikaz v nasadu na lokaciji Lama- Dekani</w:t>
            </w:r>
          </w:p>
          <w:p w14:paraId="46E560D5" w14:textId="55AC6BFF" w:rsidR="00E379FD" w:rsidRDefault="00E379FD" w:rsidP="00FC6F86">
            <w:pPr>
              <w:pStyle w:val="Odstavekseznama"/>
              <w:numPr>
                <w:ilvl w:val="0"/>
                <w:numId w:val="14"/>
              </w:numPr>
              <w:autoSpaceDE w:val="0"/>
              <w:autoSpaceDN w:val="0"/>
              <w:adjustRightInd w:val="0"/>
              <w:spacing w:after="0" w:line="360" w:lineRule="auto"/>
              <w:ind w:left="0"/>
              <w:jc w:val="both"/>
              <w:rPr>
                <w:rFonts w:ascii="Arial" w:hAnsi="Arial" w:cs="Arial"/>
              </w:rPr>
            </w:pPr>
            <w:r>
              <w:rPr>
                <w:rFonts w:ascii="Arial" w:hAnsi="Arial" w:cs="Arial"/>
              </w:rPr>
              <w:t>28. 9. 2022 - 1</w:t>
            </w:r>
            <w:r w:rsidR="00EC3BB0">
              <w:rPr>
                <w:rFonts w:ascii="Arial" w:hAnsi="Arial" w:cs="Arial"/>
              </w:rPr>
              <w:t>1</w:t>
            </w:r>
            <w:r>
              <w:rPr>
                <w:rFonts w:ascii="Arial" w:hAnsi="Arial" w:cs="Arial"/>
              </w:rPr>
              <w:t xml:space="preserve">. demonstracijski prikaz v nasadu na lokaciji </w:t>
            </w:r>
            <w:proofErr w:type="spellStart"/>
            <w:r>
              <w:rPr>
                <w:rFonts w:ascii="Arial" w:hAnsi="Arial" w:cs="Arial"/>
              </w:rPr>
              <w:t>Sermin</w:t>
            </w:r>
            <w:proofErr w:type="spellEnd"/>
          </w:p>
          <w:p w14:paraId="68C0B15B" w14:textId="7705FA7F" w:rsidR="00E379FD" w:rsidRPr="00094AE5" w:rsidRDefault="00E379FD" w:rsidP="00FC6F86">
            <w:pPr>
              <w:pStyle w:val="Odstavekseznama"/>
              <w:numPr>
                <w:ilvl w:val="0"/>
                <w:numId w:val="14"/>
              </w:numPr>
              <w:spacing w:after="0"/>
              <w:ind w:left="0"/>
              <w:jc w:val="both"/>
              <w:rPr>
                <w:rFonts w:ascii="Arial" w:hAnsi="Arial" w:cs="Arial"/>
              </w:rPr>
            </w:pPr>
            <w:r w:rsidRPr="001578D4">
              <w:rPr>
                <w:rFonts w:ascii="Arial" w:hAnsi="Arial" w:cs="Arial"/>
              </w:rPr>
              <w:t>4.10. 2022 - 1</w:t>
            </w:r>
            <w:r w:rsidR="00EC3BB0">
              <w:rPr>
                <w:rFonts w:ascii="Arial" w:hAnsi="Arial" w:cs="Arial"/>
              </w:rPr>
              <w:t>2</w:t>
            </w:r>
            <w:r w:rsidRPr="001578D4">
              <w:rPr>
                <w:rFonts w:ascii="Arial" w:hAnsi="Arial" w:cs="Arial"/>
              </w:rPr>
              <w:t xml:space="preserve">. demonstracijski prikaz v nasadu na lokaciji </w:t>
            </w:r>
            <w:r>
              <w:rPr>
                <w:rFonts w:ascii="Arial" w:hAnsi="Arial" w:cs="Arial"/>
              </w:rPr>
              <w:t>Šempas</w:t>
            </w:r>
          </w:p>
          <w:p w14:paraId="4360D211" w14:textId="180B05FB" w:rsidR="00E379FD" w:rsidRDefault="00E379FD" w:rsidP="00FC6F86">
            <w:pPr>
              <w:pStyle w:val="Odstavekseznama"/>
              <w:numPr>
                <w:ilvl w:val="0"/>
                <w:numId w:val="14"/>
              </w:numPr>
              <w:spacing w:after="0"/>
              <w:ind w:left="0"/>
              <w:jc w:val="both"/>
              <w:rPr>
                <w:rFonts w:ascii="Arial" w:hAnsi="Arial" w:cs="Arial"/>
              </w:rPr>
            </w:pPr>
            <w:r>
              <w:rPr>
                <w:rFonts w:ascii="Arial" w:hAnsi="Arial" w:cs="Arial"/>
              </w:rPr>
              <w:t>7</w:t>
            </w:r>
            <w:r w:rsidRPr="001578D4">
              <w:rPr>
                <w:rFonts w:ascii="Arial" w:hAnsi="Arial" w:cs="Arial"/>
              </w:rPr>
              <w:t>.10. 2022 - 1</w:t>
            </w:r>
            <w:r w:rsidR="00EC3BB0">
              <w:rPr>
                <w:rFonts w:ascii="Arial" w:hAnsi="Arial" w:cs="Arial"/>
              </w:rPr>
              <w:t>3</w:t>
            </w:r>
            <w:r w:rsidRPr="001578D4">
              <w:rPr>
                <w:rFonts w:ascii="Arial" w:hAnsi="Arial" w:cs="Arial"/>
              </w:rPr>
              <w:t xml:space="preserve">. demonstracijski prikaz v nasadu na lokaciji </w:t>
            </w:r>
            <w:bookmarkStart w:id="0" w:name="_Hlk89779226"/>
            <w:r>
              <w:rPr>
                <w:rFonts w:ascii="Arial" w:hAnsi="Arial" w:cs="Arial"/>
              </w:rPr>
              <w:t>Beneša Ankaran</w:t>
            </w:r>
          </w:p>
          <w:p w14:paraId="7467A021" w14:textId="77777777" w:rsidR="00E379FD" w:rsidRPr="00094AE5" w:rsidRDefault="00E379FD" w:rsidP="00E379FD">
            <w:pPr>
              <w:pStyle w:val="Odstavekseznama"/>
              <w:spacing w:after="0"/>
              <w:ind w:left="0"/>
              <w:jc w:val="both"/>
              <w:rPr>
                <w:rFonts w:ascii="Arial" w:hAnsi="Arial" w:cs="Arial"/>
              </w:rPr>
            </w:pPr>
          </w:p>
          <w:p w14:paraId="4676F68B" w14:textId="77777777" w:rsidR="00E379FD" w:rsidRDefault="00E379FD" w:rsidP="00E379FD">
            <w:pPr>
              <w:autoSpaceDE w:val="0"/>
              <w:autoSpaceDN w:val="0"/>
              <w:adjustRightInd w:val="0"/>
              <w:spacing w:line="360" w:lineRule="auto"/>
              <w:jc w:val="both"/>
              <w:rPr>
                <w:rFonts w:ascii="Arial" w:hAnsi="Arial" w:cs="Arial"/>
              </w:rPr>
            </w:pPr>
            <w:r w:rsidRPr="00094AE5">
              <w:rPr>
                <w:rFonts w:ascii="Arial" w:hAnsi="Arial" w:cs="Arial"/>
              </w:rPr>
              <w:t>V prvi polovici oktobra 202</w:t>
            </w:r>
            <w:r>
              <w:rPr>
                <w:rFonts w:ascii="Arial" w:hAnsi="Arial" w:cs="Arial"/>
              </w:rPr>
              <w:t>2</w:t>
            </w:r>
            <w:r w:rsidRPr="00094AE5">
              <w:rPr>
                <w:rFonts w:ascii="Arial" w:hAnsi="Arial" w:cs="Arial"/>
              </w:rPr>
              <w:t xml:space="preserve"> je potekalo obiranje in tehtanje pridelka. Pridelek je bil obran na </w:t>
            </w:r>
            <w:r>
              <w:rPr>
                <w:rFonts w:ascii="Arial" w:hAnsi="Arial" w:cs="Arial"/>
              </w:rPr>
              <w:t>7</w:t>
            </w:r>
            <w:r w:rsidRPr="00094AE5">
              <w:rPr>
                <w:rFonts w:ascii="Arial" w:hAnsi="Arial" w:cs="Arial"/>
              </w:rPr>
              <w:t xml:space="preserve"> lokacijah in sicer na lokaciji </w:t>
            </w:r>
            <w:proofErr w:type="spellStart"/>
            <w:r w:rsidRPr="00094AE5">
              <w:rPr>
                <w:rFonts w:ascii="Arial" w:hAnsi="Arial" w:cs="Arial"/>
              </w:rPr>
              <w:t>Sermin</w:t>
            </w:r>
            <w:proofErr w:type="spellEnd"/>
            <w:r w:rsidRPr="00094AE5">
              <w:rPr>
                <w:rFonts w:ascii="Arial" w:hAnsi="Arial" w:cs="Arial"/>
              </w:rPr>
              <w:t>, Beneša 1 in Beneša 2, Dekani</w:t>
            </w:r>
            <w:r>
              <w:rPr>
                <w:rFonts w:ascii="Arial" w:hAnsi="Arial" w:cs="Arial"/>
              </w:rPr>
              <w:t>, Mala Seva, Markovec, Šempas.</w:t>
            </w:r>
            <w:r w:rsidRPr="00094AE5">
              <w:rPr>
                <w:rFonts w:ascii="Arial" w:hAnsi="Arial" w:cs="Arial"/>
              </w:rPr>
              <w:t xml:space="preserve"> Na lokacij</w:t>
            </w:r>
            <w:r>
              <w:rPr>
                <w:rFonts w:ascii="Arial" w:hAnsi="Arial" w:cs="Arial"/>
              </w:rPr>
              <w:t xml:space="preserve">i Abrami – Krkavče </w:t>
            </w:r>
            <w:r w:rsidRPr="00094AE5">
              <w:rPr>
                <w:rFonts w:ascii="Arial" w:hAnsi="Arial" w:cs="Arial"/>
              </w:rPr>
              <w:t>pridelka ni bilo mogoče pobrati, saj le tega ni bilo zaradi aprilske spomladanske pozebe</w:t>
            </w:r>
            <w:r>
              <w:rPr>
                <w:rFonts w:ascii="Arial" w:hAnsi="Arial" w:cs="Arial"/>
              </w:rPr>
              <w:t xml:space="preserve"> v letu 2021 in izredne suše ter redukcije vode v letu 2022</w:t>
            </w:r>
            <w:r w:rsidRPr="00094AE5">
              <w:rPr>
                <w:rFonts w:ascii="Arial" w:hAnsi="Arial" w:cs="Arial"/>
              </w:rPr>
              <w:t xml:space="preserve">. </w:t>
            </w:r>
          </w:p>
          <w:p w14:paraId="1445020F" w14:textId="77777777" w:rsidR="00E838E1" w:rsidRDefault="00E379FD" w:rsidP="00E379FD">
            <w:pPr>
              <w:autoSpaceDE w:val="0"/>
              <w:autoSpaceDN w:val="0"/>
              <w:adjustRightInd w:val="0"/>
              <w:spacing w:line="360" w:lineRule="auto"/>
              <w:jc w:val="both"/>
              <w:rPr>
                <w:rFonts w:ascii="Arial" w:hAnsi="Arial" w:cs="Arial"/>
              </w:rPr>
            </w:pPr>
            <w:r w:rsidRPr="00BD0FCF">
              <w:rPr>
                <w:rFonts w:ascii="Arial" w:hAnsi="Arial" w:cs="Arial"/>
              </w:rPr>
              <w:t xml:space="preserve">V okviru </w:t>
            </w:r>
            <w:r>
              <w:rPr>
                <w:rFonts w:ascii="Arial" w:hAnsi="Arial" w:cs="Arial"/>
              </w:rPr>
              <w:t>šestega</w:t>
            </w:r>
            <w:r w:rsidRPr="00BD0FCF">
              <w:rPr>
                <w:rFonts w:ascii="Arial" w:hAnsi="Arial" w:cs="Arial"/>
              </w:rPr>
              <w:t xml:space="preserve"> poročevalskega obdobja 15. </w:t>
            </w:r>
            <w:r>
              <w:rPr>
                <w:rFonts w:ascii="Arial" w:hAnsi="Arial" w:cs="Arial"/>
              </w:rPr>
              <w:t>6</w:t>
            </w:r>
            <w:r w:rsidRPr="00BD0FCF">
              <w:rPr>
                <w:rFonts w:ascii="Arial" w:hAnsi="Arial" w:cs="Arial"/>
              </w:rPr>
              <w:t>. 202</w:t>
            </w:r>
            <w:r>
              <w:rPr>
                <w:rFonts w:ascii="Arial" w:hAnsi="Arial" w:cs="Arial"/>
              </w:rPr>
              <w:t>2</w:t>
            </w:r>
            <w:r w:rsidRPr="00BD0FCF">
              <w:rPr>
                <w:rFonts w:ascii="Arial" w:hAnsi="Arial" w:cs="Arial"/>
              </w:rPr>
              <w:t xml:space="preserve"> – 15. </w:t>
            </w:r>
            <w:r>
              <w:rPr>
                <w:rFonts w:ascii="Arial" w:hAnsi="Arial" w:cs="Arial"/>
              </w:rPr>
              <w:t>11</w:t>
            </w:r>
            <w:r w:rsidRPr="00BD0FCF">
              <w:rPr>
                <w:rFonts w:ascii="Arial" w:hAnsi="Arial" w:cs="Arial"/>
              </w:rPr>
              <w:t>. 202</w:t>
            </w:r>
            <w:r>
              <w:rPr>
                <w:rFonts w:ascii="Arial" w:hAnsi="Arial" w:cs="Arial"/>
              </w:rPr>
              <w:t>2</w:t>
            </w:r>
            <w:r w:rsidRPr="00BD0FCF">
              <w:rPr>
                <w:rFonts w:ascii="Arial" w:hAnsi="Arial" w:cs="Arial"/>
              </w:rPr>
              <w:t xml:space="preserve"> s</w:t>
            </w:r>
            <w:r w:rsidRPr="000D4A7B">
              <w:rPr>
                <w:rFonts w:ascii="Arial" w:hAnsi="Arial" w:cs="Arial"/>
              </w:rPr>
              <w:t>o potekale tudi analize vsebnosti olja in vode v namakanih in nenamakanih plodovih ter priprava na analize</w:t>
            </w:r>
            <w:r>
              <w:rPr>
                <w:rFonts w:ascii="Arial" w:hAnsi="Arial" w:cs="Arial"/>
              </w:rPr>
              <w:t xml:space="preserve"> </w:t>
            </w:r>
            <w:r w:rsidRPr="000D4A7B">
              <w:rPr>
                <w:rFonts w:ascii="Arial" w:hAnsi="Arial" w:cs="Arial"/>
              </w:rPr>
              <w:t>kakovostnih parametrov v oljčnem olju. Vsebnost olja je bila ovrednotena po dveh metodah ABENCOR in NIR. Na izbranih lokacijah, so bili ovrednoteni tudi minerali  v listih, saj je bilo na ta način lahko ovrednotiti tudi vpliv namakanja na kondicijo rastlin.</w:t>
            </w:r>
            <w:r>
              <w:rPr>
                <w:rFonts w:ascii="Arial" w:hAnsi="Arial" w:cs="Arial"/>
              </w:rPr>
              <w:t xml:space="preserve"> </w:t>
            </w:r>
            <w:r w:rsidRPr="000D4A7B">
              <w:rPr>
                <w:rFonts w:ascii="Arial" w:hAnsi="Arial" w:cs="Arial"/>
              </w:rPr>
              <w:t>V mesecu novembru 2022 je potekala statistična obdelava podatkov, ki so bili pridobljeni preko vegetacijske sezone 2022 z meritvami v demonstracijskih nasadih</w:t>
            </w:r>
            <w:r>
              <w:rPr>
                <w:rFonts w:ascii="Arial" w:hAnsi="Arial" w:cs="Arial"/>
              </w:rPr>
              <w:t>. Podatki so bili uporabljeni za</w:t>
            </w:r>
            <w:r w:rsidR="00E838E1">
              <w:rPr>
                <w:rFonts w:ascii="Arial" w:hAnsi="Arial" w:cs="Arial"/>
              </w:rPr>
              <w:t xml:space="preserve"> pripravo</w:t>
            </w:r>
            <w:r>
              <w:rPr>
                <w:rFonts w:ascii="Arial" w:hAnsi="Arial" w:cs="Arial"/>
              </w:rPr>
              <w:t>:</w:t>
            </w:r>
          </w:p>
          <w:p w14:paraId="5CDD0358" w14:textId="3025CB78" w:rsidR="00E379FD" w:rsidRPr="000D4A7B" w:rsidRDefault="00E838E1" w:rsidP="00E379FD">
            <w:pPr>
              <w:autoSpaceDE w:val="0"/>
              <w:autoSpaceDN w:val="0"/>
              <w:adjustRightInd w:val="0"/>
              <w:spacing w:line="360" w:lineRule="auto"/>
              <w:jc w:val="both"/>
              <w:rPr>
                <w:rFonts w:ascii="Arial" w:hAnsi="Arial" w:cs="Arial"/>
              </w:rPr>
            </w:pPr>
            <w:r>
              <w:t xml:space="preserve">- </w:t>
            </w:r>
            <w:r w:rsidR="00E379FD" w:rsidRPr="000D4A7B">
              <w:t xml:space="preserve"> </w:t>
            </w:r>
            <w:r w:rsidR="00E379FD" w:rsidRPr="000D4A7B">
              <w:rPr>
                <w:rFonts w:ascii="Arial" w:hAnsi="Arial" w:cs="Arial"/>
              </w:rPr>
              <w:t>brošuro z naslovom »OVREDNOTENJE EKONOMSKE UPRAVIČENOSTI NAMAKANJA OLJK Z AVTOMATIZIRANIM SISTEMOM ZA DEFICITNO NAMAKANJE«</w:t>
            </w:r>
            <w:r>
              <w:rPr>
                <w:rFonts w:ascii="Arial" w:hAnsi="Arial" w:cs="Arial"/>
              </w:rPr>
              <w:t xml:space="preserve"> in</w:t>
            </w:r>
          </w:p>
          <w:p w14:paraId="25D6206F" w14:textId="5A68B281" w:rsidR="00E379FD" w:rsidRDefault="00E379FD" w:rsidP="00E379FD">
            <w:pPr>
              <w:autoSpaceDE w:val="0"/>
              <w:autoSpaceDN w:val="0"/>
              <w:adjustRightInd w:val="0"/>
              <w:spacing w:line="360" w:lineRule="auto"/>
              <w:jc w:val="both"/>
              <w:rPr>
                <w:rFonts w:ascii="Arial" w:hAnsi="Arial" w:cs="Arial"/>
              </w:rPr>
            </w:pPr>
            <w:r w:rsidRPr="000D4A7B">
              <w:rPr>
                <w:rFonts w:ascii="Arial" w:hAnsi="Arial" w:cs="Arial"/>
              </w:rPr>
              <w:lastRenderedPageBreak/>
              <w:t>- spletn</w:t>
            </w:r>
            <w:r w:rsidR="00E838E1">
              <w:rPr>
                <w:rFonts w:ascii="Arial" w:hAnsi="Arial" w:cs="Arial"/>
              </w:rPr>
              <w:t>ega</w:t>
            </w:r>
            <w:r w:rsidRPr="000D4A7B">
              <w:rPr>
                <w:rFonts w:ascii="Arial" w:hAnsi="Arial" w:cs="Arial"/>
              </w:rPr>
              <w:t xml:space="preserve"> Kalkulator za izračun povrnitve naložbe v namakalni sistem,  ki sta dostopna na projektn</w:t>
            </w:r>
            <w:r w:rsidR="00E838E1">
              <w:rPr>
                <w:rFonts w:ascii="Arial" w:hAnsi="Arial" w:cs="Arial"/>
              </w:rPr>
              <w:t>i</w:t>
            </w:r>
            <w:r w:rsidRPr="000D4A7B">
              <w:rPr>
                <w:rFonts w:ascii="Arial" w:hAnsi="Arial" w:cs="Arial"/>
              </w:rPr>
              <w:t xml:space="preserve"> spletn</w:t>
            </w:r>
            <w:r w:rsidR="00E838E1">
              <w:rPr>
                <w:rFonts w:ascii="Arial" w:hAnsi="Arial" w:cs="Arial"/>
              </w:rPr>
              <w:t>i</w:t>
            </w:r>
            <w:r w:rsidRPr="000D4A7B">
              <w:rPr>
                <w:rFonts w:ascii="Arial" w:hAnsi="Arial" w:cs="Arial"/>
              </w:rPr>
              <w:t xml:space="preserve"> strani: https://www.zrs-kp.si/index.php/research/avtomatizacija-namakanja-v-oljkarstvu/</w:t>
            </w:r>
            <w:r>
              <w:rPr>
                <w:rFonts w:ascii="Arial" w:hAnsi="Arial" w:cs="Arial"/>
              </w:rPr>
              <w:t>.</w:t>
            </w:r>
          </w:p>
          <w:bookmarkEnd w:id="0"/>
          <w:p w14:paraId="22A71785" w14:textId="77777777" w:rsidR="00E379FD" w:rsidRDefault="00E379FD" w:rsidP="00E379FD">
            <w:pPr>
              <w:autoSpaceDE w:val="0"/>
              <w:autoSpaceDN w:val="0"/>
              <w:adjustRightInd w:val="0"/>
              <w:spacing w:line="360" w:lineRule="auto"/>
              <w:jc w:val="both"/>
              <w:rPr>
                <w:rStyle w:val="Hiperpovezava"/>
                <w:rFonts w:ascii="Arial" w:hAnsi="Arial" w:cs="Arial"/>
              </w:rPr>
            </w:pPr>
            <w:r>
              <w:rPr>
                <w:rFonts w:ascii="Arial" w:hAnsi="Arial" w:cs="Arial"/>
              </w:rPr>
              <w:t xml:space="preserve">V </w:t>
            </w:r>
            <w:r w:rsidRPr="000D4A7B">
              <w:rPr>
                <w:rFonts w:ascii="Arial" w:hAnsi="Arial" w:cs="Arial"/>
              </w:rPr>
              <w:t>okviru šestega poročevalskega obdobja 15. 6. 2022 – 15. 11. 2022</w:t>
            </w:r>
            <w:r>
              <w:rPr>
                <w:rFonts w:ascii="Arial" w:hAnsi="Arial" w:cs="Arial"/>
              </w:rPr>
              <w:t xml:space="preserve"> je potekalo tudi ažuriranje  projektne spletne strani. </w:t>
            </w:r>
            <w:hyperlink r:id="rId8" w:history="1">
              <w:r w:rsidRPr="004A3FD0">
                <w:rPr>
                  <w:rStyle w:val="Hiperpovezava"/>
                  <w:rFonts w:ascii="Arial" w:hAnsi="Arial" w:cs="Arial"/>
                </w:rPr>
                <w:t>https://www.zrs-kp.si/index.php/research/avtomatizacija-namakanja-v-oljkarstvu/</w:t>
              </w:r>
            </w:hyperlink>
            <w:r>
              <w:rPr>
                <w:rStyle w:val="Hiperpovezava"/>
                <w:rFonts w:ascii="Arial" w:hAnsi="Arial" w:cs="Arial"/>
              </w:rPr>
              <w:t xml:space="preserve">. </w:t>
            </w:r>
          </w:p>
          <w:p w14:paraId="51A8B539" w14:textId="23D17640" w:rsidR="0000602C" w:rsidRDefault="0000602C" w:rsidP="00CF26B1">
            <w:pPr>
              <w:autoSpaceDE w:val="0"/>
              <w:autoSpaceDN w:val="0"/>
              <w:adjustRightInd w:val="0"/>
              <w:spacing w:after="0" w:line="360" w:lineRule="auto"/>
              <w:jc w:val="both"/>
              <w:rPr>
                <w:rFonts w:ascii="Arial" w:hAnsi="Arial" w:cs="Arial"/>
                <w:sz w:val="20"/>
                <w:szCs w:val="20"/>
                <w:lang w:eastAsia="sl-SI"/>
              </w:rPr>
            </w:pPr>
          </w:p>
          <w:p w14:paraId="35B23876" w14:textId="3FC60878" w:rsidR="00E07CAF" w:rsidRPr="00E07CAF" w:rsidRDefault="00E07CAF" w:rsidP="00CF26B1">
            <w:pPr>
              <w:autoSpaceDE w:val="0"/>
              <w:autoSpaceDN w:val="0"/>
              <w:adjustRightInd w:val="0"/>
              <w:spacing w:after="0" w:line="360" w:lineRule="auto"/>
              <w:jc w:val="both"/>
              <w:rPr>
                <w:rFonts w:ascii="Arial" w:hAnsi="Arial" w:cs="Arial"/>
                <w:b/>
                <w:bCs/>
                <w:sz w:val="20"/>
                <w:szCs w:val="20"/>
                <w:lang w:eastAsia="sl-SI"/>
              </w:rPr>
            </w:pPr>
            <w:r w:rsidRPr="00A834AB">
              <w:rPr>
                <w:rFonts w:ascii="Arial" w:hAnsi="Arial" w:cs="Arial"/>
                <w:b/>
                <w:bCs/>
                <w:sz w:val="20"/>
                <w:szCs w:val="20"/>
                <w:lang w:eastAsia="sl-SI"/>
              </w:rPr>
              <w:t>ZAKLJUČNO POROČILO</w:t>
            </w:r>
          </w:p>
          <w:p w14:paraId="0150B5F5" w14:textId="106121D1"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782E67BB" w14:textId="77777777" w:rsidR="00F14E2E" w:rsidRPr="00F238E9" w:rsidRDefault="00F14E2E" w:rsidP="00F14E2E">
            <w:pPr>
              <w:spacing w:after="0"/>
              <w:rPr>
                <w:rFonts w:ascii="Arial" w:hAnsi="Arial" w:cs="Arial"/>
              </w:rPr>
            </w:pPr>
          </w:p>
          <w:p w14:paraId="274E776F" w14:textId="77777777" w:rsidR="00F14E2E" w:rsidRPr="00F238E9" w:rsidRDefault="00F14E2E" w:rsidP="00FC6F86">
            <w:pPr>
              <w:pStyle w:val="Odstavekseznama"/>
              <w:numPr>
                <w:ilvl w:val="0"/>
                <w:numId w:val="20"/>
              </w:numPr>
              <w:spacing w:after="0"/>
              <w:rPr>
                <w:rFonts w:ascii="Arial" w:hAnsi="Arial" w:cs="Arial"/>
                <w:b/>
                <w:bCs/>
              </w:rPr>
            </w:pPr>
            <w:r w:rsidRPr="00F238E9">
              <w:rPr>
                <w:rFonts w:ascii="Arial" w:hAnsi="Arial" w:cs="Arial"/>
                <w:b/>
                <w:bCs/>
              </w:rPr>
              <w:t>KOORDINACIJA IN VODENJE</w:t>
            </w:r>
          </w:p>
          <w:p w14:paraId="0848929A" w14:textId="77777777" w:rsidR="00F14E2E" w:rsidRPr="00F238E9" w:rsidRDefault="00F14E2E" w:rsidP="00F14E2E">
            <w:pPr>
              <w:spacing w:after="0"/>
              <w:jc w:val="both"/>
              <w:rPr>
                <w:rFonts w:ascii="Arial" w:hAnsi="Arial" w:cs="Arial"/>
              </w:rPr>
            </w:pPr>
            <w:r w:rsidRPr="00F238E9">
              <w:rPr>
                <w:rFonts w:ascii="Arial" w:hAnsi="Arial" w:cs="Arial"/>
              </w:rPr>
              <w:t xml:space="preserve">Dne 19.11.2019 smo s strani Agencije Republike Slovenije za Kmetijske trge in razvoj podeželja  pridobili odločbo o pravici do sredstev (33133-3007/2018/15) in začeli z izvajanjem projekta Avtomatizacija in ekonomska upravičenost namakanja v </w:t>
            </w:r>
            <w:proofErr w:type="spellStart"/>
            <w:r w:rsidRPr="00F238E9">
              <w:rPr>
                <w:rFonts w:ascii="Arial" w:hAnsi="Arial" w:cs="Arial"/>
              </w:rPr>
              <w:t>oljkarstvu</w:t>
            </w:r>
            <w:proofErr w:type="spellEnd"/>
            <w:r w:rsidRPr="00F238E9">
              <w:rPr>
                <w:rFonts w:ascii="Arial" w:hAnsi="Arial" w:cs="Arial"/>
              </w:rPr>
              <w:t xml:space="preserve">. </w:t>
            </w:r>
          </w:p>
          <w:p w14:paraId="632CD70A" w14:textId="77777777" w:rsidR="00F14E2E" w:rsidRPr="00F238E9" w:rsidRDefault="00F14E2E" w:rsidP="00F14E2E">
            <w:pPr>
              <w:spacing w:after="0"/>
              <w:jc w:val="both"/>
              <w:rPr>
                <w:rFonts w:ascii="Arial" w:hAnsi="Arial" w:cs="Arial"/>
              </w:rPr>
            </w:pPr>
          </w:p>
          <w:p w14:paraId="4A428435" w14:textId="77777777" w:rsidR="00F14E2E" w:rsidRPr="00F238E9" w:rsidRDefault="00F14E2E" w:rsidP="00F14E2E">
            <w:pPr>
              <w:spacing w:after="0"/>
              <w:jc w:val="both"/>
              <w:rPr>
                <w:rFonts w:ascii="Arial" w:hAnsi="Arial" w:cs="Arial"/>
              </w:rPr>
            </w:pPr>
            <w:r w:rsidRPr="00F238E9">
              <w:rPr>
                <w:rFonts w:ascii="Arial" w:hAnsi="Arial" w:cs="Arial"/>
              </w:rPr>
              <w:t xml:space="preserve">Dne 14.1.2020 je bilo organizirano prvo srečanje projektnih partnerje na kateremu je bila predstavljena vsebina projekta in osnovna pravila izvajanja projekta, </w:t>
            </w:r>
          </w:p>
          <w:p w14:paraId="74D6BC78" w14:textId="77777777" w:rsidR="00F14E2E" w:rsidRPr="00F238E9" w:rsidRDefault="00F14E2E" w:rsidP="00F14E2E">
            <w:pPr>
              <w:spacing w:after="0"/>
              <w:jc w:val="both"/>
              <w:rPr>
                <w:rFonts w:ascii="Arial" w:hAnsi="Arial" w:cs="Arial"/>
              </w:rPr>
            </w:pPr>
          </w:p>
          <w:p w14:paraId="6D0931EA" w14:textId="77777777" w:rsidR="00F14E2E" w:rsidRPr="00F238E9" w:rsidRDefault="00F14E2E" w:rsidP="00F14E2E">
            <w:pPr>
              <w:spacing w:after="0"/>
              <w:jc w:val="both"/>
              <w:rPr>
                <w:rFonts w:ascii="Arial" w:hAnsi="Arial" w:cs="Arial"/>
              </w:rPr>
            </w:pPr>
            <w:r w:rsidRPr="00F238E9">
              <w:rPr>
                <w:rFonts w:ascii="Arial" w:hAnsi="Arial" w:cs="Arial"/>
              </w:rPr>
              <w:t>Dne 20. 2. 2020 je ZRS Koper oddal prošnjo za spremembo partnerja. Prošnja je bila odobrena z odločbo 1. 6. 2020. Tako se je član partnerstva Igor Novak, Zgornje Škofije 73 c, 6281 Škofije, davčna številka 65829948 zamenjal z novim partnerjem projekta Iris Novak,  Zgornje Škofije 73 c, 6281 Škofije, davčna številka 97663395.</w:t>
            </w:r>
          </w:p>
          <w:p w14:paraId="14CCD49F" w14:textId="77777777" w:rsidR="00F14E2E" w:rsidRPr="00F238E9" w:rsidRDefault="00F14E2E" w:rsidP="00F14E2E">
            <w:pPr>
              <w:spacing w:after="0"/>
              <w:jc w:val="both"/>
              <w:rPr>
                <w:rFonts w:ascii="Arial" w:hAnsi="Arial" w:cs="Arial"/>
              </w:rPr>
            </w:pPr>
          </w:p>
          <w:p w14:paraId="11059FEC" w14:textId="77777777" w:rsidR="00F14E2E" w:rsidRPr="00F238E9" w:rsidRDefault="00F14E2E" w:rsidP="00F14E2E">
            <w:pPr>
              <w:spacing w:after="0"/>
              <w:jc w:val="both"/>
              <w:rPr>
                <w:rFonts w:ascii="Arial" w:hAnsi="Arial" w:cs="Arial"/>
              </w:rPr>
            </w:pPr>
            <w:r w:rsidRPr="00F238E9">
              <w:rPr>
                <w:rFonts w:ascii="Arial" w:hAnsi="Arial" w:cs="Arial"/>
              </w:rPr>
              <w:t>Za namene izvedbe ustrezne porabe vode in pridobivanja ustrezne dokumentacije za vodno dovoljenje je bil z RIŽANSKI-m VODOVOD-om KOPER d.o.o dne 25. 2. 2020 opravljen tudi sestanek.</w:t>
            </w:r>
            <w:r w:rsidRPr="00F238E9">
              <w:t xml:space="preserve"> </w:t>
            </w:r>
            <w:r w:rsidRPr="00F238E9">
              <w:rPr>
                <w:rFonts w:ascii="Arial" w:hAnsi="Arial" w:cs="Arial"/>
              </w:rPr>
              <w:t>Dne 2. 3. 2020 je potekal drugi koordinacijski sestanek na katerem so bili pregledani podatki popisa, pregledana je bila dokumentacija za pridobitev vodnega dovoljenja ter izbran način spremljanja vsebnosti vlage v tleh. Na podlagi priporočil na sestanku je bila zbrana dokumentacija  za pridobivanje vodnega dovoljenja in posredovana na Direkcijo RS za vode.</w:t>
            </w:r>
          </w:p>
          <w:p w14:paraId="1FD4D124" w14:textId="77777777" w:rsidR="00F14E2E" w:rsidRPr="00F238E9" w:rsidRDefault="00F14E2E" w:rsidP="00F14E2E">
            <w:pPr>
              <w:spacing w:after="0"/>
              <w:jc w:val="both"/>
              <w:rPr>
                <w:rFonts w:ascii="Arial" w:hAnsi="Arial" w:cs="Arial"/>
              </w:rPr>
            </w:pPr>
          </w:p>
          <w:p w14:paraId="42681297" w14:textId="77777777" w:rsidR="00F14E2E" w:rsidRPr="00F238E9" w:rsidRDefault="00F14E2E" w:rsidP="00F14E2E">
            <w:pPr>
              <w:spacing w:after="0"/>
              <w:jc w:val="both"/>
              <w:rPr>
                <w:rFonts w:ascii="Arial" w:hAnsi="Arial" w:cs="Arial"/>
              </w:rPr>
            </w:pPr>
            <w:r w:rsidRPr="00F238E9">
              <w:rPr>
                <w:rFonts w:ascii="Arial" w:hAnsi="Arial" w:cs="Arial"/>
              </w:rPr>
              <w:t>Dne 2. 3. 2020 je potekal koordinacijski sestanek na katerem so bili pregledani podatki popisa, pregledana je bila dokumentacija za pridobitev vodnega dovoljenja ter izbran način spremljanja vsebnosti vlage v tleh.</w:t>
            </w:r>
          </w:p>
          <w:p w14:paraId="2D9E13C2" w14:textId="77777777" w:rsidR="00F14E2E" w:rsidRPr="00F238E9" w:rsidRDefault="00F14E2E" w:rsidP="00F14E2E">
            <w:pPr>
              <w:spacing w:after="0"/>
              <w:jc w:val="both"/>
              <w:rPr>
                <w:rFonts w:ascii="Arial" w:hAnsi="Arial" w:cs="Arial"/>
              </w:rPr>
            </w:pPr>
          </w:p>
          <w:p w14:paraId="2468B858" w14:textId="77777777" w:rsidR="00F14E2E" w:rsidRPr="00F238E9" w:rsidRDefault="00F14E2E" w:rsidP="00F14E2E">
            <w:pPr>
              <w:spacing w:after="0"/>
              <w:jc w:val="both"/>
              <w:rPr>
                <w:rFonts w:ascii="Arial" w:hAnsi="Arial" w:cs="Arial"/>
              </w:rPr>
            </w:pPr>
            <w:r w:rsidRPr="00F238E9">
              <w:rPr>
                <w:rFonts w:ascii="Arial" w:hAnsi="Arial" w:cs="Arial"/>
              </w:rPr>
              <w:t xml:space="preserve">Dne 1.7.2020 je bil izveden sestanek projektnih partnerjev, na katerem so se partnerji dogovorili o nadaljnjem izvajanju projektnih aktivnosti. </w:t>
            </w:r>
          </w:p>
          <w:p w14:paraId="6074CAA7" w14:textId="77777777" w:rsidR="00F14E2E" w:rsidRPr="00F238E9" w:rsidRDefault="00F14E2E" w:rsidP="00F14E2E">
            <w:pPr>
              <w:spacing w:after="0"/>
              <w:jc w:val="both"/>
              <w:rPr>
                <w:rFonts w:ascii="Arial" w:hAnsi="Arial" w:cs="Arial"/>
              </w:rPr>
            </w:pPr>
          </w:p>
          <w:p w14:paraId="7B8F5BD4" w14:textId="77777777" w:rsidR="00F14E2E" w:rsidRPr="00F238E9" w:rsidRDefault="00F14E2E" w:rsidP="00F14E2E">
            <w:pPr>
              <w:spacing w:after="0"/>
              <w:jc w:val="both"/>
              <w:rPr>
                <w:rFonts w:ascii="Arial" w:hAnsi="Arial" w:cs="Arial"/>
              </w:rPr>
            </w:pPr>
            <w:r w:rsidRPr="00F238E9">
              <w:rPr>
                <w:rFonts w:ascii="Arial" w:hAnsi="Arial" w:cs="Arial"/>
              </w:rPr>
              <w:t>Dne 28.7 in 29.7.2020 je bil izveden sestanek ter ogledi nasadov za potrebe priprave kalkulacije ekonomske upravičenosti namakanja oljk in priprave modela za izračun postavitve namakalnega sistema.</w:t>
            </w:r>
          </w:p>
          <w:p w14:paraId="45C2DB30" w14:textId="77777777" w:rsidR="00F14E2E" w:rsidRPr="00F238E9" w:rsidRDefault="00F14E2E" w:rsidP="00F14E2E">
            <w:pPr>
              <w:spacing w:after="0"/>
              <w:jc w:val="both"/>
              <w:rPr>
                <w:rFonts w:ascii="Arial" w:hAnsi="Arial" w:cs="Arial"/>
              </w:rPr>
            </w:pPr>
          </w:p>
          <w:p w14:paraId="5F5F8DFD" w14:textId="77777777" w:rsidR="00F14E2E" w:rsidRPr="00F238E9" w:rsidRDefault="00F14E2E" w:rsidP="00F14E2E">
            <w:pPr>
              <w:spacing w:after="0"/>
              <w:jc w:val="both"/>
              <w:rPr>
                <w:rFonts w:ascii="Arial" w:hAnsi="Arial" w:cs="Arial"/>
              </w:rPr>
            </w:pPr>
            <w:r w:rsidRPr="00F238E9">
              <w:rPr>
                <w:rFonts w:ascii="Arial" w:hAnsi="Arial" w:cs="Arial"/>
              </w:rPr>
              <w:t xml:space="preserve">Dne 27.8.2020 je bil izveden sestanek med projektnimi partnerji in strokovnjaki namakanja z namenom odpravljanja evidentiranih težav, ki so se pojavile pri vzpostavljanju delovanja </w:t>
            </w:r>
            <w:r w:rsidRPr="00F238E9">
              <w:rPr>
                <w:rFonts w:ascii="Arial" w:hAnsi="Arial" w:cs="Arial"/>
              </w:rPr>
              <w:lastRenderedPageBreak/>
              <w:t>namakanja, delovanju sond za avtomatsko vklapljanje namakalnega sistema ter izvajanju namakalnih ukrepov.</w:t>
            </w:r>
          </w:p>
          <w:p w14:paraId="6FD6FCAC" w14:textId="77777777" w:rsidR="00F14E2E" w:rsidRPr="00F238E9" w:rsidRDefault="00F14E2E" w:rsidP="00F14E2E">
            <w:pPr>
              <w:spacing w:after="0"/>
              <w:jc w:val="both"/>
              <w:rPr>
                <w:rFonts w:ascii="Arial" w:hAnsi="Arial" w:cs="Arial"/>
              </w:rPr>
            </w:pPr>
          </w:p>
          <w:p w14:paraId="25A8438E" w14:textId="77777777" w:rsidR="00F14E2E" w:rsidRPr="00F238E9" w:rsidRDefault="00F14E2E" w:rsidP="00F14E2E">
            <w:pPr>
              <w:spacing w:after="0"/>
              <w:jc w:val="both"/>
              <w:rPr>
                <w:rFonts w:ascii="Arial" w:hAnsi="Arial" w:cs="Arial"/>
              </w:rPr>
            </w:pPr>
            <w:r w:rsidRPr="00F238E9">
              <w:rPr>
                <w:rFonts w:ascii="Arial" w:hAnsi="Arial" w:cs="Arial"/>
              </w:rPr>
              <w:t>Dne 10.9.2020 je bil izveden sestanek med projektnimi partnerji na katerem je bilo dogovorjeno na kakšen način se bo pridelek namakanih in nenamakanih oljk obiral in ovrednotil, kdaj bodo odvzeti vzorci za kontrolo in primerjavo kakovosti in kakšen bo način predelave oljk.</w:t>
            </w:r>
          </w:p>
          <w:p w14:paraId="433455CF" w14:textId="77777777" w:rsidR="00F14E2E" w:rsidRPr="00F238E9" w:rsidRDefault="00F14E2E" w:rsidP="00F14E2E">
            <w:pPr>
              <w:spacing w:after="0"/>
              <w:jc w:val="both"/>
              <w:rPr>
                <w:rFonts w:ascii="Arial" w:hAnsi="Arial" w:cs="Arial"/>
              </w:rPr>
            </w:pPr>
          </w:p>
          <w:p w14:paraId="49CCBB05" w14:textId="77777777" w:rsidR="00F14E2E" w:rsidRPr="00F238E9" w:rsidRDefault="00F14E2E" w:rsidP="00F14E2E">
            <w:pPr>
              <w:spacing w:after="0"/>
              <w:jc w:val="both"/>
              <w:rPr>
                <w:rFonts w:ascii="Arial" w:hAnsi="Arial" w:cs="Arial"/>
              </w:rPr>
            </w:pPr>
            <w:r w:rsidRPr="00F238E9">
              <w:rPr>
                <w:rFonts w:ascii="Arial" w:hAnsi="Arial" w:cs="Arial"/>
              </w:rPr>
              <w:t xml:space="preserve">Dne 6.8.2020  se je vodilni partner udeležil sestanka Agenciji RS za kmetijske trge in razvoj podeželja. </w:t>
            </w:r>
          </w:p>
          <w:p w14:paraId="4E2F79F8" w14:textId="77777777" w:rsidR="00F14E2E" w:rsidRPr="00F238E9" w:rsidRDefault="00F14E2E" w:rsidP="00F14E2E">
            <w:pPr>
              <w:spacing w:after="0"/>
              <w:jc w:val="both"/>
              <w:rPr>
                <w:rFonts w:ascii="Arial" w:hAnsi="Arial" w:cs="Arial"/>
              </w:rPr>
            </w:pPr>
          </w:p>
          <w:p w14:paraId="0E67000E" w14:textId="77777777" w:rsidR="00F14E2E" w:rsidRPr="00F238E9" w:rsidRDefault="00F14E2E" w:rsidP="00F14E2E">
            <w:pPr>
              <w:spacing w:after="0"/>
              <w:jc w:val="both"/>
              <w:rPr>
                <w:rFonts w:ascii="Arial" w:hAnsi="Arial" w:cs="Arial"/>
              </w:rPr>
            </w:pPr>
            <w:r w:rsidRPr="00F238E9">
              <w:rPr>
                <w:rFonts w:ascii="Arial" w:hAnsi="Arial" w:cs="Arial"/>
              </w:rPr>
              <w:t>Dne 21.9.2020 se je vodilni partner projekta udeležili spletnega seminarja Vlaganje zahtevkov na ukrepu M16 - Sodelovanje in pregled najpogostejših napak pri pripravi zahtevkov.</w:t>
            </w:r>
          </w:p>
          <w:p w14:paraId="2079CE36" w14:textId="77777777" w:rsidR="00F14E2E" w:rsidRPr="00F238E9" w:rsidRDefault="00F14E2E" w:rsidP="00F14E2E">
            <w:pPr>
              <w:spacing w:after="0"/>
              <w:jc w:val="both"/>
              <w:rPr>
                <w:rFonts w:ascii="Arial" w:hAnsi="Arial" w:cs="Arial"/>
              </w:rPr>
            </w:pPr>
          </w:p>
          <w:p w14:paraId="7BE8BF23" w14:textId="77777777" w:rsidR="00F14E2E" w:rsidRPr="00F238E9" w:rsidRDefault="00F14E2E" w:rsidP="00F14E2E">
            <w:pPr>
              <w:spacing w:after="0"/>
              <w:jc w:val="both"/>
              <w:rPr>
                <w:rFonts w:ascii="Arial" w:hAnsi="Arial" w:cs="Arial"/>
              </w:rPr>
            </w:pPr>
            <w:r w:rsidRPr="00F238E9">
              <w:rPr>
                <w:rFonts w:ascii="Arial" w:hAnsi="Arial" w:cs="Arial"/>
              </w:rPr>
              <w:t xml:space="preserve">Decembra meseca natančneje dne 1.12.2020 je potekal sestanek s projektni partnerji pri katerih so nameščeni poskusni namakalni sistemi. Sestanek je bi namenjen uskladitvi gnojenja in agrotehničnim ukrepom za vegetacijsko sezono 2021 z namenom, da bi zmanjšali vpliv ukrepov na rezultat poskusa. </w:t>
            </w:r>
          </w:p>
          <w:p w14:paraId="2AF99388" w14:textId="77777777" w:rsidR="00F14E2E" w:rsidRPr="00F238E9" w:rsidRDefault="00F14E2E" w:rsidP="00F14E2E">
            <w:pPr>
              <w:spacing w:after="0"/>
              <w:jc w:val="both"/>
              <w:rPr>
                <w:rFonts w:ascii="Arial" w:hAnsi="Arial" w:cs="Arial"/>
              </w:rPr>
            </w:pPr>
          </w:p>
          <w:p w14:paraId="439D9EF3" w14:textId="77777777" w:rsidR="00F14E2E" w:rsidRPr="00F238E9" w:rsidRDefault="00F14E2E" w:rsidP="00F14E2E">
            <w:pPr>
              <w:spacing w:after="0"/>
              <w:jc w:val="both"/>
              <w:rPr>
                <w:rFonts w:ascii="Arial" w:hAnsi="Arial" w:cs="Arial"/>
              </w:rPr>
            </w:pPr>
            <w:r w:rsidRPr="00F238E9">
              <w:rPr>
                <w:rFonts w:ascii="Arial" w:hAnsi="Arial" w:cs="Arial"/>
              </w:rPr>
              <w:t>V decembru mesecu je bila tudi pripravljena prošnja za spremembo odločbe 33133-3007/2018/36.</w:t>
            </w:r>
          </w:p>
          <w:p w14:paraId="10E7A241" w14:textId="77777777" w:rsidR="00F14E2E" w:rsidRPr="00F238E9" w:rsidRDefault="00F14E2E" w:rsidP="00F14E2E">
            <w:pPr>
              <w:spacing w:after="0"/>
              <w:jc w:val="both"/>
              <w:rPr>
                <w:rFonts w:ascii="Arial" w:hAnsi="Arial" w:cs="Arial"/>
              </w:rPr>
            </w:pPr>
          </w:p>
          <w:p w14:paraId="21484027" w14:textId="77777777" w:rsidR="00F14E2E" w:rsidRPr="00F238E9" w:rsidRDefault="00F14E2E" w:rsidP="00F14E2E">
            <w:pPr>
              <w:spacing w:after="0"/>
              <w:jc w:val="both"/>
              <w:rPr>
                <w:rFonts w:ascii="Arial" w:hAnsi="Arial" w:cs="Arial"/>
              </w:rPr>
            </w:pPr>
            <w:r w:rsidRPr="00F238E9">
              <w:rPr>
                <w:rFonts w:ascii="Arial" w:hAnsi="Arial" w:cs="Arial"/>
              </w:rPr>
              <w:t>V aprilu mesecu natančneje dne 19. 4. 2021 je bil izveden sestanek s projektni partnerji pri katerih so nameščeni poskusni namakalni sistemi. Pregledani so bil rezultati projekta in narejeni dogovori o vklopu namakalnega sistema v sezoni 2021 ter ostalih nadaljnjih aktivnostih.</w:t>
            </w:r>
          </w:p>
          <w:p w14:paraId="6BD1D5E8" w14:textId="77777777" w:rsidR="00F14E2E" w:rsidRPr="00F238E9" w:rsidRDefault="00F14E2E" w:rsidP="00F14E2E">
            <w:pPr>
              <w:spacing w:after="0"/>
              <w:jc w:val="both"/>
              <w:rPr>
                <w:rFonts w:ascii="Arial" w:hAnsi="Arial" w:cs="Arial"/>
              </w:rPr>
            </w:pPr>
          </w:p>
          <w:p w14:paraId="6C0818E5" w14:textId="77777777" w:rsidR="00F14E2E" w:rsidRPr="00F238E9" w:rsidRDefault="00F14E2E" w:rsidP="00F14E2E">
            <w:pPr>
              <w:spacing w:after="0"/>
              <w:jc w:val="both"/>
              <w:rPr>
                <w:rFonts w:ascii="Arial" w:hAnsi="Arial" w:cs="Arial"/>
              </w:rPr>
            </w:pPr>
            <w:r w:rsidRPr="00F238E9">
              <w:rPr>
                <w:rFonts w:ascii="Arial" w:hAnsi="Arial" w:cs="Arial"/>
              </w:rPr>
              <w:t>Januarja meseca natančneje 22.1.2021 je bil oddan 2. zahtevek, katerega oddaja v novembru mesecu 2020 zaradi tehničnih težav pri prenosu sredstev med stroški/vrstami stroškov ter obdobji ni bila mogoča.</w:t>
            </w:r>
          </w:p>
          <w:p w14:paraId="0DAFED86" w14:textId="77777777" w:rsidR="00F14E2E" w:rsidRPr="00F238E9" w:rsidRDefault="00F14E2E" w:rsidP="00F14E2E">
            <w:pPr>
              <w:spacing w:after="0"/>
              <w:jc w:val="both"/>
              <w:rPr>
                <w:rFonts w:ascii="Arial" w:hAnsi="Arial" w:cs="Arial"/>
              </w:rPr>
            </w:pPr>
          </w:p>
          <w:p w14:paraId="3137E98C" w14:textId="77777777" w:rsidR="00F14E2E" w:rsidRPr="00F238E9" w:rsidRDefault="00F14E2E" w:rsidP="00F14E2E">
            <w:pPr>
              <w:autoSpaceDE w:val="0"/>
              <w:autoSpaceDN w:val="0"/>
              <w:adjustRightInd w:val="0"/>
              <w:spacing w:after="0"/>
              <w:jc w:val="both"/>
              <w:rPr>
                <w:rFonts w:ascii="Arial" w:hAnsi="Arial" w:cs="Arial"/>
              </w:rPr>
            </w:pPr>
            <w:r w:rsidRPr="00F238E9">
              <w:rPr>
                <w:rFonts w:ascii="Arial" w:hAnsi="Arial" w:cs="Arial"/>
              </w:rPr>
              <w:t>V mesecu avgustu natančneje 16.8.2022 je bil izveden sestanek s projektni partnerji. Na sestanku je potekala izmenjava izkušenj o poteku namakanja v sezoni 2022, planiranje obiranje pridelka in nadaljevanje aktivnosti po zaključku projekta.</w:t>
            </w:r>
          </w:p>
          <w:p w14:paraId="49077EB8" w14:textId="77777777" w:rsidR="00F14E2E" w:rsidRPr="00F238E9" w:rsidRDefault="00F14E2E" w:rsidP="00F14E2E">
            <w:pPr>
              <w:autoSpaceDE w:val="0"/>
              <w:autoSpaceDN w:val="0"/>
              <w:adjustRightInd w:val="0"/>
              <w:spacing w:after="0"/>
              <w:jc w:val="both"/>
              <w:rPr>
                <w:rFonts w:ascii="Arial" w:hAnsi="Arial" w:cs="Arial"/>
              </w:rPr>
            </w:pPr>
            <w:r w:rsidRPr="00F238E9">
              <w:rPr>
                <w:rFonts w:ascii="Arial" w:hAnsi="Arial" w:cs="Arial"/>
              </w:rPr>
              <w:t>Dne 22. septembra 2022 spletni Kalkulator za izračun povrnitve naložbe v namakalni sistem predstavljen tudi projektnim partnerjem.</w:t>
            </w:r>
          </w:p>
          <w:p w14:paraId="3F953109" w14:textId="77777777" w:rsidR="00F14E2E" w:rsidRPr="00F238E9" w:rsidRDefault="00F14E2E" w:rsidP="00F14E2E">
            <w:pPr>
              <w:spacing w:after="0"/>
              <w:jc w:val="both"/>
              <w:rPr>
                <w:rFonts w:ascii="Arial" w:hAnsi="Arial" w:cs="Arial"/>
              </w:rPr>
            </w:pPr>
          </w:p>
          <w:p w14:paraId="5986F817" w14:textId="77777777" w:rsidR="00F14E2E" w:rsidRPr="00F238E9" w:rsidRDefault="00F14E2E" w:rsidP="00F14E2E">
            <w:pPr>
              <w:spacing w:after="0"/>
              <w:jc w:val="both"/>
              <w:rPr>
                <w:rFonts w:ascii="Arial" w:hAnsi="Arial" w:cs="Arial"/>
              </w:rPr>
            </w:pPr>
          </w:p>
          <w:p w14:paraId="29E871AF" w14:textId="77777777" w:rsidR="00F14E2E" w:rsidRPr="00F238E9" w:rsidRDefault="00F14E2E" w:rsidP="00FC6F86">
            <w:pPr>
              <w:pStyle w:val="Odstavekseznama"/>
              <w:numPr>
                <w:ilvl w:val="0"/>
                <w:numId w:val="20"/>
              </w:numPr>
              <w:spacing w:after="0"/>
              <w:rPr>
                <w:rFonts w:ascii="Arial" w:hAnsi="Arial" w:cs="Arial"/>
                <w:b/>
                <w:bCs/>
              </w:rPr>
            </w:pPr>
            <w:r w:rsidRPr="00F238E9">
              <w:rPr>
                <w:rFonts w:ascii="Arial" w:hAnsi="Arial" w:cs="Arial"/>
                <w:b/>
                <w:bCs/>
              </w:rPr>
              <w:t>PRIPRAVA IN IZVEDBA PRAKTIČNEGA POSKUSA</w:t>
            </w:r>
          </w:p>
          <w:p w14:paraId="555E0C8E" w14:textId="77777777" w:rsidR="00F14E2E" w:rsidRDefault="00F14E2E" w:rsidP="00F14E2E">
            <w:pPr>
              <w:spacing w:after="0"/>
              <w:jc w:val="both"/>
              <w:rPr>
                <w:rFonts w:ascii="Arial" w:hAnsi="Arial" w:cs="Arial"/>
              </w:rPr>
            </w:pPr>
            <w:r w:rsidRPr="00F238E9">
              <w:rPr>
                <w:rFonts w:ascii="Arial" w:hAnsi="Arial" w:cs="Arial"/>
              </w:rPr>
              <w:t xml:space="preserve">Konec meseca januarja je bil pripravljen vprašalnik za izvedbo popisa demonstracijskih nasadov. Popis demonstracijskih nasadov je potekal v obdobju med 4. 2. 2020 in 19. 2. 2020 (4.2.2020 – Beneša 1, Beneša 2; 5.2.2020 – Krkavče – Abrami, </w:t>
            </w:r>
            <w:proofErr w:type="spellStart"/>
            <w:r w:rsidRPr="00F238E9">
              <w:rPr>
                <w:rFonts w:ascii="Arial" w:hAnsi="Arial" w:cs="Arial"/>
              </w:rPr>
              <w:t>Sermin</w:t>
            </w:r>
            <w:proofErr w:type="spellEnd"/>
            <w:r w:rsidRPr="00F238E9">
              <w:rPr>
                <w:rFonts w:ascii="Arial" w:hAnsi="Arial" w:cs="Arial"/>
              </w:rPr>
              <w:t>; 11. 2.2020 – Izola, Markovec; 18.2.2020 – Dekani; 19. 2.2020 – Šempas).</w:t>
            </w:r>
          </w:p>
          <w:p w14:paraId="14149674" w14:textId="77777777" w:rsidR="00F14E2E" w:rsidRPr="00F238E9" w:rsidRDefault="00F14E2E" w:rsidP="00F14E2E">
            <w:pPr>
              <w:spacing w:after="0"/>
              <w:jc w:val="both"/>
              <w:rPr>
                <w:rFonts w:ascii="Arial" w:hAnsi="Arial" w:cs="Arial"/>
              </w:rPr>
            </w:pPr>
          </w:p>
          <w:p w14:paraId="74DCA512" w14:textId="77777777" w:rsidR="00F14E2E" w:rsidRDefault="00F14E2E" w:rsidP="00F14E2E">
            <w:pPr>
              <w:spacing w:after="0"/>
              <w:jc w:val="both"/>
              <w:rPr>
                <w:rFonts w:ascii="Arial" w:hAnsi="Arial" w:cs="Arial"/>
              </w:rPr>
            </w:pPr>
            <w:r w:rsidRPr="00F238E9">
              <w:rPr>
                <w:rFonts w:ascii="Arial" w:hAnsi="Arial" w:cs="Arial"/>
              </w:rPr>
              <w:t xml:space="preserve">V začetku meseca aprila 2020, je bila za potrebe praktičnega preizkusa pripravljena specifikacija potreb za meteorološke postaje in nabavljene sodne za spremljanje vsebnosti vode v tleh. </w:t>
            </w:r>
          </w:p>
          <w:p w14:paraId="4FB5A7F0" w14:textId="77777777" w:rsidR="00F14E2E" w:rsidRPr="00F238E9" w:rsidRDefault="00F14E2E" w:rsidP="00F14E2E">
            <w:pPr>
              <w:spacing w:after="0"/>
              <w:jc w:val="both"/>
              <w:rPr>
                <w:rFonts w:ascii="Arial" w:hAnsi="Arial" w:cs="Arial"/>
              </w:rPr>
            </w:pPr>
          </w:p>
          <w:p w14:paraId="06F87A88" w14:textId="77777777" w:rsidR="00F14E2E" w:rsidRDefault="00F14E2E" w:rsidP="00F14E2E">
            <w:pPr>
              <w:spacing w:after="0"/>
              <w:jc w:val="both"/>
              <w:rPr>
                <w:rFonts w:ascii="Arial" w:hAnsi="Arial" w:cs="Arial"/>
              </w:rPr>
            </w:pPr>
            <w:r w:rsidRPr="00F238E9">
              <w:rPr>
                <w:rFonts w:ascii="Arial" w:hAnsi="Arial" w:cs="Arial"/>
              </w:rPr>
              <w:t xml:space="preserve">Dne 13 - 17. 4. 2020 je bilo izvedeno tudi vzorčenje tal za izvedbo praktičnega preizkusa. V mesecu maju in juniju je potekala montaža namakalne opreme za izvedbo praktičnega preizkusa ekonomske upravičenosti in namakanja oljk. In sicer: 6. 5. 2020 – 9. 5. 2020 - Beneša 1;  10. 5. 2020 – 13. 5. 2020 – Beneša 2;  13. 5. 2020 – 18. 5. 2020 – Lama – Dekani; 19. 5. 2020 – 24. 5. 2020 – </w:t>
            </w:r>
            <w:proofErr w:type="spellStart"/>
            <w:r w:rsidRPr="00F238E9">
              <w:rPr>
                <w:rFonts w:ascii="Arial" w:hAnsi="Arial" w:cs="Arial"/>
              </w:rPr>
              <w:t>Sermin</w:t>
            </w:r>
            <w:proofErr w:type="spellEnd"/>
            <w:r w:rsidRPr="00F238E9">
              <w:rPr>
                <w:rFonts w:ascii="Arial" w:hAnsi="Arial" w:cs="Arial"/>
              </w:rPr>
              <w:t xml:space="preserve">;  25.5. 2020 – 27. 5. 2020 – Mala Seva; 27. 5. 2020 – 1. 6. 2020 – Abrami – Krkavče; 2.6. 2020 – 8.6.2020 – Markovec. </w:t>
            </w:r>
          </w:p>
          <w:p w14:paraId="05816CCE" w14:textId="77777777" w:rsidR="00F14E2E" w:rsidRPr="00F238E9" w:rsidRDefault="00F14E2E" w:rsidP="00F14E2E">
            <w:pPr>
              <w:spacing w:after="0"/>
              <w:jc w:val="both"/>
              <w:rPr>
                <w:rFonts w:ascii="Arial" w:hAnsi="Arial" w:cs="Arial"/>
              </w:rPr>
            </w:pPr>
          </w:p>
          <w:p w14:paraId="5137D38E" w14:textId="77777777" w:rsidR="00F14E2E" w:rsidRPr="00F238E9" w:rsidRDefault="00F14E2E" w:rsidP="00F14E2E">
            <w:pPr>
              <w:spacing w:after="0"/>
              <w:jc w:val="both"/>
              <w:rPr>
                <w:rFonts w:ascii="Arial" w:hAnsi="Arial" w:cs="Arial"/>
              </w:rPr>
            </w:pPr>
            <w:r w:rsidRPr="00F238E9">
              <w:rPr>
                <w:rFonts w:ascii="Arial" w:hAnsi="Arial" w:cs="Arial"/>
              </w:rPr>
              <w:t>V časi od 20. 5.2020 dalje je na izbranih lokacijah poteka tudi montaža sond za spremljanje vsebnosti vode v tleh in montaža meteorološke postaje na lokaciji Šempas. Dne 9. 6. 2020 se je začelo spremljanje porabe vode, fenoloških faz, vpliv namakanja na prisotnost bolezni in škodljivcev na izbranih lokacijah. Postavitev namakalnih sistemov in ostale opreme ter pričetek izvedbe praktičnega preizkusa je bil zaradi upoštevanja interventnih ukrepov vlade, ki jih je le ta sprejela zaradi omejitve posledic epidemije nekoliko kasnejši, kot je bilo le to predvideno v projektni prijavnici.</w:t>
            </w:r>
          </w:p>
          <w:p w14:paraId="65BBDBAE" w14:textId="77777777" w:rsidR="00F14E2E" w:rsidRDefault="00F14E2E" w:rsidP="00F14E2E">
            <w:pPr>
              <w:spacing w:after="0"/>
              <w:jc w:val="both"/>
              <w:rPr>
                <w:rFonts w:ascii="Arial" w:hAnsi="Arial" w:cs="Arial"/>
              </w:rPr>
            </w:pPr>
            <w:r w:rsidRPr="00F238E9">
              <w:rPr>
                <w:rFonts w:ascii="Arial" w:hAnsi="Arial" w:cs="Arial"/>
              </w:rPr>
              <w:t xml:space="preserve">Pri izvajanju poskusa namakanja je bilo evidentiranih veliko težav z uvajanjem namakanja v nasade, ki v času priprave projekta niso bile predvidne (težave z divjadjo in poškodbami namakalnih sistemov, težave pri avtomatskem vklopu, težave s pritiskom vode, dodatni agrotehnični ukrepi,…), le to je zahtevalo dodatno kontrolo delovanja namakalnih sistemov in aktivnosti za odpravljanje težav. </w:t>
            </w:r>
          </w:p>
          <w:p w14:paraId="72E78E08" w14:textId="77777777" w:rsidR="00F14E2E" w:rsidRPr="00F238E9" w:rsidRDefault="00F14E2E" w:rsidP="00F14E2E">
            <w:pPr>
              <w:spacing w:after="0"/>
              <w:jc w:val="both"/>
              <w:rPr>
                <w:rFonts w:ascii="Arial" w:hAnsi="Arial" w:cs="Arial"/>
              </w:rPr>
            </w:pPr>
          </w:p>
          <w:p w14:paraId="3840B15B" w14:textId="77777777" w:rsidR="00F14E2E" w:rsidRDefault="00F14E2E" w:rsidP="00F14E2E">
            <w:pPr>
              <w:spacing w:after="0"/>
              <w:jc w:val="both"/>
              <w:rPr>
                <w:rFonts w:ascii="Arial" w:hAnsi="Arial" w:cs="Arial"/>
              </w:rPr>
            </w:pPr>
            <w:r w:rsidRPr="00F238E9">
              <w:rPr>
                <w:rFonts w:ascii="Arial" w:hAnsi="Arial" w:cs="Arial"/>
              </w:rPr>
              <w:t xml:space="preserve">V začetku meseca septembra 2020 so bile postavljene koprene za ovrednotenje vpliva namakanja na odpadanje plodov in pojav škodljivcev. V nekaterih nasadih zaradi prisotnosti divjadi le tega ni bilo mogoče ovrednotiti. Hkrati so bili v mesecu septembru in oktobru odvzeti tudi vzorci za spremljanje vpliva namakanja na prisotnost, pavjega očesa, oljčne muhe in oljčnega molja. Sledili je odvzem vzorcev na izbranih lokacijah za preverjanje vsebnosti olja v plodovih ter določanja parametrov kakovosti v oljčnem olju, ki je bilo predelano v laboratorijski oljarni. Konec meseca septembra in v začetku oktobra je bilo izvedeno tudi obiranje pridelka (tehtanje pridelka na drevo). Na vseh lokacijah vključenih v poskus so bile ločeno obrana drevesa namakanih in nenamakanih oljk ter stehtan pridelka za posamezno drevo. Po izvedenem obiranju so bile oljke ločeno predelane v industrijski oljarni (v primerih, ko so količine oljk zadostovale za ločeno predelavo) in ponovno odvzeti vzorci oljčnega olja na katerih so bili ovrednoteni parametri kakovosti. </w:t>
            </w:r>
          </w:p>
          <w:p w14:paraId="24E0D1FE" w14:textId="77777777" w:rsidR="00F14E2E" w:rsidRPr="00F238E9" w:rsidRDefault="00F14E2E" w:rsidP="00F14E2E">
            <w:pPr>
              <w:spacing w:after="0"/>
              <w:jc w:val="both"/>
              <w:rPr>
                <w:rFonts w:ascii="Arial" w:hAnsi="Arial" w:cs="Arial"/>
              </w:rPr>
            </w:pPr>
          </w:p>
          <w:p w14:paraId="5FE4C042" w14:textId="77777777" w:rsidR="00F14E2E" w:rsidRPr="00F238E9" w:rsidRDefault="00F14E2E" w:rsidP="00F14E2E">
            <w:pPr>
              <w:spacing w:after="0"/>
              <w:jc w:val="both"/>
              <w:rPr>
                <w:rFonts w:ascii="Arial" w:hAnsi="Arial" w:cs="Arial"/>
              </w:rPr>
            </w:pPr>
            <w:r w:rsidRPr="00F238E9">
              <w:rPr>
                <w:rFonts w:ascii="Arial" w:hAnsi="Arial" w:cs="Arial"/>
              </w:rPr>
              <w:t xml:space="preserve">Celoten postopek meritev in spremljanja porabe vode, fenoloških faz, vpliv namakanja na prisotnost bolezni in škodljivce, pridelek in količino olja in vsebnost olja smo opravili tudi v letu 2021, 2022. V letu 2020 so bile pri avtomatskem proženju namakalnega sistema ugotovljene pomanjkljivosti in pilotno narejene analize razporeditve vode v tleh, zato so bili sistemi za avtomatsko vklapljanje namakalnega sistema na 8 demonstracijskih nasadih v mesecu marcu 2021 nadgrajeni še z dvema dodatnima sondama. Zaradi optimizacije vzpostavljenega sistema je bilo potrebno vse sonde na novo </w:t>
            </w:r>
            <w:proofErr w:type="spellStart"/>
            <w:r w:rsidRPr="00F238E9">
              <w:rPr>
                <w:rFonts w:ascii="Arial" w:hAnsi="Arial" w:cs="Arial"/>
              </w:rPr>
              <w:t>pozicijonirati</w:t>
            </w:r>
            <w:proofErr w:type="spellEnd"/>
            <w:r w:rsidRPr="00F238E9">
              <w:rPr>
                <w:rFonts w:ascii="Arial" w:hAnsi="Arial" w:cs="Arial"/>
              </w:rPr>
              <w:t xml:space="preserve"> in hkrati nadgraditi avtomatske krmilnike. </w:t>
            </w:r>
          </w:p>
          <w:p w14:paraId="65B08CA6" w14:textId="77777777" w:rsidR="00F14E2E" w:rsidRPr="00F238E9" w:rsidRDefault="00F14E2E" w:rsidP="00F14E2E">
            <w:pPr>
              <w:spacing w:after="0"/>
              <w:jc w:val="both"/>
              <w:rPr>
                <w:rFonts w:ascii="Arial" w:hAnsi="Arial" w:cs="Arial"/>
              </w:rPr>
            </w:pPr>
          </w:p>
          <w:p w14:paraId="4110B2FE" w14:textId="77777777" w:rsidR="00F14E2E" w:rsidRPr="00F238E9" w:rsidRDefault="00F14E2E" w:rsidP="00F14E2E">
            <w:pPr>
              <w:spacing w:after="0"/>
              <w:jc w:val="both"/>
              <w:rPr>
                <w:rFonts w:ascii="Arial" w:hAnsi="Arial" w:cs="Arial"/>
              </w:rPr>
            </w:pPr>
            <w:r w:rsidRPr="00F238E9">
              <w:rPr>
                <w:rFonts w:ascii="Arial" w:hAnsi="Arial" w:cs="Arial"/>
              </w:rPr>
              <w:t>Za potrebe projekta je bilo dne 12.1.2021 izvedeno vzorčenje tal v demonstracijskih nasadih.</w:t>
            </w:r>
          </w:p>
          <w:p w14:paraId="38AF8953" w14:textId="77777777" w:rsidR="00F14E2E" w:rsidRDefault="00F14E2E" w:rsidP="00F14E2E">
            <w:pPr>
              <w:spacing w:after="0"/>
              <w:jc w:val="both"/>
              <w:rPr>
                <w:rFonts w:ascii="Arial" w:hAnsi="Arial" w:cs="Arial"/>
              </w:rPr>
            </w:pPr>
            <w:r w:rsidRPr="00F238E9">
              <w:rPr>
                <w:rFonts w:ascii="Arial" w:hAnsi="Arial" w:cs="Arial"/>
              </w:rPr>
              <w:t>V mesecu juniju natančneje 2. – 3. 6. 2021 so se sodelavci projekta udeležili statističnega tečaja za uporabo programa SPSS,  s katerim bodo obdelani podatki pridobljeni v okviru poskusa namakanja oljk.</w:t>
            </w:r>
          </w:p>
          <w:p w14:paraId="413400D5" w14:textId="77777777" w:rsidR="00F14E2E" w:rsidRPr="00F238E9" w:rsidRDefault="00F14E2E" w:rsidP="00F14E2E">
            <w:pPr>
              <w:spacing w:after="0"/>
              <w:jc w:val="both"/>
              <w:rPr>
                <w:rFonts w:ascii="Arial" w:hAnsi="Arial" w:cs="Arial"/>
              </w:rPr>
            </w:pPr>
          </w:p>
          <w:p w14:paraId="0310B064" w14:textId="77777777" w:rsidR="00F14E2E" w:rsidRDefault="00F14E2E" w:rsidP="00F14E2E">
            <w:pPr>
              <w:autoSpaceDE w:val="0"/>
              <w:autoSpaceDN w:val="0"/>
              <w:adjustRightInd w:val="0"/>
              <w:spacing w:after="0"/>
              <w:jc w:val="both"/>
              <w:rPr>
                <w:rFonts w:ascii="Arial" w:hAnsi="Arial" w:cs="Arial"/>
              </w:rPr>
            </w:pPr>
            <w:r w:rsidRPr="00F238E9">
              <w:rPr>
                <w:rFonts w:ascii="Arial" w:hAnsi="Arial" w:cs="Arial"/>
              </w:rPr>
              <w:lastRenderedPageBreak/>
              <w:t xml:space="preserve">V juniju 29.6.2021 smo na lokaciji </w:t>
            </w:r>
            <w:proofErr w:type="spellStart"/>
            <w:r w:rsidRPr="00F238E9">
              <w:rPr>
                <w:rFonts w:ascii="Arial" w:hAnsi="Arial" w:cs="Arial"/>
              </w:rPr>
              <w:t>Sermin</w:t>
            </w:r>
            <w:proofErr w:type="spellEnd"/>
            <w:r w:rsidRPr="00F238E9">
              <w:rPr>
                <w:rFonts w:ascii="Arial" w:hAnsi="Arial" w:cs="Arial"/>
              </w:rPr>
              <w:t>, z izkopom talnega profila in odvzemom vzorcev na različnih globinah tudi preverili delovanje in primernost lege sond ter delovanje avtomatskega ukalupljanja namakalnega sistema.</w:t>
            </w:r>
          </w:p>
          <w:p w14:paraId="324BAAF8" w14:textId="77777777" w:rsidR="00F14E2E" w:rsidRPr="00F238E9" w:rsidRDefault="00F14E2E" w:rsidP="00F14E2E">
            <w:pPr>
              <w:autoSpaceDE w:val="0"/>
              <w:autoSpaceDN w:val="0"/>
              <w:adjustRightInd w:val="0"/>
              <w:spacing w:after="0"/>
              <w:jc w:val="both"/>
              <w:rPr>
                <w:rFonts w:ascii="Arial" w:hAnsi="Arial" w:cs="Arial"/>
              </w:rPr>
            </w:pPr>
          </w:p>
          <w:p w14:paraId="1BEAC03E" w14:textId="77777777" w:rsidR="00F14E2E" w:rsidRPr="00F238E9" w:rsidRDefault="00F14E2E" w:rsidP="00F14E2E">
            <w:pPr>
              <w:autoSpaceDE w:val="0"/>
              <w:autoSpaceDN w:val="0"/>
              <w:adjustRightInd w:val="0"/>
              <w:spacing w:after="0"/>
              <w:jc w:val="both"/>
              <w:rPr>
                <w:rFonts w:ascii="Arial" w:hAnsi="Arial" w:cs="Arial"/>
              </w:rPr>
            </w:pPr>
            <w:r w:rsidRPr="00F238E9">
              <w:rPr>
                <w:rFonts w:ascii="Arial" w:hAnsi="Arial" w:cs="Arial"/>
              </w:rPr>
              <w:t xml:space="preserve">V mesecu septembru 2021 - natančneje 2.9.2021 je za zagotavljanje brezhibnega delovanja terenskih merilnih naprav potekalo servisiranje in čiščenje senzorjev in meteoroloških postaj.  </w:t>
            </w:r>
          </w:p>
          <w:p w14:paraId="17DDD455" w14:textId="77777777" w:rsidR="00F14E2E" w:rsidRDefault="00F14E2E" w:rsidP="00F14E2E">
            <w:pPr>
              <w:autoSpaceDE w:val="0"/>
              <w:autoSpaceDN w:val="0"/>
              <w:adjustRightInd w:val="0"/>
              <w:spacing w:after="0"/>
              <w:jc w:val="both"/>
              <w:rPr>
                <w:rFonts w:ascii="Arial" w:hAnsi="Arial" w:cs="Arial"/>
              </w:rPr>
            </w:pPr>
            <w:r w:rsidRPr="00F238E9">
              <w:rPr>
                <w:rFonts w:ascii="Arial" w:hAnsi="Arial" w:cs="Arial"/>
              </w:rPr>
              <w:t xml:space="preserve">V mesecu septembru natančneje 8.9.2021 smo na lokaciji </w:t>
            </w:r>
            <w:proofErr w:type="spellStart"/>
            <w:r w:rsidRPr="00F238E9">
              <w:rPr>
                <w:rFonts w:ascii="Arial" w:hAnsi="Arial" w:cs="Arial"/>
              </w:rPr>
              <w:t>Sermin</w:t>
            </w:r>
            <w:proofErr w:type="spellEnd"/>
            <w:r w:rsidRPr="00F238E9">
              <w:rPr>
                <w:rFonts w:ascii="Arial" w:hAnsi="Arial" w:cs="Arial"/>
              </w:rPr>
              <w:t xml:space="preserve"> ponovno izvedli izkope talnih profilov in vzorčenje tal, z namenom preverjanja delovanja sond in učinkovitosti namakalnega sistema v izjemno sušnih razmerah. </w:t>
            </w:r>
          </w:p>
          <w:p w14:paraId="34277122" w14:textId="77777777" w:rsidR="00F14E2E" w:rsidRPr="00F238E9" w:rsidRDefault="00F14E2E" w:rsidP="00F14E2E">
            <w:pPr>
              <w:autoSpaceDE w:val="0"/>
              <w:autoSpaceDN w:val="0"/>
              <w:adjustRightInd w:val="0"/>
              <w:spacing w:after="0"/>
              <w:jc w:val="both"/>
              <w:rPr>
                <w:rFonts w:ascii="Arial" w:hAnsi="Arial" w:cs="Arial"/>
              </w:rPr>
            </w:pPr>
          </w:p>
          <w:p w14:paraId="682BFE4A" w14:textId="77777777" w:rsidR="00F14E2E" w:rsidRPr="00F238E9" w:rsidRDefault="00F14E2E" w:rsidP="00F14E2E">
            <w:pPr>
              <w:autoSpaceDE w:val="0"/>
              <w:autoSpaceDN w:val="0"/>
              <w:adjustRightInd w:val="0"/>
              <w:spacing w:after="0"/>
              <w:jc w:val="both"/>
              <w:rPr>
                <w:rFonts w:ascii="Arial" w:hAnsi="Arial" w:cs="Arial"/>
              </w:rPr>
            </w:pPr>
            <w:r w:rsidRPr="00F238E9">
              <w:rPr>
                <w:rFonts w:ascii="Arial" w:hAnsi="Arial" w:cs="Arial"/>
              </w:rPr>
              <w:t xml:space="preserve">V prvi polovici oktobra 2021 je potekalo obiranje in tehtanje pridelka. Pridelek je bil obran samo na 4 lokacijah in sicer na lokaciji </w:t>
            </w:r>
            <w:proofErr w:type="spellStart"/>
            <w:r w:rsidRPr="00F238E9">
              <w:rPr>
                <w:rFonts w:ascii="Arial" w:hAnsi="Arial" w:cs="Arial"/>
              </w:rPr>
              <w:t>Sermin</w:t>
            </w:r>
            <w:proofErr w:type="spellEnd"/>
            <w:r w:rsidRPr="00F238E9">
              <w:rPr>
                <w:rFonts w:ascii="Arial" w:hAnsi="Arial" w:cs="Arial"/>
              </w:rPr>
              <w:t xml:space="preserve">, Beneša 1 in Beneša 2, Dekani. Na ostalih lokacijah (Markovec, Mala Seva, Krkavče, Šempas) pridelka ni bilo mogoče pobrati, saj le tega ni bilo zaradi aprilske spomladanske pozebe. </w:t>
            </w:r>
          </w:p>
          <w:p w14:paraId="7AC74E05" w14:textId="77777777" w:rsidR="00F14E2E" w:rsidRDefault="00F14E2E" w:rsidP="00F14E2E">
            <w:pPr>
              <w:spacing w:after="0"/>
              <w:jc w:val="both"/>
              <w:rPr>
                <w:rFonts w:ascii="Arial" w:hAnsi="Arial" w:cs="Arial"/>
              </w:rPr>
            </w:pPr>
            <w:r w:rsidRPr="00F238E9">
              <w:rPr>
                <w:rFonts w:ascii="Arial" w:hAnsi="Arial" w:cs="Arial"/>
              </w:rPr>
              <w:t xml:space="preserve">V letu 2021 je huda naravna nesreča (aprilska pozeba), resno prizadela vsa kmetijska gospodarstva vključena v izvajanje projekta EIP. Na lokacijah Markovec, Mala Seva, Krkavče, Šempas je pozeba terjala celoten izpad pridelka. Na lokacijah </w:t>
            </w:r>
            <w:proofErr w:type="spellStart"/>
            <w:r w:rsidRPr="00F238E9">
              <w:rPr>
                <w:rFonts w:ascii="Arial" w:hAnsi="Arial" w:cs="Arial"/>
              </w:rPr>
              <w:t>Sermin</w:t>
            </w:r>
            <w:proofErr w:type="spellEnd"/>
            <w:r w:rsidRPr="00F238E9">
              <w:rPr>
                <w:rFonts w:ascii="Arial" w:hAnsi="Arial" w:cs="Arial"/>
              </w:rPr>
              <w:t>, Beneša 1 in Beneša 2, Dekani pa je bila škoda nekoliko manjša. Kljub velikemu izpadu pridelka in ekonomski neopravičljivosti namakanja glede na majhen pridelek smo v vegetacijski sezoni 2021 nadaljevali s poskusom namakanja, saj se v poletnih mesecih začne tudi primarna indukcija cvetnih brstov za naslednje leto (v kolikor oljka v poletnih mesecih trpi sušni stres, bo razvila manj cvetnih brstov za naslednje leto). Pri tem pa je potrebno poudariti, da rezultati pridobljeni v letu 2021 niso podali verodostojnih podatkov za vrednotenje vpliv namakanja na ekonomske učinke. Za tovrstno izvedbo poskusov so potrebna večletna primerljiva spremljanja, ki pa glede na dane naravne razmere v letu 2021 niso bila mogoča. Zaradi velikega izpada pridelka, tudi vrednotenja pavjega očesa, oljčne muhe in oljčnega molja med namakanimi in nenamakanimi drevesi niso podala realnih podatkov. Vsekakor pa so rezultati meteoroloških parametrov in parametrov tal, ki so bil spremljani na lokacijah demonstracijskih nasadov pokazali, da med demonstracijskimi nasadi obstaja velika heterogenost tako v tipu tal, kot v količini padavin in da izvajanje namakalnega ukrepa po standardiziranem priporočilu ni moč izvajati.</w:t>
            </w:r>
          </w:p>
          <w:p w14:paraId="4B0920A8" w14:textId="77777777" w:rsidR="00F14E2E" w:rsidRPr="00F238E9" w:rsidRDefault="00F14E2E" w:rsidP="00F14E2E">
            <w:pPr>
              <w:spacing w:after="0"/>
              <w:jc w:val="both"/>
              <w:rPr>
                <w:rFonts w:ascii="Arial" w:hAnsi="Arial" w:cs="Arial"/>
              </w:rPr>
            </w:pPr>
          </w:p>
          <w:p w14:paraId="3836BD33" w14:textId="77777777" w:rsidR="00F14E2E" w:rsidRDefault="00F14E2E" w:rsidP="00F14E2E">
            <w:pPr>
              <w:autoSpaceDE w:val="0"/>
              <w:autoSpaceDN w:val="0"/>
              <w:adjustRightInd w:val="0"/>
              <w:spacing w:after="0"/>
              <w:jc w:val="both"/>
              <w:rPr>
                <w:rFonts w:ascii="Arial" w:hAnsi="Arial" w:cs="Arial"/>
              </w:rPr>
            </w:pPr>
            <w:r w:rsidRPr="00F238E9">
              <w:rPr>
                <w:rFonts w:ascii="Arial" w:hAnsi="Arial" w:cs="Arial"/>
              </w:rPr>
              <w:t xml:space="preserve">Na lokaciji so bili v letu 2021 odvzeti listi na katerih os bili ovrednoteni minerali in </w:t>
            </w:r>
            <w:proofErr w:type="spellStart"/>
            <w:r w:rsidRPr="00F238E9">
              <w:rPr>
                <w:rFonts w:ascii="Arial" w:hAnsi="Arial" w:cs="Arial"/>
              </w:rPr>
              <w:t>biofenoli</w:t>
            </w:r>
            <w:proofErr w:type="spellEnd"/>
            <w:r w:rsidRPr="00F238E9">
              <w:rPr>
                <w:rFonts w:ascii="Arial" w:hAnsi="Arial" w:cs="Arial"/>
              </w:rPr>
              <w:t xml:space="preserve"> v listih.</w:t>
            </w:r>
          </w:p>
          <w:p w14:paraId="27052425" w14:textId="77777777" w:rsidR="00F14E2E" w:rsidRPr="00F238E9" w:rsidRDefault="00F14E2E" w:rsidP="00F14E2E">
            <w:pPr>
              <w:autoSpaceDE w:val="0"/>
              <w:autoSpaceDN w:val="0"/>
              <w:adjustRightInd w:val="0"/>
              <w:spacing w:after="0"/>
              <w:jc w:val="both"/>
              <w:rPr>
                <w:rFonts w:ascii="Arial" w:hAnsi="Arial" w:cs="Arial"/>
              </w:rPr>
            </w:pPr>
          </w:p>
          <w:p w14:paraId="0B487863" w14:textId="77777777" w:rsidR="00F14E2E" w:rsidRDefault="00F14E2E" w:rsidP="00F14E2E">
            <w:pPr>
              <w:spacing w:after="0"/>
              <w:jc w:val="both"/>
              <w:rPr>
                <w:rFonts w:ascii="Arial" w:hAnsi="Arial" w:cs="Arial"/>
              </w:rPr>
            </w:pPr>
            <w:r w:rsidRPr="00F238E9">
              <w:rPr>
                <w:rFonts w:ascii="Arial" w:hAnsi="Arial" w:cs="Arial"/>
              </w:rPr>
              <w:t>Od meseca junija 2022 dalje je bila tedensko izvedena kontrola demonstracijskih nasadov. V vsakem izbranem nasadu je potekalo spremljanje porabe vode, vsebnosti vode v tleh, spremljanje fenološkega stadija oljke ter zdravstvenega varstva dreves. Hkrati je od junija dalje dnevno potekala tudi kontrola podatkov, ki so avtomatsko beleženi s pomočjo različnih senzorjev na izbranih lokacijah.</w:t>
            </w:r>
          </w:p>
          <w:p w14:paraId="763F1261" w14:textId="77777777" w:rsidR="00F14E2E" w:rsidRPr="00F238E9" w:rsidRDefault="00F14E2E" w:rsidP="00F14E2E">
            <w:pPr>
              <w:spacing w:after="0"/>
              <w:jc w:val="both"/>
              <w:rPr>
                <w:rFonts w:ascii="Arial" w:hAnsi="Arial" w:cs="Arial"/>
              </w:rPr>
            </w:pPr>
          </w:p>
          <w:p w14:paraId="6CB0F7B7" w14:textId="77777777" w:rsidR="00F14E2E" w:rsidRDefault="00F14E2E" w:rsidP="00F14E2E">
            <w:pPr>
              <w:spacing w:after="0"/>
              <w:jc w:val="both"/>
              <w:rPr>
                <w:rFonts w:ascii="Arial" w:hAnsi="Arial" w:cs="Arial"/>
              </w:rPr>
            </w:pPr>
            <w:r w:rsidRPr="00F238E9">
              <w:rPr>
                <w:rFonts w:ascii="Arial" w:hAnsi="Arial" w:cs="Arial"/>
              </w:rPr>
              <w:t>V času od avgusta – septembra 2022 so bila, po dolgotrajnih naporih končno pridobljena dovoljenja za uvedbo namakanja.</w:t>
            </w:r>
          </w:p>
          <w:p w14:paraId="5C1C17A6" w14:textId="77777777" w:rsidR="00F14E2E" w:rsidRPr="00F238E9" w:rsidRDefault="00F14E2E" w:rsidP="00F14E2E">
            <w:pPr>
              <w:spacing w:after="0"/>
              <w:jc w:val="both"/>
              <w:rPr>
                <w:rFonts w:ascii="Arial" w:hAnsi="Arial" w:cs="Arial"/>
              </w:rPr>
            </w:pPr>
          </w:p>
          <w:p w14:paraId="3CC411FF" w14:textId="77777777" w:rsidR="00F14E2E" w:rsidRDefault="00F14E2E" w:rsidP="00F14E2E">
            <w:pPr>
              <w:autoSpaceDE w:val="0"/>
              <w:autoSpaceDN w:val="0"/>
              <w:adjustRightInd w:val="0"/>
              <w:spacing w:after="0"/>
              <w:jc w:val="both"/>
              <w:rPr>
                <w:rFonts w:ascii="Arial" w:hAnsi="Arial" w:cs="Arial"/>
              </w:rPr>
            </w:pPr>
            <w:r w:rsidRPr="00F238E9">
              <w:rPr>
                <w:rFonts w:ascii="Arial" w:hAnsi="Arial" w:cs="Arial"/>
              </w:rPr>
              <w:t>V mesecu avgustu 2022 smo začeli s tedenskim spremljanjem napadenosti plodov z oljčno muho in oljčnim moljem. Spremljanje se je nadaljevalno tudi v septembru, ko smo poleg oljčne muhe in oljčnega molja preverili tudi stanje občutljivosti namakanih in nenamakanih oljk na pavje oko.</w:t>
            </w:r>
          </w:p>
          <w:p w14:paraId="48F3438B" w14:textId="77777777" w:rsidR="00F14E2E" w:rsidRPr="00F238E9" w:rsidRDefault="00F14E2E" w:rsidP="00F14E2E">
            <w:pPr>
              <w:autoSpaceDE w:val="0"/>
              <w:autoSpaceDN w:val="0"/>
              <w:adjustRightInd w:val="0"/>
              <w:spacing w:after="0"/>
              <w:jc w:val="both"/>
              <w:rPr>
                <w:rFonts w:ascii="Arial" w:hAnsi="Arial" w:cs="Arial"/>
              </w:rPr>
            </w:pPr>
          </w:p>
          <w:p w14:paraId="37731885" w14:textId="77777777" w:rsidR="00F14E2E" w:rsidRDefault="00F14E2E" w:rsidP="00F14E2E">
            <w:pPr>
              <w:autoSpaceDE w:val="0"/>
              <w:autoSpaceDN w:val="0"/>
              <w:adjustRightInd w:val="0"/>
              <w:spacing w:after="0"/>
              <w:jc w:val="both"/>
              <w:rPr>
                <w:rFonts w:ascii="Arial" w:hAnsi="Arial" w:cs="Arial"/>
              </w:rPr>
            </w:pPr>
            <w:r w:rsidRPr="00F238E9">
              <w:rPr>
                <w:rFonts w:ascii="Arial" w:hAnsi="Arial" w:cs="Arial"/>
              </w:rPr>
              <w:t xml:space="preserve">V prvi polovici oktobra 2022 je potekalo obiranje in tehtanje pridelka. Pridelek je bil obran na 7 lokacijah in sicer na lokaciji </w:t>
            </w:r>
            <w:proofErr w:type="spellStart"/>
            <w:r w:rsidRPr="00F238E9">
              <w:rPr>
                <w:rFonts w:ascii="Arial" w:hAnsi="Arial" w:cs="Arial"/>
              </w:rPr>
              <w:t>Sermin</w:t>
            </w:r>
            <w:proofErr w:type="spellEnd"/>
            <w:r w:rsidRPr="00F238E9">
              <w:rPr>
                <w:rFonts w:ascii="Arial" w:hAnsi="Arial" w:cs="Arial"/>
              </w:rPr>
              <w:t xml:space="preserve">, Beneša 1 in Beneša 2, Dekani, Mala Seva, Markovec, Šempas. Na lokaciji Abrami – Krkavče pridelka ni bilo mogoče pobrati, saj le tega ni bilo zaradi aprilske spomladanske pozebe v letu 2021 in izredne suše ter redukcije vode v letu 2022. </w:t>
            </w:r>
          </w:p>
          <w:p w14:paraId="558064CE" w14:textId="77777777" w:rsidR="00F14E2E" w:rsidRPr="00F238E9" w:rsidRDefault="00F14E2E" w:rsidP="00F14E2E">
            <w:pPr>
              <w:autoSpaceDE w:val="0"/>
              <w:autoSpaceDN w:val="0"/>
              <w:adjustRightInd w:val="0"/>
              <w:spacing w:after="0"/>
              <w:jc w:val="both"/>
              <w:rPr>
                <w:rFonts w:ascii="Arial" w:hAnsi="Arial" w:cs="Arial"/>
              </w:rPr>
            </w:pPr>
          </w:p>
          <w:p w14:paraId="39A81F68" w14:textId="77777777" w:rsidR="00F14E2E" w:rsidRDefault="00F14E2E" w:rsidP="00F14E2E">
            <w:pPr>
              <w:spacing w:after="0"/>
              <w:jc w:val="both"/>
              <w:rPr>
                <w:rFonts w:ascii="Arial" w:hAnsi="Arial" w:cs="Arial"/>
              </w:rPr>
            </w:pPr>
            <w:r w:rsidRPr="00F238E9">
              <w:rPr>
                <w:rFonts w:ascii="Arial" w:hAnsi="Arial" w:cs="Arial"/>
              </w:rPr>
              <w:t>V okviru šestega poročevalskega obdobja 15. 6. 2022 – 15. 11. 2022 so potekale tudi analize vsebnosti olja in vode v namakanih in nenamakanih plodovih ter priprava na analize kakovostnih parametrov v oljčnem olju. Vsebnost olja je bila ovrednotena po dveh metodah ABENCOR in NIR. Na izbranih lokacijah, so bili ovrednoteni tudi minerali  v listih, saj je bilo na ta način lahko ovrednotiti tudi vpliv namakanja na kondicijo rastlin. V mesecu novembru 2022 je potekala statistična obdelava podatkov, ki so bili pridobljeni preko vegetacijske sezone 2022 z meritvami v demonstracijskih nasadih.</w:t>
            </w:r>
          </w:p>
          <w:p w14:paraId="01C9BA31" w14:textId="77777777" w:rsidR="00F14E2E" w:rsidRPr="00F238E9" w:rsidRDefault="00F14E2E" w:rsidP="00F14E2E">
            <w:pPr>
              <w:spacing w:after="0"/>
              <w:jc w:val="both"/>
              <w:rPr>
                <w:rFonts w:ascii="Arial" w:hAnsi="Arial" w:cs="Arial"/>
              </w:rPr>
            </w:pPr>
          </w:p>
          <w:p w14:paraId="32F8A25F" w14:textId="77777777" w:rsidR="00F14E2E" w:rsidRPr="00F238E9" w:rsidRDefault="00F14E2E" w:rsidP="00F14E2E">
            <w:pPr>
              <w:spacing w:after="0"/>
              <w:jc w:val="both"/>
              <w:rPr>
                <w:rFonts w:ascii="Arial" w:hAnsi="Arial" w:cs="Arial"/>
              </w:rPr>
            </w:pPr>
          </w:p>
          <w:p w14:paraId="0779F5AD" w14:textId="77777777" w:rsidR="00F14E2E" w:rsidRPr="00F238E9" w:rsidRDefault="00F14E2E" w:rsidP="00FC6F86">
            <w:pPr>
              <w:pStyle w:val="Odstavekseznama"/>
              <w:numPr>
                <w:ilvl w:val="0"/>
                <w:numId w:val="20"/>
              </w:numPr>
              <w:spacing w:after="0"/>
              <w:rPr>
                <w:rFonts w:ascii="Arial" w:hAnsi="Arial" w:cs="Arial"/>
                <w:b/>
                <w:bCs/>
              </w:rPr>
            </w:pPr>
            <w:r w:rsidRPr="00F238E9">
              <w:rPr>
                <w:rFonts w:ascii="Arial" w:hAnsi="Arial" w:cs="Arial"/>
                <w:b/>
                <w:bCs/>
              </w:rPr>
              <w:t>A - IZVAJANJE MERITEV IN ZBIRANJE PODATKOV</w:t>
            </w:r>
          </w:p>
          <w:p w14:paraId="6CD2AC30" w14:textId="77777777" w:rsidR="00F14E2E" w:rsidRPr="00F238E9" w:rsidRDefault="00F14E2E" w:rsidP="00F14E2E">
            <w:pPr>
              <w:spacing w:after="0"/>
              <w:ind w:left="360"/>
              <w:rPr>
                <w:rFonts w:ascii="Arial" w:hAnsi="Arial" w:cs="Arial"/>
              </w:rPr>
            </w:pPr>
            <w:r w:rsidRPr="00F238E9">
              <w:rPr>
                <w:rFonts w:ascii="Arial" w:hAnsi="Arial" w:cs="Arial"/>
              </w:rPr>
              <w:t>Z izvedbo usposabljanje dne 7.2.2020; 16.7.2020; 16.9.2020 je bilo izvedeno 9 urno usposabljanje za namakanje. Sodelovalo je več kot 15 kmetijskih gospodarstev.</w:t>
            </w:r>
          </w:p>
          <w:p w14:paraId="69248C12" w14:textId="77777777" w:rsidR="00F14E2E" w:rsidRPr="00F238E9" w:rsidRDefault="00F14E2E" w:rsidP="00F14E2E">
            <w:pPr>
              <w:pStyle w:val="Odstavekseznama"/>
              <w:spacing w:after="0"/>
              <w:rPr>
                <w:rFonts w:ascii="Arial" w:hAnsi="Arial" w:cs="Arial"/>
                <w:b/>
                <w:bCs/>
              </w:rPr>
            </w:pPr>
            <w:r w:rsidRPr="00F238E9">
              <w:rPr>
                <w:rFonts w:ascii="Arial" w:hAnsi="Arial" w:cs="Arial"/>
                <w:b/>
                <w:bCs/>
              </w:rPr>
              <w:t>B – PROGRAM USPOSABLJANJA</w:t>
            </w:r>
          </w:p>
          <w:p w14:paraId="3A1E7843" w14:textId="77777777" w:rsidR="00F14E2E" w:rsidRPr="00F238E9" w:rsidRDefault="00F14E2E" w:rsidP="00FC6F86">
            <w:pPr>
              <w:pStyle w:val="Odstavekseznama"/>
              <w:numPr>
                <w:ilvl w:val="0"/>
                <w:numId w:val="21"/>
              </w:numPr>
              <w:spacing w:after="0"/>
              <w:jc w:val="both"/>
              <w:rPr>
                <w:rFonts w:ascii="Arial" w:hAnsi="Arial" w:cs="Arial"/>
                <w:b/>
                <w:bCs/>
              </w:rPr>
            </w:pPr>
            <w:r w:rsidRPr="00F238E9">
              <w:rPr>
                <w:rFonts w:ascii="Arial" w:hAnsi="Arial" w:cs="Arial"/>
                <w:b/>
                <w:bCs/>
              </w:rPr>
              <w:t>SREČANJE</w:t>
            </w:r>
          </w:p>
          <w:p w14:paraId="3DF8877E" w14:textId="77777777" w:rsidR="00F14E2E" w:rsidRPr="00F238E9" w:rsidRDefault="00F14E2E" w:rsidP="00F14E2E">
            <w:pPr>
              <w:pStyle w:val="Odstavekseznama"/>
              <w:spacing w:after="0"/>
              <w:jc w:val="both"/>
              <w:rPr>
                <w:rFonts w:ascii="Arial" w:hAnsi="Arial" w:cs="Arial"/>
              </w:rPr>
            </w:pPr>
            <w:r w:rsidRPr="00F238E9">
              <w:rPr>
                <w:rFonts w:ascii="Arial" w:hAnsi="Arial" w:cs="Arial"/>
              </w:rPr>
              <w:t xml:space="preserve">Dne 7.2.2020 je bilo z namenom povečanja usposobljenosti kmetijskih gospodarstev v oljčniku na Zgornjih </w:t>
            </w:r>
            <w:proofErr w:type="spellStart"/>
            <w:r w:rsidRPr="00F238E9">
              <w:rPr>
                <w:rFonts w:ascii="Arial" w:hAnsi="Arial" w:cs="Arial"/>
              </w:rPr>
              <w:t>Školaricah</w:t>
            </w:r>
            <w:proofErr w:type="spellEnd"/>
            <w:r w:rsidRPr="00F238E9">
              <w:rPr>
                <w:rFonts w:ascii="Arial" w:hAnsi="Arial" w:cs="Arial"/>
              </w:rPr>
              <w:t xml:space="preserve"> v okviru usposabljanja za kmetijskih gospodarstev organizirano 1. srečanje z naslovom »Tehnologija dodajanja vode, avtomatizacija namakanja in namakalna oprema«.</w:t>
            </w:r>
            <w:r w:rsidRPr="00F238E9">
              <w:t xml:space="preserve"> </w:t>
            </w:r>
            <w:r w:rsidRPr="00F238E9">
              <w:rPr>
                <w:rFonts w:ascii="Arial" w:hAnsi="Arial" w:cs="Arial"/>
              </w:rPr>
              <w:t>Udeležilo se je 22 udeležencev od tega je bilo 11 kmetijski gospodarstev.</w:t>
            </w:r>
          </w:p>
          <w:p w14:paraId="0272CEDC" w14:textId="77777777" w:rsidR="00F14E2E" w:rsidRPr="00F238E9" w:rsidRDefault="00F14E2E" w:rsidP="00FC6F86">
            <w:pPr>
              <w:pStyle w:val="Odstavekseznama"/>
              <w:numPr>
                <w:ilvl w:val="0"/>
                <w:numId w:val="21"/>
              </w:numPr>
              <w:spacing w:after="0"/>
              <w:ind w:left="1077" w:hanging="357"/>
              <w:jc w:val="both"/>
              <w:rPr>
                <w:rFonts w:ascii="Arial" w:hAnsi="Arial" w:cs="Arial"/>
                <w:b/>
                <w:bCs/>
              </w:rPr>
            </w:pPr>
            <w:r w:rsidRPr="00F238E9">
              <w:rPr>
                <w:rFonts w:ascii="Arial" w:hAnsi="Arial" w:cs="Arial"/>
                <w:b/>
                <w:bCs/>
              </w:rPr>
              <w:t>SREČANJE</w:t>
            </w:r>
          </w:p>
          <w:p w14:paraId="0976787C" w14:textId="77777777" w:rsidR="00F14E2E" w:rsidRPr="00F238E9" w:rsidRDefault="00F14E2E" w:rsidP="00F14E2E">
            <w:pPr>
              <w:spacing w:after="0"/>
              <w:ind w:left="720"/>
              <w:jc w:val="both"/>
              <w:rPr>
                <w:rFonts w:ascii="Arial" w:hAnsi="Arial" w:cs="Arial"/>
              </w:rPr>
            </w:pPr>
            <w:r w:rsidRPr="00F238E9">
              <w:rPr>
                <w:rFonts w:ascii="Arial" w:hAnsi="Arial" w:cs="Arial"/>
              </w:rPr>
              <w:t>Dne 16.7.2020 – je izvedeno usposabljanje »Vodni viri, vodno dovoljenje ter strokovna in finančna podpora namakanju«. Zaradi velikega interesa in upoštevanja COVID 19 ukrepov je bilo usposabljanje tudi posneto.</w:t>
            </w:r>
          </w:p>
          <w:p w14:paraId="20F8E71F" w14:textId="77777777" w:rsidR="00F14E2E" w:rsidRPr="00F238E9" w:rsidRDefault="00F14E2E" w:rsidP="00FC6F86">
            <w:pPr>
              <w:pStyle w:val="Odstavekseznama"/>
              <w:numPr>
                <w:ilvl w:val="0"/>
                <w:numId w:val="21"/>
              </w:numPr>
              <w:spacing w:after="0"/>
              <w:jc w:val="both"/>
              <w:rPr>
                <w:rFonts w:ascii="Arial" w:hAnsi="Arial" w:cs="Arial"/>
                <w:b/>
                <w:bCs/>
              </w:rPr>
            </w:pPr>
            <w:r w:rsidRPr="00F238E9">
              <w:rPr>
                <w:rFonts w:ascii="Arial" w:hAnsi="Arial" w:cs="Arial"/>
                <w:b/>
                <w:bCs/>
              </w:rPr>
              <w:t>SREČANJE</w:t>
            </w:r>
          </w:p>
          <w:p w14:paraId="07C751F8" w14:textId="77777777" w:rsidR="00F14E2E" w:rsidRPr="00F238E9" w:rsidRDefault="00F14E2E" w:rsidP="00F14E2E">
            <w:pPr>
              <w:spacing w:after="0"/>
              <w:ind w:left="720"/>
              <w:jc w:val="both"/>
              <w:rPr>
                <w:rFonts w:ascii="Arial" w:hAnsi="Arial" w:cs="Arial"/>
                <w:b/>
                <w:bCs/>
              </w:rPr>
            </w:pPr>
            <w:r w:rsidRPr="00F238E9">
              <w:rPr>
                <w:rFonts w:ascii="Arial" w:hAnsi="Arial" w:cs="Arial"/>
              </w:rPr>
              <w:t xml:space="preserve">Dne 16.9.2020 – je izvedeno usposabljanje »Deficitni princip namakanja v </w:t>
            </w:r>
            <w:proofErr w:type="spellStart"/>
            <w:r w:rsidRPr="00F238E9">
              <w:rPr>
                <w:rFonts w:ascii="Arial" w:hAnsi="Arial" w:cs="Arial"/>
              </w:rPr>
              <w:t>oljkarstvu</w:t>
            </w:r>
            <w:proofErr w:type="spellEnd"/>
            <w:r w:rsidRPr="00F238E9">
              <w:rPr>
                <w:rFonts w:ascii="Arial" w:hAnsi="Arial" w:cs="Arial"/>
              </w:rPr>
              <w:t xml:space="preserve"> in odziv oljke na sušo«.  </w:t>
            </w:r>
          </w:p>
          <w:p w14:paraId="04A046CA" w14:textId="77777777" w:rsidR="00F14E2E" w:rsidRPr="00F238E9" w:rsidRDefault="00F14E2E" w:rsidP="00F14E2E">
            <w:pPr>
              <w:spacing w:after="0"/>
              <w:rPr>
                <w:rFonts w:ascii="Arial" w:hAnsi="Arial" w:cs="Arial"/>
                <w:b/>
                <w:bCs/>
              </w:rPr>
            </w:pPr>
          </w:p>
          <w:p w14:paraId="13C86B3F" w14:textId="77777777" w:rsidR="00F14E2E" w:rsidRPr="00F238E9" w:rsidRDefault="00F14E2E" w:rsidP="00FC6F86">
            <w:pPr>
              <w:pStyle w:val="Odstavekseznama"/>
              <w:numPr>
                <w:ilvl w:val="0"/>
                <w:numId w:val="20"/>
              </w:numPr>
              <w:spacing w:after="0"/>
              <w:rPr>
                <w:rFonts w:ascii="Arial" w:hAnsi="Arial" w:cs="Arial"/>
                <w:b/>
                <w:bCs/>
              </w:rPr>
            </w:pPr>
            <w:r w:rsidRPr="00F238E9">
              <w:rPr>
                <w:rFonts w:ascii="Arial" w:hAnsi="Arial" w:cs="Arial"/>
                <w:b/>
                <w:bCs/>
              </w:rPr>
              <w:t xml:space="preserve">IZDELAVA IN RAZVOJ MODELA ZA EKONOMSKO UPRAVIČENOST NAMAKANJA </w:t>
            </w:r>
          </w:p>
          <w:p w14:paraId="0AC70008" w14:textId="77777777" w:rsidR="00F14E2E" w:rsidRDefault="00F14E2E" w:rsidP="00F14E2E">
            <w:pPr>
              <w:spacing w:after="0"/>
              <w:rPr>
                <w:rFonts w:ascii="Arial" w:hAnsi="Arial" w:cs="Arial"/>
              </w:rPr>
            </w:pPr>
            <w:r w:rsidRPr="00F238E9">
              <w:rPr>
                <w:rFonts w:ascii="Arial" w:hAnsi="Arial" w:cs="Arial"/>
              </w:rPr>
              <w:t>Podatki so bili uporabljeni za pripravo:</w:t>
            </w:r>
          </w:p>
          <w:p w14:paraId="0F58EE37" w14:textId="77777777" w:rsidR="00F14E2E" w:rsidRDefault="00F14E2E" w:rsidP="00F14E2E">
            <w:pPr>
              <w:spacing w:after="0"/>
              <w:rPr>
                <w:rFonts w:ascii="Arial" w:hAnsi="Arial" w:cs="Arial"/>
              </w:rPr>
            </w:pPr>
            <w:r>
              <w:rPr>
                <w:rFonts w:ascii="Arial" w:hAnsi="Arial" w:cs="Arial"/>
              </w:rPr>
              <w:t xml:space="preserve">- </w:t>
            </w:r>
            <w:r w:rsidRPr="00F238E9">
              <w:rPr>
                <w:rFonts w:ascii="Arial" w:hAnsi="Arial" w:cs="Arial"/>
              </w:rPr>
              <w:t>publikacij</w:t>
            </w:r>
            <w:r>
              <w:rPr>
                <w:rFonts w:ascii="Arial" w:hAnsi="Arial" w:cs="Arial"/>
              </w:rPr>
              <w:t>e (vključujoč protokol)</w:t>
            </w:r>
            <w:r w:rsidRPr="00F238E9">
              <w:rPr>
                <w:rFonts w:ascii="Arial" w:hAnsi="Arial" w:cs="Arial"/>
              </w:rPr>
              <w:t xml:space="preserve"> z naslovom »Oljka, sušne razmere, tla in deficitno namakanje«</w:t>
            </w:r>
          </w:p>
          <w:p w14:paraId="61B771C2" w14:textId="77777777" w:rsidR="00F14E2E" w:rsidRPr="00F238E9" w:rsidRDefault="00F14E2E" w:rsidP="00F14E2E">
            <w:pPr>
              <w:spacing w:after="0"/>
              <w:rPr>
                <w:rFonts w:ascii="Arial" w:hAnsi="Arial" w:cs="Arial"/>
              </w:rPr>
            </w:pPr>
          </w:p>
          <w:p w14:paraId="55940364" w14:textId="77777777" w:rsidR="00F14E2E" w:rsidRPr="00F238E9" w:rsidRDefault="00F14E2E" w:rsidP="00F14E2E">
            <w:pPr>
              <w:spacing w:after="0"/>
              <w:rPr>
                <w:rFonts w:ascii="Arial" w:hAnsi="Arial" w:cs="Arial"/>
              </w:rPr>
            </w:pPr>
            <w:r w:rsidRPr="00F238E9">
              <w:rPr>
                <w:rFonts w:ascii="Arial" w:hAnsi="Arial" w:cs="Arial"/>
              </w:rPr>
              <w:t xml:space="preserve">-  brošuro z naslovom »OVREDNOTENJE EKONOMSKE UPRAVIČENOSTI NAMAKANJA OLJK Z AVTOMATIZIRANIM SISTEMOM ZA DEFICITNO NAMAKANJE« </w:t>
            </w:r>
          </w:p>
          <w:p w14:paraId="2A5308AB" w14:textId="77777777" w:rsidR="00F14E2E" w:rsidRDefault="00F14E2E" w:rsidP="00F14E2E">
            <w:pPr>
              <w:spacing w:after="0"/>
              <w:rPr>
                <w:rFonts w:ascii="Arial" w:hAnsi="Arial" w:cs="Arial"/>
              </w:rPr>
            </w:pPr>
          </w:p>
          <w:p w14:paraId="4E804CD4" w14:textId="77777777" w:rsidR="00F14E2E" w:rsidRDefault="00F14E2E" w:rsidP="00F14E2E">
            <w:pPr>
              <w:spacing w:after="0"/>
              <w:rPr>
                <w:rFonts w:ascii="Arial" w:hAnsi="Arial" w:cs="Arial"/>
              </w:rPr>
            </w:pPr>
            <w:r w:rsidRPr="00F238E9">
              <w:rPr>
                <w:rFonts w:ascii="Arial" w:hAnsi="Arial" w:cs="Arial"/>
              </w:rPr>
              <w:t>- spletnega Kalkulator za izračun povrnitve naložbe v namakalni sistem,</w:t>
            </w:r>
          </w:p>
          <w:p w14:paraId="2B105083" w14:textId="77777777" w:rsidR="00F14E2E" w:rsidRPr="00F238E9" w:rsidRDefault="00F14E2E" w:rsidP="00F14E2E">
            <w:pPr>
              <w:spacing w:after="0"/>
              <w:rPr>
                <w:rFonts w:ascii="Arial" w:hAnsi="Arial" w:cs="Arial"/>
              </w:rPr>
            </w:pPr>
          </w:p>
          <w:p w14:paraId="2BED6FDB" w14:textId="77777777" w:rsidR="00F14E2E" w:rsidRPr="00D031C8" w:rsidRDefault="00F14E2E" w:rsidP="00F14E2E">
            <w:pPr>
              <w:spacing w:after="0"/>
              <w:jc w:val="both"/>
              <w:rPr>
                <w:rFonts w:ascii="Arial" w:hAnsi="Arial" w:cs="Arial"/>
              </w:rPr>
            </w:pPr>
            <w:r>
              <w:rPr>
                <w:rFonts w:ascii="Arial" w:hAnsi="Arial" w:cs="Arial"/>
              </w:rPr>
              <w:t>Vsa gradiva so dostopna tudi na</w:t>
            </w:r>
            <w:r w:rsidRPr="00F238E9">
              <w:rPr>
                <w:rFonts w:ascii="Arial" w:hAnsi="Arial" w:cs="Arial"/>
              </w:rPr>
              <w:t xml:space="preserve"> projektn</w:t>
            </w:r>
            <w:r>
              <w:rPr>
                <w:rFonts w:ascii="Arial" w:hAnsi="Arial" w:cs="Arial"/>
              </w:rPr>
              <w:t>i</w:t>
            </w:r>
            <w:r w:rsidRPr="00F238E9">
              <w:rPr>
                <w:rFonts w:ascii="Arial" w:hAnsi="Arial" w:cs="Arial"/>
              </w:rPr>
              <w:t xml:space="preserve"> spletn</w:t>
            </w:r>
            <w:r>
              <w:rPr>
                <w:rFonts w:ascii="Arial" w:hAnsi="Arial" w:cs="Arial"/>
              </w:rPr>
              <w:t>i</w:t>
            </w:r>
            <w:r w:rsidRPr="00F238E9">
              <w:rPr>
                <w:rFonts w:ascii="Arial" w:hAnsi="Arial" w:cs="Arial"/>
              </w:rPr>
              <w:t xml:space="preserve"> strani https://www.zrs-kp.si/index.php/research/avtomatizacija-namakanja-v-oljkarstvu/.</w:t>
            </w:r>
          </w:p>
          <w:p w14:paraId="4EE8FC39" w14:textId="77777777" w:rsidR="00F14E2E" w:rsidRPr="00F238E9" w:rsidRDefault="00F14E2E" w:rsidP="00F14E2E">
            <w:pPr>
              <w:pStyle w:val="Odstavekseznama"/>
              <w:spacing w:after="0"/>
              <w:jc w:val="both"/>
              <w:rPr>
                <w:rFonts w:ascii="Arial" w:hAnsi="Arial" w:cs="Arial"/>
                <w:b/>
                <w:bCs/>
              </w:rPr>
            </w:pPr>
          </w:p>
          <w:p w14:paraId="5B21047A" w14:textId="77777777" w:rsidR="00F14E2E" w:rsidRPr="00F238E9" w:rsidRDefault="00F14E2E" w:rsidP="00FC6F86">
            <w:pPr>
              <w:pStyle w:val="Odstavekseznama"/>
              <w:numPr>
                <w:ilvl w:val="0"/>
                <w:numId w:val="20"/>
              </w:numPr>
              <w:spacing w:after="0"/>
              <w:jc w:val="both"/>
              <w:rPr>
                <w:rFonts w:ascii="Arial" w:hAnsi="Arial" w:cs="Arial"/>
                <w:b/>
                <w:bCs/>
              </w:rPr>
            </w:pPr>
            <w:r w:rsidRPr="00F238E9">
              <w:rPr>
                <w:rFonts w:ascii="Arial" w:hAnsi="Arial" w:cs="Arial"/>
                <w:b/>
                <w:bCs/>
              </w:rPr>
              <w:lastRenderedPageBreak/>
              <w:t>RAZŠIRANJE REZULTATOV</w:t>
            </w:r>
          </w:p>
          <w:p w14:paraId="1CB59A22" w14:textId="77777777" w:rsidR="00F14E2E" w:rsidRDefault="00F14E2E" w:rsidP="00F14E2E">
            <w:pPr>
              <w:spacing w:after="0"/>
              <w:jc w:val="both"/>
              <w:rPr>
                <w:rFonts w:ascii="Arial" w:hAnsi="Arial" w:cs="Arial"/>
              </w:rPr>
            </w:pPr>
          </w:p>
          <w:p w14:paraId="7DE6CDB5" w14:textId="77777777" w:rsidR="00F14E2E" w:rsidRPr="00D031C8" w:rsidRDefault="00F14E2E" w:rsidP="00F14E2E">
            <w:pPr>
              <w:autoSpaceDE w:val="0"/>
              <w:autoSpaceDN w:val="0"/>
              <w:adjustRightInd w:val="0"/>
              <w:spacing w:after="0"/>
              <w:jc w:val="both"/>
              <w:rPr>
                <w:rFonts w:ascii="Arial" w:hAnsi="Arial" w:cs="Arial"/>
                <w:b/>
                <w:bCs/>
              </w:rPr>
            </w:pPr>
            <w:r w:rsidRPr="00D031C8">
              <w:rPr>
                <w:rFonts w:ascii="Arial" w:hAnsi="Arial" w:cs="Arial"/>
                <w:b/>
                <w:bCs/>
              </w:rPr>
              <w:t>IZDELANA SPLETNA STRAN</w:t>
            </w:r>
          </w:p>
          <w:p w14:paraId="1A6EA446" w14:textId="77777777" w:rsidR="00F14E2E" w:rsidRPr="00F238E9" w:rsidRDefault="00F14E2E" w:rsidP="00F14E2E">
            <w:pPr>
              <w:autoSpaceDE w:val="0"/>
              <w:autoSpaceDN w:val="0"/>
              <w:adjustRightInd w:val="0"/>
              <w:spacing w:after="0"/>
              <w:jc w:val="both"/>
              <w:rPr>
                <w:rFonts w:ascii="Arial" w:hAnsi="Arial" w:cs="Arial"/>
              </w:rPr>
            </w:pPr>
            <w:r w:rsidRPr="00D031C8">
              <w:rPr>
                <w:rFonts w:ascii="Arial" w:hAnsi="Arial" w:cs="Arial"/>
              </w:rPr>
              <w:t>https://www.zrs-kp.si/index.php/research/avtomatizacija-namakanja-v-oljkarstvu/.</w:t>
            </w:r>
          </w:p>
          <w:p w14:paraId="21A0CD4D" w14:textId="77777777" w:rsidR="00F14E2E" w:rsidRDefault="00F14E2E" w:rsidP="00F14E2E">
            <w:pPr>
              <w:autoSpaceDE w:val="0"/>
              <w:autoSpaceDN w:val="0"/>
              <w:adjustRightInd w:val="0"/>
              <w:spacing w:after="0"/>
              <w:jc w:val="both"/>
              <w:rPr>
                <w:rFonts w:ascii="Arial" w:hAnsi="Arial" w:cs="Arial"/>
              </w:rPr>
            </w:pPr>
          </w:p>
          <w:p w14:paraId="30F0BB78" w14:textId="77777777" w:rsidR="00F14E2E" w:rsidRPr="00D031C8" w:rsidRDefault="00F14E2E" w:rsidP="00F14E2E">
            <w:pPr>
              <w:autoSpaceDE w:val="0"/>
              <w:autoSpaceDN w:val="0"/>
              <w:adjustRightInd w:val="0"/>
              <w:spacing w:after="0"/>
              <w:jc w:val="both"/>
              <w:rPr>
                <w:rFonts w:ascii="Arial" w:hAnsi="Arial" w:cs="Arial"/>
                <w:b/>
                <w:bCs/>
              </w:rPr>
            </w:pPr>
            <w:r w:rsidRPr="00D031C8">
              <w:rPr>
                <w:rFonts w:ascii="Arial" w:hAnsi="Arial" w:cs="Arial"/>
                <w:b/>
                <w:bCs/>
              </w:rPr>
              <w:t>IZDELANA BROŠURA</w:t>
            </w:r>
          </w:p>
          <w:p w14:paraId="1E54C2C9" w14:textId="77777777" w:rsidR="00F14E2E" w:rsidRDefault="00F14E2E" w:rsidP="00F14E2E">
            <w:pPr>
              <w:autoSpaceDE w:val="0"/>
              <w:autoSpaceDN w:val="0"/>
              <w:adjustRightInd w:val="0"/>
              <w:spacing w:after="0"/>
              <w:jc w:val="both"/>
              <w:rPr>
                <w:rFonts w:ascii="Arial" w:hAnsi="Arial" w:cs="Arial"/>
              </w:rPr>
            </w:pPr>
            <w:r w:rsidRPr="00F238E9">
              <w:t xml:space="preserve">-  </w:t>
            </w:r>
            <w:r w:rsidRPr="00F238E9">
              <w:rPr>
                <w:rFonts w:ascii="Arial" w:hAnsi="Arial" w:cs="Arial"/>
              </w:rPr>
              <w:t xml:space="preserve">brošuro z naslovom »OVREDNOTENJE EKONOMSKE UPRAVIČENOSTI NAMAKANJA OLJK Z AVTOMATIZIRANIM SISTEMOM ZA DEFICITNO NAMAKANJE« </w:t>
            </w:r>
          </w:p>
          <w:p w14:paraId="34C16AD8" w14:textId="77777777" w:rsidR="00F14E2E" w:rsidRPr="00F238E9" w:rsidRDefault="00F14E2E" w:rsidP="00F14E2E">
            <w:pPr>
              <w:autoSpaceDE w:val="0"/>
              <w:autoSpaceDN w:val="0"/>
              <w:adjustRightInd w:val="0"/>
              <w:spacing w:after="0"/>
              <w:jc w:val="both"/>
              <w:rPr>
                <w:rFonts w:ascii="Arial" w:hAnsi="Arial" w:cs="Arial"/>
              </w:rPr>
            </w:pPr>
          </w:p>
          <w:p w14:paraId="7B2CA16E" w14:textId="77777777" w:rsidR="00F14E2E" w:rsidRPr="00D031C8" w:rsidRDefault="00F14E2E" w:rsidP="00F14E2E">
            <w:pPr>
              <w:autoSpaceDE w:val="0"/>
              <w:autoSpaceDN w:val="0"/>
              <w:adjustRightInd w:val="0"/>
              <w:spacing w:after="0"/>
              <w:jc w:val="both"/>
              <w:rPr>
                <w:rFonts w:ascii="Arial" w:hAnsi="Arial" w:cs="Arial"/>
                <w:b/>
                <w:bCs/>
              </w:rPr>
            </w:pPr>
            <w:r w:rsidRPr="00D031C8">
              <w:rPr>
                <w:rFonts w:ascii="Arial" w:hAnsi="Arial" w:cs="Arial"/>
                <w:b/>
                <w:bCs/>
              </w:rPr>
              <w:t>IZDELANA MOBILNA APLIKACIJA</w:t>
            </w:r>
          </w:p>
          <w:p w14:paraId="7A39E54E" w14:textId="77777777" w:rsidR="00F14E2E" w:rsidRPr="00F238E9" w:rsidRDefault="00F14E2E" w:rsidP="00F14E2E">
            <w:pPr>
              <w:autoSpaceDE w:val="0"/>
              <w:autoSpaceDN w:val="0"/>
              <w:adjustRightInd w:val="0"/>
              <w:spacing w:after="0"/>
              <w:jc w:val="both"/>
              <w:rPr>
                <w:rFonts w:ascii="Arial" w:hAnsi="Arial" w:cs="Arial"/>
              </w:rPr>
            </w:pPr>
            <w:r w:rsidRPr="00F238E9">
              <w:rPr>
                <w:rFonts w:ascii="Arial" w:hAnsi="Arial" w:cs="Arial"/>
              </w:rPr>
              <w:t xml:space="preserve">- spletnega Kalkulator za izračun povrnitve naložbe v namakalni sistem,  ki sta dostopna na projektni spletni strani: </w:t>
            </w:r>
          </w:p>
          <w:p w14:paraId="1A1ED45A" w14:textId="77777777" w:rsidR="00F14E2E" w:rsidRDefault="00F14E2E" w:rsidP="00F14E2E">
            <w:pPr>
              <w:spacing w:after="0"/>
              <w:jc w:val="both"/>
              <w:rPr>
                <w:rFonts w:ascii="Arial" w:hAnsi="Arial" w:cs="Arial"/>
              </w:rPr>
            </w:pPr>
          </w:p>
          <w:p w14:paraId="2BC553A4" w14:textId="77777777" w:rsidR="00F14E2E" w:rsidRPr="00D031C8" w:rsidRDefault="00F14E2E" w:rsidP="00F14E2E">
            <w:pPr>
              <w:spacing w:after="0"/>
              <w:jc w:val="both"/>
              <w:rPr>
                <w:rFonts w:ascii="Arial" w:hAnsi="Arial" w:cs="Arial"/>
                <w:b/>
                <w:bCs/>
              </w:rPr>
            </w:pPr>
            <w:r w:rsidRPr="00D031C8">
              <w:rPr>
                <w:rFonts w:ascii="Arial" w:hAnsi="Arial" w:cs="Arial"/>
                <w:b/>
                <w:bCs/>
              </w:rPr>
              <w:t>IZVEDENI DEMONSTRACIJSKI PRIKAZI</w:t>
            </w:r>
          </w:p>
          <w:p w14:paraId="4C269757" w14:textId="77777777" w:rsidR="00F14E2E" w:rsidRDefault="00F14E2E" w:rsidP="00F14E2E">
            <w:pPr>
              <w:spacing w:after="0"/>
              <w:jc w:val="both"/>
              <w:rPr>
                <w:rFonts w:ascii="Arial" w:hAnsi="Arial" w:cs="Arial"/>
              </w:rPr>
            </w:pPr>
          </w:p>
          <w:p w14:paraId="7F88B97F" w14:textId="77777777" w:rsidR="00F14E2E" w:rsidRPr="00590730" w:rsidRDefault="00F14E2E" w:rsidP="00F14E2E">
            <w:pPr>
              <w:autoSpaceDE w:val="0"/>
              <w:autoSpaceDN w:val="0"/>
              <w:adjustRightInd w:val="0"/>
              <w:spacing w:after="0" w:line="280" w:lineRule="exact"/>
              <w:jc w:val="both"/>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Izvedeni demonstracijski prikazi:</w:t>
            </w:r>
          </w:p>
          <w:p w14:paraId="3B41359F"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7.8.2020 – 1.demonstracijski prikaz – Šempas</w:t>
            </w:r>
          </w:p>
          <w:p w14:paraId="4FB2F199"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30.9.2020 – 2. demonstracijski prikaz – Beneša</w:t>
            </w:r>
          </w:p>
          <w:p w14:paraId="1EEB5672"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 xml:space="preserve">Dne 12.10.2020 – 3. demonstracijski prikaz – </w:t>
            </w:r>
            <w:proofErr w:type="spellStart"/>
            <w:r w:rsidRPr="00111152">
              <w:rPr>
                <w:rFonts w:ascii="Arial" w:hAnsi="Arial" w:cs="Arial"/>
              </w:rPr>
              <w:t>Sermin</w:t>
            </w:r>
            <w:proofErr w:type="spellEnd"/>
          </w:p>
          <w:p w14:paraId="4560216A"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20.10.2020 – 4. demonstracijski prikaz – Dekani</w:t>
            </w:r>
          </w:p>
          <w:p w14:paraId="13EEBCB9"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 xml:space="preserve">Dne 8.9.2021 je potekal 5.demonstracijski prikaz namakanja oljk - lokacija Šempas. </w:t>
            </w:r>
          </w:p>
          <w:p w14:paraId="48CAB72F"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 xml:space="preserve">Dne 25.9.2021 je potekal 6. demonstracijski prikaz namakanja oljk – lokacija </w:t>
            </w:r>
            <w:proofErr w:type="spellStart"/>
            <w:r w:rsidRPr="00111152">
              <w:rPr>
                <w:rFonts w:ascii="Arial" w:hAnsi="Arial" w:cs="Arial"/>
              </w:rPr>
              <w:t>Sermin</w:t>
            </w:r>
            <w:proofErr w:type="spellEnd"/>
            <w:r w:rsidRPr="00111152">
              <w:rPr>
                <w:rFonts w:ascii="Arial" w:hAnsi="Arial" w:cs="Arial"/>
              </w:rPr>
              <w:t>.</w:t>
            </w:r>
          </w:p>
          <w:p w14:paraId="23E265D6"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7.10.2021 je potekal 7.demonstracijski prikaz namakanja oljk. – lokacija Beneša.</w:t>
            </w:r>
          </w:p>
          <w:p w14:paraId="3F697B77"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20.10.2021 je potekal 8. demonstracijski prikaz namakanja oljk – lokacija Dekani.</w:t>
            </w:r>
          </w:p>
          <w:p w14:paraId="4CB24AF6"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 xml:space="preserve">Dne 2.4.2022 - V okviru 4. Hlajevih </w:t>
            </w:r>
            <w:proofErr w:type="spellStart"/>
            <w:r w:rsidRPr="00111152">
              <w:rPr>
                <w:rFonts w:ascii="Arial" w:hAnsi="Arial" w:cs="Arial"/>
              </w:rPr>
              <w:t>dnevov</w:t>
            </w:r>
            <w:proofErr w:type="spellEnd"/>
            <w:r w:rsidRPr="00111152">
              <w:rPr>
                <w:rFonts w:ascii="Arial" w:hAnsi="Arial" w:cs="Arial"/>
              </w:rPr>
              <w:t xml:space="preserve">  je bil dne 2. 4. 2022 izveden demonstracijski prikaz namakanja oljk.</w:t>
            </w:r>
          </w:p>
          <w:p w14:paraId="6EF2AB30" w14:textId="77777777" w:rsidR="00F14E2E" w:rsidRPr="00111152" w:rsidRDefault="00F14E2E" w:rsidP="00F14E2E">
            <w:pPr>
              <w:autoSpaceDE w:val="0"/>
              <w:autoSpaceDN w:val="0"/>
              <w:adjustRightInd w:val="0"/>
              <w:spacing w:after="0"/>
              <w:jc w:val="both"/>
              <w:rPr>
                <w:rFonts w:ascii="Arial" w:hAnsi="Arial" w:cs="Arial"/>
              </w:rPr>
            </w:pPr>
            <w:r>
              <w:rPr>
                <w:rFonts w:ascii="Arial" w:hAnsi="Arial" w:cs="Arial"/>
              </w:rPr>
              <w:t>Dne 16</w:t>
            </w:r>
            <w:r w:rsidRPr="00111152">
              <w:rPr>
                <w:rFonts w:ascii="Arial" w:hAnsi="Arial" w:cs="Arial"/>
              </w:rPr>
              <w:t>. 9. 2022  - 10. demonstracijski prikaz v nasadu na lokaciji Lama- Dekani</w:t>
            </w:r>
          </w:p>
          <w:p w14:paraId="6E9E38E3"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 xml:space="preserve">Dne 28. 9. 2022 - 11. demonstracijski prikaz v nasadu na lokaciji </w:t>
            </w:r>
            <w:proofErr w:type="spellStart"/>
            <w:r w:rsidRPr="00111152">
              <w:rPr>
                <w:rFonts w:ascii="Arial" w:hAnsi="Arial" w:cs="Arial"/>
              </w:rPr>
              <w:t>Sermin</w:t>
            </w:r>
            <w:proofErr w:type="spellEnd"/>
          </w:p>
          <w:p w14:paraId="46F93E65"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4.10. 2022 - 12. demonstracijski prikaz v nasadu na lokaciji Šempas</w:t>
            </w:r>
          </w:p>
          <w:p w14:paraId="62DB921D"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Dne 7.10. 2022 - 13. demonstracijski prikaz v nasadu na lokaciji Beneša Ankaran</w:t>
            </w:r>
          </w:p>
          <w:p w14:paraId="1C81522E" w14:textId="77777777" w:rsidR="00F14E2E" w:rsidRPr="00111152" w:rsidRDefault="00F14E2E" w:rsidP="00F14E2E">
            <w:pPr>
              <w:autoSpaceDE w:val="0"/>
              <w:autoSpaceDN w:val="0"/>
              <w:adjustRightInd w:val="0"/>
              <w:spacing w:after="0" w:line="280" w:lineRule="exact"/>
              <w:jc w:val="both"/>
              <w:rPr>
                <w:rFonts w:ascii="Arial" w:hAnsi="Arial" w:cs="Arial"/>
                <w:lang w:eastAsia="sl-SI"/>
              </w:rPr>
            </w:pPr>
          </w:p>
          <w:p w14:paraId="283A7AEA" w14:textId="77777777" w:rsidR="00F14E2E" w:rsidRPr="00111152" w:rsidRDefault="00F14E2E" w:rsidP="00F14E2E">
            <w:pPr>
              <w:autoSpaceDE w:val="0"/>
              <w:autoSpaceDN w:val="0"/>
              <w:adjustRightInd w:val="0"/>
              <w:spacing w:after="0"/>
              <w:jc w:val="both"/>
              <w:rPr>
                <w:rFonts w:ascii="Arial" w:hAnsi="Arial" w:cs="Arial"/>
                <w:b/>
                <w:bCs/>
              </w:rPr>
            </w:pPr>
            <w:r w:rsidRPr="00111152">
              <w:rPr>
                <w:rFonts w:ascii="Arial" w:hAnsi="Arial" w:cs="Arial"/>
                <w:b/>
                <w:bCs/>
              </w:rPr>
              <w:t>PREDSTAVITEV PROJEKTA</w:t>
            </w:r>
          </w:p>
          <w:p w14:paraId="668A326E" w14:textId="77777777" w:rsidR="00F14E2E" w:rsidRPr="00111152" w:rsidRDefault="00F14E2E" w:rsidP="00F14E2E">
            <w:pPr>
              <w:autoSpaceDE w:val="0"/>
              <w:autoSpaceDN w:val="0"/>
              <w:adjustRightInd w:val="0"/>
              <w:spacing w:after="0" w:line="280" w:lineRule="exact"/>
              <w:jc w:val="both"/>
              <w:rPr>
                <w:rFonts w:ascii="Arial" w:hAnsi="Arial" w:cs="Arial"/>
                <w:lang w:eastAsia="sl-SI"/>
              </w:rPr>
            </w:pPr>
            <w:r w:rsidRPr="00111152">
              <w:rPr>
                <w:rFonts w:ascii="Arial" w:hAnsi="Arial" w:cs="Arial"/>
                <w:lang w:eastAsia="sl-SI"/>
              </w:rPr>
              <w:t xml:space="preserve">Predstavitev projekta na </w:t>
            </w:r>
          </w:p>
          <w:p w14:paraId="5EBD947B" w14:textId="77777777" w:rsidR="00F14E2E" w:rsidRPr="00111152" w:rsidRDefault="00F14E2E" w:rsidP="00FC6F86">
            <w:pPr>
              <w:pStyle w:val="Odstavekseznama"/>
              <w:numPr>
                <w:ilvl w:val="0"/>
                <w:numId w:val="22"/>
              </w:numPr>
              <w:autoSpaceDE w:val="0"/>
              <w:autoSpaceDN w:val="0"/>
              <w:adjustRightInd w:val="0"/>
              <w:spacing w:after="0" w:line="280" w:lineRule="exact"/>
              <w:jc w:val="both"/>
              <w:rPr>
                <w:rFonts w:ascii="Arial" w:hAnsi="Arial" w:cs="Arial"/>
                <w:lang w:eastAsia="sl-SI"/>
              </w:rPr>
            </w:pPr>
            <w:r w:rsidRPr="00111152">
              <w:rPr>
                <w:rFonts w:ascii="Arial" w:hAnsi="Arial" w:cs="Arial"/>
                <w:lang w:eastAsia="sl-SI"/>
              </w:rPr>
              <w:t xml:space="preserve">35 in 36. Tradicionalnem posvetu javne službe kmetijskega svetovanja, ki je bil dne 9.11. -10.11.2020 23.11.2021 posvečen Evropskemu partnerstvu za inovacije. </w:t>
            </w:r>
          </w:p>
          <w:p w14:paraId="29F60974" w14:textId="77777777" w:rsidR="00F14E2E" w:rsidRPr="00111152" w:rsidRDefault="00F14E2E" w:rsidP="00F14E2E">
            <w:pPr>
              <w:pStyle w:val="Odstavekseznama"/>
              <w:autoSpaceDE w:val="0"/>
              <w:autoSpaceDN w:val="0"/>
              <w:adjustRightInd w:val="0"/>
              <w:spacing w:after="0" w:line="280" w:lineRule="exact"/>
              <w:jc w:val="both"/>
              <w:rPr>
                <w:rFonts w:ascii="Arial" w:hAnsi="Arial" w:cs="Arial"/>
                <w:lang w:eastAsia="sl-SI"/>
              </w:rPr>
            </w:pPr>
          </w:p>
          <w:p w14:paraId="5ED567A7" w14:textId="77777777" w:rsidR="00F14E2E" w:rsidRPr="00111152" w:rsidRDefault="00F14E2E" w:rsidP="00FC6F86">
            <w:pPr>
              <w:pStyle w:val="Odstavekseznama"/>
              <w:numPr>
                <w:ilvl w:val="0"/>
                <w:numId w:val="22"/>
              </w:numPr>
              <w:autoSpaceDE w:val="0"/>
              <w:autoSpaceDN w:val="0"/>
              <w:adjustRightInd w:val="0"/>
              <w:spacing w:after="0" w:line="280" w:lineRule="exact"/>
              <w:jc w:val="both"/>
              <w:rPr>
                <w:rFonts w:ascii="Arial" w:hAnsi="Arial" w:cs="Arial"/>
                <w:lang w:eastAsia="sl-SI"/>
              </w:rPr>
            </w:pPr>
            <w:r w:rsidRPr="00111152">
              <w:rPr>
                <w:rFonts w:ascii="Arial" w:hAnsi="Arial" w:cs="Arial"/>
                <w:lang w:eastAsia="sl-SI"/>
              </w:rPr>
              <w:t>V  mesecu marcu 2021 je Evropska komisija ob sodelovanju z Evropsko mrežo za razvoj podeželja (ENRD) organizirala velik mednarodni dogodek od 22. do 26. 3. 2021 v kontekstu priprave Dolgoročne vizije podeželskih območij. V okviru tega, dogodka je MKGP izbrane EIP projekte predstavilo na virtualni stojnici.</w:t>
            </w:r>
          </w:p>
          <w:p w14:paraId="3BF65A91" w14:textId="77777777" w:rsidR="00F14E2E" w:rsidRPr="00111152" w:rsidRDefault="00F14E2E" w:rsidP="00F14E2E">
            <w:pPr>
              <w:pStyle w:val="Odstavekseznama"/>
              <w:jc w:val="both"/>
              <w:rPr>
                <w:rFonts w:ascii="Arial" w:hAnsi="Arial" w:cs="Arial"/>
                <w:lang w:eastAsia="sl-SI"/>
              </w:rPr>
            </w:pPr>
          </w:p>
          <w:p w14:paraId="74FD51E7" w14:textId="77777777" w:rsidR="00F14E2E" w:rsidRPr="00111152" w:rsidRDefault="00F14E2E" w:rsidP="00F14E2E">
            <w:pPr>
              <w:pStyle w:val="Odstavekseznama"/>
              <w:autoSpaceDE w:val="0"/>
              <w:autoSpaceDN w:val="0"/>
              <w:adjustRightInd w:val="0"/>
              <w:spacing w:after="0" w:line="280" w:lineRule="exact"/>
              <w:jc w:val="both"/>
              <w:rPr>
                <w:rFonts w:ascii="Arial" w:hAnsi="Arial" w:cs="Arial"/>
                <w:lang w:eastAsia="sl-SI"/>
              </w:rPr>
            </w:pPr>
          </w:p>
          <w:p w14:paraId="353BF3F8" w14:textId="77777777" w:rsidR="00F14E2E" w:rsidRPr="00111152" w:rsidRDefault="00F14E2E" w:rsidP="00FC6F86">
            <w:pPr>
              <w:pStyle w:val="Odstavekseznama"/>
              <w:numPr>
                <w:ilvl w:val="0"/>
                <w:numId w:val="22"/>
              </w:numPr>
              <w:autoSpaceDE w:val="0"/>
              <w:autoSpaceDN w:val="0"/>
              <w:adjustRightInd w:val="0"/>
              <w:spacing w:after="0" w:line="280" w:lineRule="exact"/>
              <w:jc w:val="both"/>
              <w:rPr>
                <w:rFonts w:ascii="Arial" w:hAnsi="Arial" w:cs="Arial"/>
                <w:lang w:eastAsia="sl-SI"/>
              </w:rPr>
            </w:pPr>
            <w:r w:rsidRPr="00111152">
              <w:rPr>
                <w:rFonts w:ascii="Arial" w:hAnsi="Arial" w:cs="Arial"/>
                <w:lang w:eastAsia="sl-SI"/>
              </w:rPr>
              <w:t xml:space="preserve">Dne 16.10.2021 je potekala predstavitev projekta na prireditvi ob 41. Svetovnem dnevu hrane 2021, s sloganom »Boljša proizvodnja, boljša prehrana, boljše okolje in boljše življenje!«. Predstavitev je bila izvedena na Centru biotehnike in turizma – Grm – Novo mesto. </w:t>
            </w:r>
          </w:p>
          <w:p w14:paraId="580B3E0B" w14:textId="77777777" w:rsidR="00F14E2E" w:rsidRPr="00111152" w:rsidRDefault="00F14E2E" w:rsidP="00F14E2E">
            <w:pPr>
              <w:pStyle w:val="Odstavekseznama"/>
              <w:autoSpaceDE w:val="0"/>
              <w:autoSpaceDN w:val="0"/>
              <w:adjustRightInd w:val="0"/>
              <w:spacing w:after="0" w:line="280" w:lineRule="exact"/>
              <w:jc w:val="both"/>
              <w:rPr>
                <w:rFonts w:ascii="Arial" w:hAnsi="Arial" w:cs="Arial"/>
                <w:lang w:eastAsia="sl-SI"/>
              </w:rPr>
            </w:pPr>
          </w:p>
          <w:p w14:paraId="42581ABE" w14:textId="77777777" w:rsidR="00F14E2E" w:rsidRPr="00111152" w:rsidRDefault="00F14E2E" w:rsidP="00FC6F86">
            <w:pPr>
              <w:pStyle w:val="Odstavekseznama"/>
              <w:numPr>
                <w:ilvl w:val="0"/>
                <w:numId w:val="22"/>
              </w:numPr>
              <w:autoSpaceDE w:val="0"/>
              <w:autoSpaceDN w:val="0"/>
              <w:adjustRightInd w:val="0"/>
              <w:spacing w:after="0" w:line="280" w:lineRule="exact"/>
              <w:jc w:val="both"/>
              <w:rPr>
                <w:rFonts w:ascii="Arial" w:hAnsi="Arial" w:cs="Arial"/>
                <w:lang w:eastAsia="sl-SI"/>
              </w:rPr>
            </w:pPr>
            <w:r w:rsidRPr="00111152">
              <w:rPr>
                <w:rFonts w:ascii="Arial" w:hAnsi="Arial" w:cs="Arial"/>
                <w:lang w:eastAsia="sl-SI"/>
              </w:rPr>
              <w:lastRenderedPageBreak/>
              <w:t>V mesecu avgustu dne 22. avgusta 2022 je bila izvedena udeležba na posvetu z naslovom »NAMAKANJE – NUJA ZA OBSTOJ SLOVENSKEGA KMETIJSTVA«, ki je potekal v okviru AGRA v Gornji Radgoni.</w:t>
            </w:r>
          </w:p>
          <w:p w14:paraId="4906B055" w14:textId="77777777" w:rsidR="00F14E2E" w:rsidRPr="00111152" w:rsidRDefault="00F14E2E" w:rsidP="00F14E2E">
            <w:pPr>
              <w:pStyle w:val="Odstavekseznama"/>
              <w:jc w:val="both"/>
              <w:rPr>
                <w:rFonts w:ascii="Arial" w:hAnsi="Arial" w:cs="Arial"/>
                <w:lang w:eastAsia="sl-SI"/>
              </w:rPr>
            </w:pPr>
          </w:p>
          <w:p w14:paraId="20A78765" w14:textId="77777777" w:rsidR="00F14E2E" w:rsidRPr="00111152" w:rsidRDefault="00F14E2E" w:rsidP="00FC6F86">
            <w:pPr>
              <w:pStyle w:val="Odstavekseznama"/>
              <w:numPr>
                <w:ilvl w:val="0"/>
                <w:numId w:val="22"/>
              </w:numPr>
              <w:autoSpaceDE w:val="0"/>
              <w:autoSpaceDN w:val="0"/>
              <w:adjustRightInd w:val="0"/>
              <w:spacing w:after="0" w:line="280" w:lineRule="exact"/>
              <w:jc w:val="both"/>
              <w:rPr>
                <w:rFonts w:ascii="Arial" w:hAnsi="Arial" w:cs="Arial"/>
                <w:lang w:eastAsia="sl-SI"/>
              </w:rPr>
            </w:pPr>
            <w:r w:rsidRPr="00111152">
              <w:rPr>
                <w:rFonts w:ascii="Arial" w:hAnsi="Arial" w:cs="Arial"/>
                <w:lang w:eastAsia="sl-SI"/>
              </w:rPr>
              <w:t>V mesecu septembru 28. septembra 2022 so bili rezultati projekta predstavljeni na mednarodni delavnici z naslovom »</w:t>
            </w:r>
            <w:proofErr w:type="spellStart"/>
            <w:r w:rsidRPr="00111152">
              <w:rPr>
                <w:rFonts w:ascii="Arial" w:hAnsi="Arial" w:cs="Arial"/>
                <w:lang w:eastAsia="sl-SI"/>
              </w:rPr>
              <w:t>Iniciatives</w:t>
            </w:r>
            <w:proofErr w:type="spellEnd"/>
            <w:r w:rsidRPr="00111152">
              <w:rPr>
                <w:rFonts w:ascii="Arial" w:hAnsi="Arial" w:cs="Arial"/>
                <w:lang w:eastAsia="sl-SI"/>
              </w:rPr>
              <w:t xml:space="preserve"> to </w:t>
            </w:r>
            <w:proofErr w:type="spellStart"/>
            <w:r w:rsidRPr="00111152">
              <w:rPr>
                <w:rFonts w:ascii="Arial" w:hAnsi="Arial" w:cs="Arial"/>
                <w:lang w:eastAsia="sl-SI"/>
              </w:rPr>
              <w:t>increase</w:t>
            </w:r>
            <w:proofErr w:type="spellEnd"/>
            <w:r w:rsidRPr="00111152">
              <w:rPr>
                <w:rFonts w:ascii="Arial" w:hAnsi="Arial" w:cs="Arial"/>
                <w:lang w:eastAsia="sl-SI"/>
              </w:rPr>
              <w:t xml:space="preserve"> </w:t>
            </w:r>
            <w:proofErr w:type="spellStart"/>
            <w:r w:rsidRPr="00111152">
              <w:rPr>
                <w:rFonts w:ascii="Arial" w:hAnsi="Arial" w:cs="Arial"/>
                <w:lang w:eastAsia="sl-SI"/>
              </w:rPr>
              <w:t>the</w:t>
            </w:r>
            <w:proofErr w:type="spellEnd"/>
            <w:r w:rsidRPr="00111152">
              <w:rPr>
                <w:rFonts w:ascii="Arial" w:hAnsi="Arial" w:cs="Arial"/>
                <w:lang w:eastAsia="sl-SI"/>
              </w:rPr>
              <w:t xml:space="preserve"> </w:t>
            </w:r>
            <w:proofErr w:type="spellStart"/>
            <w:r w:rsidRPr="00111152">
              <w:rPr>
                <w:rFonts w:ascii="Arial" w:hAnsi="Arial" w:cs="Arial"/>
                <w:lang w:eastAsia="sl-SI"/>
              </w:rPr>
              <w:t>resilience</w:t>
            </w:r>
            <w:proofErr w:type="spellEnd"/>
            <w:r w:rsidRPr="00111152">
              <w:rPr>
                <w:rFonts w:ascii="Arial" w:hAnsi="Arial" w:cs="Arial"/>
                <w:lang w:eastAsia="sl-SI"/>
              </w:rPr>
              <w:t xml:space="preserve"> </w:t>
            </w:r>
            <w:proofErr w:type="spellStart"/>
            <w:r w:rsidRPr="00111152">
              <w:rPr>
                <w:rFonts w:ascii="Arial" w:hAnsi="Arial" w:cs="Arial"/>
                <w:lang w:eastAsia="sl-SI"/>
              </w:rPr>
              <w:t>of</w:t>
            </w:r>
            <w:proofErr w:type="spellEnd"/>
            <w:r w:rsidRPr="00111152">
              <w:rPr>
                <w:rFonts w:ascii="Arial" w:hAnsi="Arial" w:cs="Arial"/>
                <w:lang w:eastAsia="sl-SI"/>
              </w:rPr>
              <w:t xml:space="preserve"> </w:t>
            </w:r>
            <w:proofErr w:type="spellStart"/>
            <w:r w:rsidRPr="00111152">
              <w:rPr>
                <w:rFonts w:ascii="Arial" w:hAnsi="Arial" w:cs="Arial"/>
                <w:lang w:eastAsia="sl-SI"/>
              </w:rPr>
              <w:t>the</w:t>
            </w:r>
            <w:proofErr w:type="spellEnd"/>
            <w:r w:rsidRPr="00111152">
              <w:rPr>
                <w:rFonts w:ascii="Arial" w:hAnsi="Arial" w:cs="Arial"/>
                <w:lang w:eastAsia="sl-SI"/>
              </w:rPr>
              <w:t xml:space="preserve"> olive </w:t>
            </w:r>
            <w:proofErr w:type="spellStart"/>
            <w:r w:rsidRPr="00111152">
              <w:rPr>
                <w:rFonts w:ascii="Arial" w:hAnsi="Arial" w:cs="Arial"/>
                <w:lang w:eastAsia="sl-SI"/>
              </w:rPr>
              <w:t>sector</w:t>
            </w:r>
            <w:proofErr w:type="spellEnd"/>
            <w:r w:rsidRPr="00111152">
              <w:rPr>
                <w:rFonts w:ascii="Arial" w:hAnsi="Arial" w:cs="Arial"/>
                <w:lang w:eastAsia="sl-SI"/>
              </w:rPr>
              <w:t xml:space="preserve">«, ki je potekala pod okriljem »Mednarodnega sveta za oljke« v </w:t>
            </w:r>
            <w:proofErr w:type="spellStart"/>
            <w:r w:rsidRPr="00111152">
              <w:rPr>
                <w:rFonts w:ascii="Arial" w:hAnsi="Arial" w:cs="Arial"/>
                <w:lang w:eastAsia="sl-SI"/>
              </w:rPr>
              <w:t>Evora</w:t>
            </w:r>
            <w:proofErr w:type="spellEnd"/>
            <w:r w:rsidRPr="00111152">
              <w:rPr>
                <w:rFonts w:ascii="Arial" w:hAnsi="Arial" w:cs="Arial"/>
                <w:lang w:eastAsia="sl-SI"/>
              </w:rPr>
              <w:t xml:space="preserve"> – Portugalska.</w:t>
            </w:r>
          </w:p>
          <w:p w14:paraId="5601F15A" w14:textId="77777777" w:rsidR="00F14E2E" w:rsidRPr="00111152" w:rsidRDefault="00F14E2E" w:rsidP="00F14E2E">
            <w:pPr>
              <w:spacing w:after="0"/>
              <w:jc w:val="both"/>
              <w:rPr>
                <w:rFonts w:ascii="Arial" w:hAnsi="Arial" w:cs="Arial"/>
                <w:b/>
                <w:bCs/>
              </w:rPr>
            </w:pPr>
          </w:p>
          <w:p w14:paraId="2394E45C" w14:textId="77777777" w:rsidR="00F14E2E" w:rsidRPr="00111152" w:rsidRDefault="00F14E2E" w:rsidP="00F14E2E">
            <w:pPr>
              <w:autoSpaceDE w:val="0"/>
              <w:autoSpaceDN w:val="0"/>
              <w:adjustRightInd w:val="0"/>
              <w:spacing w:after="0"/>
              <w:jc w:val="both"/>
              <w:rPr>
                <w:rFonts w:ascii="Arial" w:hAnsi="Arial" w:cs="Arial"/>
                <w:b/>
                <w:bCs/>
                <w:lang w:eastAsia="sl-SI"/>
              </w:rPr>
            </w:pPr>
            <w:r w:rsidRPr="00111152">
              <w:rPr>
                <w:rFonts w:ascii="Arial" w:hAnsi="Arial" w:cs="Arial"/>
                <w:b/>
                <w:bCs/>
              </w:rPr>
              <w:t>ORGANIZACIJA POSVETA</w:t>
            </w:r>
          </w:p>
          <w:p w14:paraId="22096F05" w14:textId="77777777" w:rsidR="00F14E2E" w:rsidRPr="00111152" w:rsidRDefault="00F14E2E" w:rsidP="00F14E2E">
            <w:pPr>
              <w:autoSpaceDE w:val="0"/>
              <w:autoSpaceDN w:val="0"/>
              <w:adjustRightInd w:val="0"/>
              <w:spacing w:after="0"/>
              <w:jc w:val="both"/>
              <w:rPr>
                <w:rFonts w:ascii="Arial" w:hAnsi="Arial" w:cs="Arial"/>
                <w:lang w:eastAsia="sl-SI"/>
              </w:rPr>
            </w:pPr>
            <w:r w:rsidRPr="00111152">
              <w:rPr>
                <w:rFonts w:ascii="Arial" w:hAnsi="Arial" w:cs="Arial"/>
                <w:lang w:eastAsia="sl-SI"/>
              </w:rPr>
              <w:t xml:space="preserve">V petem poročevalskem obdobju smo v okviru 4. Hlajevih </w:t>
            </w:r>
            <w:proofErr w:type="spellStart"/>
            <w:r w:rsidRPr="00111152">
              <w:rPr>
                <w:rFonts w:ascii="Arial" w:hAnsi="Arial" w:cs="Arial"/>
                <w:lang w:eastAsia="sl-SI"/>
              </w:rPr>
              <w:t>dnevov</w:t>
            </w:r>
            <w:proofErr w:type="spellEnd"/>
            <w:r w:rsidRPr="00111152">
              <w:rPr>
                <w:rFonts w:ascii="Arial" w:hAnsi="Arial" w:cs="Arial"/>
                <w:lang w:eastAsia="sl-SI"/>
              </w:rPr>
              <w:t xml:space="preserve">, ki so potekali od dne od 30. 3. 2022 do 2. 4. 2002  organizirali posvet z naslovom »SPREMEMBE PODNEBJA IN OLJKARSTVO« v okviru posveta so bili rezultati projekta predstavljeni tako strokovni javnosti, kot tudi kmetijskim gospodarstvom. V okviru projekta smo na posvetu izvedli 3 predavanja in sicer:  </w:t>
            </w:r>
          </w:p>
          <w:p w14:paraId="5EF4E53C" w14:textId="77777777" w:rsidR="00F14E2E" w:rsidRPr="00111152" w:rsidRDefault="00F14E2E" w:rsidP="00FC6F86">
            <w:pPr>
              <w:pStyle w:val="Odstavekseznama"/>
              <w:numPr>
                <w:ilvl w:val="0"/>
                <w:numId w:val="11"/>
              </w:numPr>
              <w:autoSpaceDE w:val="0"/>
              <w:autoSpaceDN w:val="0"/>
              <w:adjustRightInd w:val="0"/>
              <w:spacing w:after="0"/>
              <w:jc w:val="both"/>
              <w:rPr>
                <w:rFonts w:ascii="Arial" w:hAnsi="Arial" w:cs="Arial"/>
                <w:lang w:eastAsia="sl-SI"/>
              </w:rPr>
            </w:pPr>
            <w:r w:rsidRPr="00111152">
              <w:rPr>
                <w:rFonts w:ascii="Arial" w:hAnsi="Arial" w:cs="Arial"/>
                <w:lang w:eastAsia="sl-SI"/>
              </w:rPr>
              <w:t xml:space="preserve">»Podnebne spremembe in </w:t>
            </w:r>
            <w:proofErr w:type="spellStart"/>
            <w:r w:rsidRPr="00111152">
              <w:rPr>
                <w:rFonts w:ascii="Arial" w:hAnsi="Arial" w:cs="Arial"/>
                <w:lang w:eastAsia="sl-SI"/>
              </w:rPr>
              <w:t>oljkarstvo</w:t>
            </w:r>
            <w:proofErr w:type="spellEnd"/>
            <w:r w:rsidRPr="00111152">
              <w:rPr>
                <w:rFonts w:ascii="Arial" w:hAnsi="Arial" w:cs="Arial"/>
                <w:lang w:eastAsia="sl-SI"/>
              </w:rPr>
              <w:t xml:space="preserve"> v Sloveniji«</w:t>
            </w:r>
          </w:p>
          <w:p w14:paraId="740B2781" w14:textId="77777777" w:rsidR="00F14E2E" w:rsidRPr="00111152" w:rsidRDefault="00F14E2E" w:rsidP="00FC6F86">
            <w:pPr>
              <w:pStyle w:val="Odstavekseznama"/>
              <w:numPr>
                <w:ilvl w:val="0"/>
                <w:numId w:val="11"/>
              </w:numPr>
              <w:autoSpaceDE w:val="0"/>
              <w:autoSpaceDN w:val="0"/>
              <w:adjustRightInd w:val="0"/>
              <w:spacing w:after="0"/>
              <w:jc w:val="both"/>
              <w:rPr>
                <w:rFonts w:ascii="Arial" w:hAnsi="Arial" w:cs="Arial"/>
                <w:lang w:eastAsia="sl-SI"/>
              </w:rPr>
            </w:pPr>
            <w:r w:rsidRPr="00111152">
              <w:rPr>
                <w:rFonts w:ascii="Arial" w:hAnsi="Arial" w:cs="Arial"/>
                <w:lang w:eastAsia="sl-SI"/>
              </w:rPr>
              <w:t>»Postavitev namakalnega sistema v oljčniku«</w:t>
            </w:r>
          </w:p>
          <w:p w14:paraId="6AF7719A" w14:textId="77777777" w:rsidR="00F14E2E" w:rsidRPr="00111152" w:rsidRDefault="00F14E2E" w:rsidP="00FC6F86">
            <w:pPr>
              <w:pStyle w:val="Odstavekseznama"/>
              <w:numPr>
                <w:ilvl w:val="0"/>
                <w:numId w:val="11"/>
              </w:numPr>
              <w:autoSpaceDE w:val="0"/>
              <w:autoSpaceDN w:val="0"/>
              <w:adjustRightInd w:val="0"/>
              <w:spacing w:after="0"/>
              <w:jc w:val="both"/>
              <w:rPr>
                <w:rFonts w:ascii="Arial" w:hAnsi="Arial" w:cs="Arial"/>
                <w:lang w:eastAsia="sl-SI"/>
              </w:rPr>
            </w:pPr>
            <w:r w:rsidRPr="00111152">
              <w:rPr>
                <w:rFonts w:ascii="Arial" w:hAnsi="Arial" w:cs="Arial"/>
                <w:lang w:eastAsia="sl-SI"/>
              </w:rPr>
              <w:t>»Aplikacija za osnovni izračun ekonomske upravičenosti namakanja oljk«</w:t>
            </w:r>
          </w:p>
          <w:p w14:paraId="31CE16F5" w14:textId="77777777" w:rsidR="00F14E2E" w:rsidRPr="00111152" w:rsidRDefault="00F14E2E" w:rsidP="00F14E2E">
            <w:pPr>
              <w:autoSpaceDE w:val="0"/>
              <w:autoSpaceDN w:val="0"/>
              <w:adjustRightInd w:val="0"/>
              <w:spacing w:after="0"/>
              <w:jc w:val="both"/>
              <w:rPr>
                <w:rFonts w:ascii="Arial" w:hAnsi="Arial" w:cs="Arial"/>
                <w:lang w:eastAsia="sl-SI"/>
              </w:rPr>
            </w:pPr>
            <w:r w:rsidRPr="00111152">
              <w:rPr>
                <w:rFonts w:ascii="Arial" w:hAnsi="Arial" w:cs="Arial"/>
                <w:lang w:eastAsia="sl-SI"/>
              </w:rPr>
              <w:t>Poleg rezultatov v okviru projekta so bili na posvetu predstavljeni tudi rezultati raziskav, ki so bili v Sloveniji  narejene na področju namakanja oljk in klimatskih sprememb.</w:t>
            </w:r>
          </w:p>
          <w:p w14:paraId="4A539224" w14:textId="77777777" w:rsidR="00F14E2E" w:rsidRPr="00111152" w:rsidRDefault="00F14E2E" w:rsidP="00F14E2E">
            <w:pPr>
              <w:autoSpaceDE w:val="0"/>
              <w:autoSpaceDN w:val="0"/>
              <w:adjustRightInd w:val="0"/>
              <w:spacing w:after="0"/>
              <w:jc w:val="both"/>
              <w:rPr>
                <w:rFonts w:ascii="Arial" w:hAnsi="Arial" w:cs="Arial"/>
                <w:lang w:eastAsia="sl-SI"/>
              </w:rPr>
            </w:pPr>
            <w:r w:rsidRPr="00111152">
              <w:rPr>
                <w:rFonts w:ascii="Arial" w:hAnsi="Arial" w:cs="Arial"/>
                <w:lang w:eastAsia="sl-SI"/>
              </w:rPr>
              <w:t xml:space="preserve">V okviru 4. Hlajevih </w:t>
            </w:r>
            <w:proofErr w:type="spellStart"/>
            <w:r w:rsidRPr="00111152">
              <w:rPr>
                <w:rFonts w:ascii="Arial" w:hAnsi="Arial" w:cs="Arial"/>
                <w:lang w:eastAsia="sl-SI"/>
              </w:rPr>
              <w:t>dnevov</w:t>
            </w:r>
            <w:proofErr w:type="spellEnd"/>
            <w:r w:rsidRPr="00111152">
              <w:rPr>
                <w:rFonts w:ascii="Arial" w:hAnsi="Arial" w:cs="Arial"/>
                <w:lang w:eastAsia="sl-SI"/>
              </w:rPr>
              <w:t xml:space="preserve">  je bil dne 2. 4. 2022 izveden demonstracijski prikaz namakanja oljk. Na slednjemu je poleg predstavitve delovanja namakalnega sistema potekala tudi izmenjava izkušenj s tujimi strokovnjaki glede namakanja in rezi namakanih oljk.</w:t>
            </w:r>
          </w:p>
          <w:p w14:paraId="031A4074" w14:textId="77777777" w:rsidR="00F14E2E" w:rsidRPr="00111152" w:rsidRDefault="00F14E2E" w:rsidP="00F14E2E">
            <w:pPr>
              <w:autoSpaceDE w:val="0"/>
              <w:autoSpaceDN w:val="0"/>
              <w:adjustRightInd w:val="0"/>
              <w:spacing w:after="0"/>
              <w:jc w:val="both"/>
              <w:rPr>
                <w:rFonts w:ascii="Arial" w:hAnsi="Arial" w:cs="Arial"/>
                <w:lang w:eastAsia="sl-SI"/>
              </w:rPr>
            </w:pPr>
          </w:p>
          <w:p w14:paraId="21275FA9" w14:textId="77777777" w:rsidR="00F14E2E" w:rsidRPr="00111152" w:rsidRDefault="00F14E2E" w:rsidP="00F14E2E">
            <w:pPr>
              <w:spacing w:after="0"/>
              <w:jc w:val="both"/>
              <w:rPr>
                <w:rFonts w:ascii="Arial" w:hAnsi="Arial" w:cs="Arial"/>
              </w:rPr>
            </w:pPr>
          </w:p>
          <w:p w14:paraId="7E8D8EBD" w14:textId="77777777" w:rsidR="00F14E2E" w:rsidRPr="00111152" w:rsidRDefault="00F14E2E" w:rsidP="00F14E2E">
            <w:pPr>
              <w:spacing w:after="0"/>
              <w:jc w:val="both"/>
              <w:rPr>
                <w:rFonts w:ascii="Arial" w:hAnsi="Arial" w:cs="Arial"/>
                <w:b/>
                <w:bCs/>
              </w:rPr>
            </w:pPr>
            <w:r w:rsidRPr="00111152">
              <w:rPr>
                <w:rFonts w:ascii="Arial" w:hAnsi="Arial" w:cs="Arial"/>
                <w:b/>
                <w:bCs/>
              </w:rPr>
              <w:t xml:space="preserve">IZVEDBA PREDAVANJE IN EKSKURZIJE </w:t>
            </w:r>
          </w:p>
          <w:p w14:paraId="17A9F048" w14:textId="77777777" w:rsidR="00F14E2E" w:rsidRPr="00111152" w:rsidRDefault="00F14E2E" w:rsidP="00F14E2E">
            <w:pPr>
              <w:autoSpaceDE w:val="0"/>
              <w:autoSpaceDN w:val="0"/>
              <w:adjustRightInd w:val="0"/>
              <w:spacing w:after="0"/>
              <w:jc w:val="both"/>
              <w:rPr>
                <w:rFonts w:ascii="Arial" w:hAnsi="Arial" w:cs="Arial"/>
              </w:rPr>
            </w:pPr>
            <w:r w:rsidRPr="00111152">
              <w:rPr>
                <w:rFonts w:ascii="Arial" w:hAnsi="Arial" w:cs="Arial"/>
              </w:rPr>
              <w:t xml:space="preserve">V mesecu maju natančneje dne 27. 5. 2021 je bilo za kmetijske svetovalce in strokovnjake izvedeno strokovno predavanje o deficitnem namakanju oljk ter ogled dobrih praks (demonstracijski prikazi) avtomatskega krmiljenja namakalnega sistema v oljčniku.  Izvedba predavanja in ekskurzija ogleda dobrih praks je bila predvidena za zadnjih dvanajst mesecev pred zaključkom projekta EIP, vendar je bila zaradi bojazni o ponovni uvedbi ukrepov za zamejitev širjenja virusa SARS-CoV-2 oziroma za zajezitev epidemije COVID-19 in omilitev njenih posledic izvedena nekaj mescev prej. </w:t>
            </w:r>
          </w:p>
          <w:p w14:paraId="6D73CB4D" w14:textId="77777777" w:rsidR="00F14E2E" w:rsidRPr="00111152" w:rsidRDefault="00F14E2E" w:rsidP="00F14E2E">
            <w:pPr>
              <w:autoSpaceDE w:val="0"/>
              <w:autoSpaceDN w:val="0"/>
              <w:adjustRightInd w:val="0"/>
              <w:spacing w:after="0"/>
              <w:jc w:val="both"/>
              <w:rPr>
                <w:rFonts w:ascii="Arial" w:hAnsi="Arial" w:cs="Arial"/>
              </w:rPr>
            </w:pPr>
          </w:p>
          <w:p w14:paraId="0E4B3E50" w14:textId="77777777" w:rsidR="00F14E2E" w:rsidRPr="00111152" w:rsidRDefault="00F14E2E" w:rsidP="00F14E2E">
            <w:pPr>
              <w:spacing w:after="0"/>
              <w:jc w:val="both"/>
            </w:pPr>
            <w:r w:rsidRPr="00111152">
              <w:rPr>
                <w:rFonts w:ascii="Arial" w:hAnsi="Arial" w:cs="Arial"/>
              </w:rPr>
              <w:t>V mesec septembru 22. september 2022 je bilo organizirano predavanje za strokovnjake na katerem so sodelovali raziskovalci, kmetijski svetovalci in pedagoški delavci</w:t>
            </w:r>
          </w:p>
          <w:p w14:paraId="77A247EB" w14:textId="77777777" w:rsidR="00F14E2E" w:rsidRPr="00111152" w:rsidRDefault="00F14E2E" w:rsidP="00F14E2E">
            <w:pPr>
              <w:autoSpaceDE w:val="0"/>
              <w:autoSpaceDN w:val="0"/>
              <w:adjustRightInd w:val="0"/>
              <w:spacing w:after="0"/>
              <w:rPr>
                <w:rFonts w:ascii="Arial" w:hAnsi="Arial" w:cs="Arial"/>
              </w:rPr>
            </w:pPr>
          </w:p>
          <w:p w14:paraId="27ADFFCE" w14:textId="77777777" w:rsidR="00F14E2E" w:rsidRDefault="00F14E2E" w:rsidP="00F14E2E">
            <w:pPr>
              <w:autoSpaceDE w:val="0"/>
              <w:autoSpaceDN w:val="0"/>
              <w:adjustRightInd w:val="0"/>
              <w:spacing w:after="0"/>
              <w:rPr>
                <w:rFonts w:ascii="Arial" w:hAnsi="Arial" w:cs="Arial"/>
              </w:rPr>
            </w:pPr>
          </w:p>
          <w:p w14:paraId="593B3802" w14:textId="77777777" w:rsidR="00F14E2E" w:rsidRPr="00111152" w:rsidRDefault="00F14E2E" w:rsidP="00F14E2E">
            <w:pPr>
              <w:shd w:val="clear" w:color="auto" w:fill="F8F8F8"/>
              <w:spacing w:before="225" w:after="390" w:line="360" w:lineRule="atLeast"/>
              <w:outlineLvl w:val="1"/>
              <w:rPr>
                <w:rFonts w:ascii="Open Sans" w:eastAsia="Times New Roman" w:hAnsi="Open Sans" w:cs="Open Sans"/>
                <w:b/>
                <w:bCs/>
                <w:caps/>
                <w:color w:val="000000"/>
                <w:sz w:val="24"/>
                <w:szCs w:val="24"/>
                <w:lang w:eastAsia="sl-SI"/>
              </w:rPr>
            </w:pPr>
            <w:r w:rsidRPr="00111152">
              <w:rPr>
                <w:rFonts w:ascii="Open Sans" w:eastAsia="Times New Roman" w:hAnsi="Open Sans" w:cs="Open Sans"/>
                <w:b/>
                <w:bCs/>
                <w:caps/>
                <w:color w:val="000000"/>
                <w:sz w:val="24"/>
                <w:szCs w:val="24"/>
                <w:lang w:eastAsia="sl-SI"/>
              </w:rPr>
              <w:t>ODZIVI V MEDIJIH</w:t>
            </w:r>
          </w:p>
          <w:p w14:paraId="4FE08B14"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29. 5. 2022 </w:t>
            </w:r>
            <w:r w:rsidRPr="00111152">
              <w:rPr>
                <w:rFonts w:ascii="Open Sans" w:eastAsia="Times New Roman" w:hAnsi="Open Sans" w:cs="Open Sans"/>
                <w:b/>
                <w:bCs/>
                <w:color w:val="8C8C8C"/>
                <w:sz w:val="24"/>
                <w:szCs w:val="24"/>
                <w:lang w:eastAsia="sl-SI"/>
              </w:rPr>
              <w:t>Ljudje in zemlja</w:t>
            </w:r>
            <w:r w:rsidRPr="00111152">
              <w:rPr>
                <w:rFonts w:ascii="Open Sans" w:eastAsia="Times New Roman" w:hAnsi="Open Sans" w:cs="Open Sans"/>
                <w:color w:val="8C8C8C"/>
                <w:sz w:val="24"/>
                <w:szCs w:val="24"/>
                <w:lang w:eastAsia="sl-SI"/>
              </w:rPr>
              <w:t> od 39:48 minute dalje</w:t>
            </w:r>
          </w:p>
          <w:p w14:paraId="74445CBF"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9" w:history="1">
              <w:r w:rsidR="00F14E2E" w:rsidRPr="00111152">
                <w:rPr>
                  <w:rFonts w:ascii="Open Sans" w:eastAsia="Times New Roman" w:hAnsi="Open Sans" w:cs="Open Sans"/>
                  <w:color w:val="22C5BE"/>
                  <w:sz w:val="24"/>
                  <w:szCs w:val="24"/>
                  <w:u w:val="single"/>
                  <w:lang w:eastAsia="sl-SI"/>
                </w:rPr>
                <w:t>https://www.rtvslo.si/rtv365/arhiv/174876199?s=tv</w:t>
              </w:r>
            </w:hyperlink>
          </w:p>
          <w:p w14:paraId="7DA70D75"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17. 4. 2022 </w:t>
            </w:r>
            <w:r w:rsidRPr="00111152">
              <w:rPr>
                <w:rFonts w:ascii="Open Sans" w:eastAsia="Times New Roman" w:hAnsi="Open Sans" w:cs="Open Sans"/>
                <w:b/>
                <w:bCs/>
                <w:color w:val="8C8C8C"/>
                <w:sz w:val="24"/>
                <w:szCs w:val="24"/>
                <w:lang w:eastAsia="sl-SI"/>
              </w:rPr>
              <w:t>Ljudje in zemlja</w:t>
            </w:r>
            <w:r w:rsidRPr="00111152">
              <w:rPr>
                <w:rFonts w:ascii="Open Sans" w:eastAsia="Times New Roman" w:hAnsi="Open Sans" w:cs="Open Sans"/>
                <w:color w:val="8C8C8C"/>
                <w:sz w:val="24"/>
                <w:szCs w:val="24"/>
                <w:lang w:eastAsia="sl-SI"/>
              </w:rPr>
              <w:t> od 6:10 minute dalje</w:t>
            </w:r>
          </w:p>
          <w:p w14:paraId="0CBC4E4C"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0" w:history="1">
              <w:r w:rsidR="00F14E2E" w:rsidRPr="00111152">
                <w:rPr>
                  <w:rFonts w:ascii="Open Sans" w:eastAsia="Times New Roman" w:hAnsi="Open Sans" w:cs="Open Sans"/>
                  <w:color w:val="22C5BE"/>
                  <w:sz w:val="24"/>
                  <w:szCs w:val="24"/>
                  <w:u w:val="single"/>
                  <w:lang w:eastAsia="sl-SI"/>
                </w:rPr>
                <w:t>https://www.rtvslo.si/rtv365/arhiv/174865426?s=tv</w:t>
              </w:r>
            </w:hyperlink>
          </w:p>
          <w:p w14:paraId="2F1478C6"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2. 4. 2022 </w:t>
            </w:r>
            <w:r w:rsidRPr="00111152">
              <w:rPr>
                <w:rFonts w:ascii="Open Sans" w:eastAsia="Times New Roman" w:hAnsi="Open Sans" w:cs="Open Sans"/>
                <w:b/>
                <w:bCs/>
                <w:color w:val="8C8C8C"/>
                <w:sz w:val="24"/>
                <w:szCs w:val="24"/>
                <w:lang w:eastAsia="sl-SI"/>
              </w:rPr>
              <w:t>TV Slovenija 1 – Slovenska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 xml:space="preserve">Vpliv podnebnih sprememb na </w:t>
            </w:r>
            <w:proofErr w:type="spellStart"/>
            <w:r w:rsidRPr="00111152">
              <w:rPr>
                <w:rFonts w:ascii="Open Sans" w:eastAsia="Times New Roman" w:hAnsi="Open Sans" w:cs="Open Sans"/>
                <w:i/>
                <w:iCs/>
                <w:color w:val="8C8C8C"/>
                <w:sz w:val="24"/>
                <w:szCs w:val="24"/>
                <w:lang w:eastAsia="sl-SI"/>
              </w:rPr>
              <w:t>oljkarstvo</w:t>
            </w:r>
            <w:proofErr w:type="spellEnd"/>
          </w:p>
          <w:p w14:paraId="3F6A227D"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1" w:history="1">
              <w:r w:rsidR="00F14E2E" w:rsidRPr="00111152">
                <w:rPr>
                  <w:rFonts w:ascii="Open Sans" w:eastAsia="Times New Roman" w:hAnsi="Open Sans" w:cs="Open Sans"/>
                  <w:color w:val="22C5BE"/>
                  <w:sz w:val="24"/>
                  <w:szCs w:val="24"/>
                  <w:u w:val="single"/>
                  <w:lang w:eastAsia="sl-SI"/>
                </w:rPr>
                <w:t>https://www.rtvslo.si/rtv365/arhiv/174861624?s=tv</w:t>
              </w:r>
            </w:hyperlink>
          </w:p>
          <w:p w14:paraId="65B9F817"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1. 4. 2022 </w:t>
            </w:r>
            <w:r w:rsidRPr="00111152">
              <w:rPr>
                <w:rFonts w:ascii="Open Sans" w:eastAsia="Times New Roman" w:hAnsi="Open Sans" w:cs="Open Sans"/>
                <w:b/>
                <w:bCs/>
                <w:color w:val="8C8C8C"/>
                <w:sz w:val="24"/>
                <w:szCs w:val="24"/>
                <w:lang w:eastAsia="sl-SI"/>
              </w:rPr>
              <w:t>TV Koper - Primorska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Znanje o potrebi namakanja</w:t>
            </w:r>
          </w:p>
          <w:p w14:paraId="2A6F6CAA"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2" w:history="1">
              <w:r w:rsidR="00F14E2E" w:rsidRPr="00111152">
                <w:rPr>
                  <w:rFonts w:ascii="Open Sans" w:eastAsia="Times New Roman" w:hAnsi="Open Sans" w:cs="Open Sans"/>
                  <w:color w:val="22C5BE"/>
                  <w:sz w:val="24"/>
                  <w:szCs w:val="24"/>
                  <w:u w:val="single"/>
                  <w:lang w:eastAsia="sl-SI"/>
                </w:rPr>
                <w:t>https://www.primorske.si/plus/sobota/kulinarika/znanje-o-potrebi-namakanja</w:t>
              </w:r>
            </w:hyperlink>
          </w:p>
          <w:p w14:paraId="0FA8753A"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1. 4. 2022 </w:t>
            </w:r>
            <w:r w:rsidRPr="00111152">
              <w:rPr>
                <w:rFonts w:ascii="Open Sans" w:eastAsia="Times New Roman" w:hAnsi="Open Sans" w:cs="Open Sans"/>
                <w:b/>
                <w:bCs/>
                <w:color w:val="8C8C8C"/>
                <w:sz w:val="24"/>
                <w:szCs w:val="24"/>
                <w:lang w:eastAsia="sl-SI"/>
              </w:rPr>
              <w:t>TV Slovenija 1 – Slovenska kronika</w:t>
            </w:r>
            <w:r w:rsidRPr="00111152">
              <w:rPr>
                <w:rFonts w:ascii="Open Sans" w:eastAsia="Times New Roman" w:hAnsi="Open Sans" w:cs="Open Sans"/>
                <w:color w:val="8C8C8C"/>
                <w:sz w:val="24"/>
                <w:szCs w:val="24"/>
                <w:lang w:eastAsia="sl-SI"/>
              </w:rPr>
              <w:t> - Strokovni posvet slovenskih oljkarjev</w:t>
            </w:r>
          </w:p>
          <w:p w14:paraId="4CA5DFC7"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3" w:history="1">
              <w:r w:rsidR="00F14E2E" w:rsidRPr="00111152">
                <w:rPr>
                  <w:rFonts w:ascii="Open Sans" w:eastAsia="Times New Roman" w:hAnsi="Open Sans" w:cs="Open Sans"/>
                  <w:color w:val="22C5BE"/>
                  <w:sz w:val="24"/>
                  <w:szCs w:val="24"/>
                  <w:u w:val="single"/>
                  <w:lang w:eastAsia="sl-SI"/>
                </w:rPr>
                <w:t>https://365.rtvslo.si/arhiv/slovenska-kronika/174861411</w:t>
              </w:r>
            </w:hyperlink>
          </w:p>
          <w:p w14:paraId="1286A77E"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31. 3. 2022 </w:t>
            </w:r>
            <w:r w:rsidRPr="00111152">
              <w:rPr>
                <w:rFonts w:ascii="Open Sans" w:eastAsia="Times New Roman" w:hAnsi="Open Sans" w:cs="Open Sans"/>
                <w:b/>
                <w:bCs/>
                <w:color w:val="8C8C8C"/>
                <w:sz w:val="24"/>
                <w:szCs w:val="24"/>
                <w:lang w:eastAsia="sl-SI"/>
              </w:rPr>
              <w:t>Primorska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V prihodnje več oljčnega olja</w:t>
            </w:r>
          </w:p>
          <w:p w14:paraId="52D44A37"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4" w:history="1">
              <w:r w:rsidR="00F14E2E" w:rsidRPr="00111152">
                <w:rPr>
                  <w:rFonts w:ascii="Open Sans" w:eastAsia="Times New Roman" w:hAnsi="Open Sans" w:cs="Open Sans"/>
                  <w:color w:val="22C5BE"/>
                  <w:sz w:val="24"/>
                  <w:szCs w:val="24"/>
                  <w:u w:val="single"/>
                  <w:lang w:eastAsia="sl-SI"/>
                </w:rPr>
                <w:t>https://www.rtvslo.si/rtv365/arhiv/174861079?s=tv</w:t>
              </w:r>
            </w:hyperlink>
          </w:p>
          <w:p w14:paraId="352FF7B9"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31.3. 2022 </w:t>
            </w:r>
            <w:r w:rsidRPr="00111152">
              <w:rPr>
                <w:rFonts w:ascii="Open Sans" w:eastAsia="Times New Roman" w:hAnsi="Open Sans" w:cs="Open Sans"/>
                <w:b/>
                <w:bCs/>
                <w:color w:val="8C8C8C"/>
                <w:sz w:val="24"/>
                <w:szCs w:val="24"/>
                <w:lang w:eastAsia="sl-SI"/>
              </w:rPr>
              <w:t>Radio Koper</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Kakšen izziv je namakanje oljk?</w:t>
            </w:r>
          </w:p>
          <w:p w14:paraId="0C3F4296"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5" w:history="1">
              <w:r w:rsidR="00F14E2E" w:rsidRPr="00111152">
                <w:rPr>
                  <w:rFonts w:ascii="Open Sans" w:eastAsia="Times New Roman" w:hAnsi="Open Sans" w:cs="Open Sans"/>
                  <w:color w:val="22C5BE"/>
                  <w:sz w:val="24"/>
                  <w:szCs w:val="24"/>
                  <w:u w:val="single"/>
                  <w:lang w:eastAsia="sl-SI"/>
                </w:rPr>
                <w:t>https://www.rtvslo.si/radio-koper/prispevki/zgodbe/kaksen-izziv-je-namakanje-oljk/617655</w:t>
              </w:r>
            </w:hyperlink>
          </w:p>
          <w:p w14:paraId="71EA27D1"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 xml:space="preserve">Radio Koper </w:t>
            </w:r>
            <w:proofErr w:type="spellStart"/>
            <w:r w:rsidRPr="00111152">
              <w:rPr>
                <w:rFonts w:ascii="Open Sans" w:eastAsia="Times New Roman" w:hAnsi="Open Sans" w:cs="Open Sans"/>
                <w:b/>
                <w:bCs/>
                <w:color w:val="8C8C8C"/>
                <w:sz w:val="24"/>
                <w:szCs w:val="24"/>
                <w:lang w:eastAsia="sl-SI"/>
              </w:rPr>
              <w:t>Capodistria</w:t>
            </w:r>
            <w:proofErr w:type="spellEnd"/>
            <w:r w:rsidRPr="00111152">
              <w:rPr>
                <w:rFonts w:ascii="Open Sans" w:eastAsia="Times New Roman" w:hAnsi="Open Sans" w:cs="Open Sans"/>
                <w:color w:val="8C8C8C"/>
                <w:sz w:val="24"/>
                <w:szCs w:val="24"/>
                <w:lang w:eastAsia="sl-SI"/>
              </w:rPr>
              <w:t xml:space="preserve"> - </w:t>
            </w:r>
            <w:proofErr w:type="spellStart"/>
            <w:r w:rsidRPr="00111152">
              <w:rPr>
                <w:rFonts w:ascii="Open Sans" w:eastAsia="Times New Roman" w:hAnsi="Open Sans" w:cs="Open Sans"/>
                <w:color w:val="8C8C8C"/>
                <w:sz w:val="24"/>
                <w:szCs w:val="24"/>
                <w:lang w:eastAsia="sl-SI"/>
              </w:rPr>
              <w:t>Olivicoltura</w:t>
            </w:r>
            <w:proofErr w:type="spellEnd"/>
            <w:r w:rsidRPr="00111152">
              <w:rPr>
                <w:rFonts w:ascii="Open Sans" w:eastAsia="Times New Roman" w:hAnsi="Open Sans" w:cs="Open Sans"/>
                <w:color w:val="8C8C8C"/>
                <w:sz w:val="24"/>
                <w:szCs w:val="24"/>
                <w:lang w:eastAsia="sl-SI"/>
              </w:rPr>
              <w:t xml:space="preserve"> e </w:t>
            </w:r>
            <w:proofErr w:type="spellStart"/>
            <w:r w:rsidRPr="00111152">
              <w:rPr>
                <w:rFonts w:ascii="Open Sans" w:eastAsia="Times New Roman" w:hAnsi="Open Sans" w:cs="Open Sans"/>
                <w:color w:val="8C8C8C"/>
                <w:sz w:val="24"/>
                <w:szCs w:val="24"/>
                <w:lang w:eastAsia="sl-SI"/>
              </w:rPr>
              <w:t>sfide</w:t>
            </w:r>
            <w:proofErr w:type="spellEnd"/>
            <w:r w:rsidRPr="00111152">
              <w:rPr>
                <w:rFonts w:ascii="Open Sans" w:eastAsia="Times New Roman" w:hAnsi="Open Sans" w:cs="Open Sans"/>
                <w:color w:val="8C8C8C"/>
                <w:sz w:val="24"/>
                <w:szCs w:val="24"/>
                <w:lang w:eastAsia="sl-SI"/>
              </w:rPr>
              <w:t xml:space="preserve"> </w:t>
            </w:r>
            <w:proofErr w:type="spellStart"/>
            <w:r w:rsidRPr="00111152">
              <w:rPr>
                <w:rFonts w:ascii="Open Sans" w:eastAsia="Times New Roman" w:hAnsi="Open Sans" w:cs="Open Sans"/>
                <w:color w:val="8C8C8C"/>
                <w:sz w:val="24"/>
                <w:szCs w:val="24"/>
                <w:lang w:eastAsia="sl-SI"/>
              </w:rPr>
              <w:t>ambientali</w:t>
            </w:r>
            <w:proofErr w:type="spellEnd"/>
          </w:p>
          <w:p w14:paraId="3F066706"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6" w:history="1">
              <w:r w:rsidR="00F14E2E" w:rsidRPr="00111152">
                <w:rPr>
                  <w:rFonts w:ascii="Open Sans" w:eastAsia="Times New Roman" w:hAnsi="Open Sans" w:cs="Open Sans"/>
                  <w:color w:val="22C5BE"/>
                  <w:sz w:val="24"/>
                  <w:szCs w:val="24"/>
                  <w:u w:val="single"/>
                  <w:lang w:eastAsia="sl-SI"/>
                </w:rPr>
                <w:t>https://www.rtvslo.si/capodistria/radio-capodistria/notizie/istria/olivicoltura-e-sfide-ambientali/617595</w:t>
              </w:r>
            </w:hyperlink>
          </w:p>
          <w:p w14:paraId="73AB32CF"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Primorska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Oljkarstvo in podnebne spremembe</w:t>
            </w:r>
            <w:r w:rsidRPr="00111152">
              <w:rPr>
                <w:rFonts w:ascii="Open Sans" w:eastAsia="Times New Roman" w:hAnsi="Open Sans" w:cs="Open Sans"/>
                <w:color w:val="8C8C8C"/>
                <w:sz w:val="24"/>
                <w:szCs w:val="24"/>
                <w:lang w:eastAsia="sl-SI"/>
              </w:rPr>
              <w:t> od 12:42 minute dalje</w:t>
            </w:r>
          </w:p>
          <w:p w14:paraId="09C9230B"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7" w:history="1">
              <w:r w:rsidR="00F14E2E" w:rsidRPr="00111152">
                <w:rPr>
                  <w:rFonts w:ascii="Open Sans" w:eastAsia="Times New Roman" w:hAnsi="Open Sans" w:cs="Open Sans"/>
                  <w:color w:val="22C5BE"/>
                  <w:sz w:val="24"/>
                  <w:szCs w:val="24"/>
                  <w:u w:val="single"/>
                  <w:lang w:eastAsia="sl-SI"/>
                </w:rPr>
                <w:t>https://www.rtvslo.si/rtv365/arhiv/174860793?s=tv</w:t>
              </w:r>
            </w:hyperlink>
          </w:p>
          <w:p w14:paraId="04520995"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proofErr w:type="spellStart"/>
            <w:r w:rsidRPr="00111152">
              <w:rPr>
                <w:rFonts w:ascii="Open Sans" w:eastAsia="Times New Roman" w:hAnsi="Open Sans" w:cs="Open Sans"/>
                <w:b/>
                <w:bCs/>
                <w:color w:val="8C8C8C"/>
                <w:sz w:val="24"/>
                <w:szCs w:val="24"/>
                <w:lang w:eastAsia="sl-SI"/>
              </w:rPr>
              <w:t>Regional</w:t>
            </w:r>
            <w:proofErr w:type="spellEnd"/>
            <w:r w:rsidRPr="00111152">
              <w:rPr>
                <w:rFonts w:ascii="Open Sans" w:eastAsia="Times New Roman" w:hAnsi="Open Sans" w:cs="Open Sans"/>
                <w:b/>
                <w:bCs/>
                <w:color w:val="8C8C8C"/>
                <w:sz w:val="24"/>
                <w:szCs w:val="24"/>
                <w:lang w:eastAsia="sl-SI"/>
              </w:rPr>
              <w:t xml:space="preserve"> obala</w:t>
            </w:r>
            <w:r w:rsidRPr="00111152">
              <w:rPr>
                <w:rFonts w:ascii="Open Sans" w:eastAsia="Times New Roman" w:hAnsi="Open Sans" w:cs="Open Sans"/>
                <w:color w:val="8C8C8C"/>
                <w:sz w:val="24"/>
                <w:szCs w:val="24"/>
                <w:lang w:eastAsia="sl-SI"/>
              </w:rPr>
              <w:t> - Predstavitev monografije o oljkah, tleh in sušnih razmerah</w:t>
            </w:r>
          </w:p>
          <w:p w14:paraId="5A464F87"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8" w:history="1">
              <w:r w:rsidR="00F14E2E" w:rsidRPr="00111152">
                <w:rPr>
                  <w:rFonts w:ascii="Open Sans" w:eastAsia="Times New Roman" w:hAnsi="Open Sans" w:cs="Open Sans"/>
                  <w:color w:val="22C5BE"/>
                  <w:sz w:val="24"/>
                  <w:szCs w:val="24"/>
                  <w:u w:val="single"/>
                  <w:lang w:eastAsia="sl-SI"/>
                </w:rPr>
                <w:t>https://www.regionalobala.si/novica/iz-pretorske-palace-predstavitev-monografije-o-oljkah-tleh-in-susnih-razmerah-video</w:t>
              </w:r>
            </w:hyperlink>
          </w:p>
          <w:p w14:paraId="5665C2F0"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Primorske novice</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Podnebne spremembe in drugi izzivi za oljkarje</w:t>
            </w:r>
          </w:p>
          <w:p w14:paraId="18F44350"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19" w:history="1">
              <w:r w:rsidR="00F14E2E" w:rsidRPr="00111152">
                <w:rPr>
                  <w:rFonts w:ascii="Open Sans" w:eastAsia="Times New Roman" w:hAnsi="Open Sans" w:cs="Open Sans"/>
                  <w:color w:val="22C5BE"/>
                  <w:sz w:val="24"/>
                  <w:szCs w:val="24"/>
                  <w:u w:val="single"/>
                  <w:lang w:eastAsia="sl-SI"/>
                </w:rPr>
                <w:t>https://www.primorske.si/2022/03/29/podnebne-spremembe-in-drugi-izzivi-za-oljkarje</w:t>
              </w:r>
            </w:hyperlink>
          </w:p>
          <w:p w14:paraId="6DC70A88"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Radio Koper</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Oljka potrebuje manj vode, a ta je za pridelek nujna</w:t>
            </w:r>
          </w:p>
          <w:p w14:paraId="07EC05A3"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0" w:history="1">
              <w:r w:rsidR="00F14E2E" w:rsidRPr="00111152">
                <w:rPr>
                  <w:rFonts w:ascii="Open Sans" w:eastAsia="Times New Roman" w:hAnsi="Open Sans" w:cs="Open Sans"/>
                  <w:color w:val="22C5BE"/>
                  <w:sz w:val="24"/>
                  <w:szCs w:val="24"/>
                  <w:u w:val="single"/>
                  <w:lang w:eastAsia="sl-SI"/>
                </w:rPr>
                <w:t>https://365.rtvslo.si/arhiv/dopoldan-in-pol/174862426</w:t>
              </w:r>
            </w:hyperlink>
          </w:p>
          <w:p w14:paraId="04A0E601"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16. 10. 2021 </w:t>
            </w:r>
            <w:r w:rsidRPr="00111152">
              <w:rPr>
                <w:rFonts w:ascii="Open Sans" w:eastAsia="Times New Roman" w:hAnsi="Open Sans" w:cs="Open Sans"/>
                <w:b/>
                <w:bCs/>
                <w:color w:val="8C8C8C"/>
                <w:sz w:val="24"/>
                <w:szCs w:val="24"/>
                <w:lang w:eastAsia="sl-SI"/>
              </w:rPr>
              <w:t>41.Svetovni dan hrane</w:t>
            </w:r>
            <w:r w:rsidRPr="00111152">
              <w:rPr>
                <w:rFonts w:ascii="Open Sans" w:eastAsia="Times New Roman" w:hAnsi="Open Sans" w:cs="Open Sans"/>
                <w:i/>
                <w:iCs/>
                <w:color w:val="8C8C8C"/>
                <w:sz w:val="24"/>
                <w:szCs w:val="24"/>
                <w:lang w:eastAsia="sl-SI"/>
              </w:rPr>
              <w:t> Boljša proizvodnja, boljša prehrana, boljše okolje in boljše življenje : Konferenca Hrana, prehrana, zdravje</w:t>
            </w:r>
          </w:p>
          <w:p w14:paraId="2BA47926"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1" w:history="1">
              <w:r w:rsidR="00F14E2E" w:rsidRPr="00111152">
                <w:rPr>
                  <w:rFonts w:ascii="Open Sans" w:eastAsia="Times New Roman" w:hAnsi="Open Sans" w:cs="Open Sans"/>
                  <w:color w:val="22C5BE"/>
                  <w:sz w:val="24"/>
                  <w:szCs w:val="24"/>
                  <w:u w:val="single"/>
                  <w:lang w:eastAsia="sl-SI"/>
                </w:rPr>
                <w:t>http://danhrane.ecpd.si/2020/07/22/program-konference-2/</w:t>
              </w:r>
            </w:hyperlink>
          </w:p>
          <w:p w14:paraId="5FC876E7"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12. 10. 2021 </w:t>
            </w:r>
            <w:r w:rsidRPr="00111152">
              <w:rPr>
                <w:rFonts w:ascii="Open Sans" w:eastAsia="Times New Roman" w:hAnsi="Open Sans" w:cs="Open Sans"/>
                <w:b/>
                <w:bCs/>
                <w:color w:val="8C8C8C"/>
                <w:sz w:val="24"/>
                <w:szCs w:val="24"/>
                <w:lang w:eastAsia="sl-SI"/>
              </w:rPr>
              <w:t>Studio ob sedemnajstih</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Oljke v pasti podnebnih sprememb</w:t>
            </w:r>
            <w:r w:rsidRPr="00111152">
              <w:rPr>
                <w:rFonts w:ascii="Open Sans" w:eastAsia="Times New Roman" w:hAnsi="Open Sans" w:cs="Open Sans"/>
                <w:color w:val="8C8C8C"/>
                <w:sz w:val="24"/>
                <w:szCs w:val="24"/>
                <w:lang w:eastAsia="sl-SI"/>
              </w:rPr>
              <w:t>.</w:t>
            </w:r>
          </w:p>
          <w:p w14:paraId="28865C6D"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2" w:history="1">
              <w:r w:rsidR="00F14E2E" w:rsidRPr="00111152">
                <w:rPr>
                  <w:rFonts w:ascii="Open Sans" w:eastAsia="Times New Roman" w:hAnsi="Open Sans" w:cs="Open Sans"/>
                  <w:color w:val="22C5BE"/>
                  <w:sz w:val="24"/>
                  <w:szCs w:val="24"/>
                  <w:u w:val="single"/>
                  <w:lang w:eastAsia="sl-SI"/>
                </w:rPr>
                <w:t>https://4d.rtvslo.si/arhiv/studio-ob-17h/174813113</w:t>
              </w:r>
            </w:hyperlink>
          </w:p>
          <w:p w14:paraId="459499A3"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18. 9. 2021 </w:t>
            </w:r>
            <w:r w:rsidRPr="00111152">
              <w:rPr>
                <w:rFonts w:ascii="Open Sans" w:eastAsia="Times New Roman" w:hAnsi="Open Sans" w:cs="Open Sans"/>
                <w:b/>
                <w:bCs/>
                <w:color w:val="8C8C8C"/>
                <w:sz w:val="24"/>
                <w:szCs w:val="24"/>
                <w:lang w:eastAsia="sl-SI"/>
              </w:rPr>
              <w:t>Primorske novice</w:t>
            </w:r>
            <w:r w:rsidRPr="00111152">
              <w:rPr>
                <w:rFonts w:ascii="Open Sans" w:eastAsia="Times New Roman" w:hAnsi="Open Sans" w:cs="Open Sans"/>
                <w:color w:val="8C8C8C"/>
                <w:sz w:val="24"/>
                <w:szCs w:val="24"/>
                <w:lang w:eastAsia="sl-SI"/>
              </w:rPr>
              <w:t> Vreme je nagajalo letina bo pičla</w:t>
            </w:r>
          </w:p>
          <w:p w14:paraId="70D6EC76"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3" w:history="1">
              <w:r w:rsidR="00F14E2E" w:rsidRPr="00111152">
                <w:rPr>
                  <w:rFonts w:ascii="Open Sans" w:eastAsia="Times New Roman" w:hAnsi="Open Sans" w:cs="Open Sans"/>
                  <w:color w:val="22C5BE"/>
                  <w:sz w:val="24"/>
                  <w:szCs w:val="24"/>
                  <w:u w:val="single"/>
                  <w:lang w:eastAsia="sl-SI"/>
                </w:rPr>
                <w:t>https://www.primorske.si/plus/sobota/vreme-je-nagajalo-oljkarska-letina-bo-picla</w:t>
              </w:r>
            </w:hyperlink>
          </w:p>
          <w:p w14:paraId="003A5A71"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15. 10. 2020 – </w:t>
            </w:r>
            <w:r w:rsidRPr="00111152">
              <w:rPr>
                <w:rFonts w:ascii="Open Sans" w:eastAsia="Times New Roman" w:hAnsi="Open Sans" w:cs="Open Sans"/>
                <w:b/>
                <w:bCs/>
                <w:color w:val="8C8C8C"/>
                <w:sz w:val="24"/>
                <w:szCs w:val="24"/>
                <w:lang w:eastAsia="sl-SI"/>
              </w:rPr>
              <w:t>Oddaja Dobro Jutro</w:t>
            </w:r>
          </w:p>
          <w:p w14:paraId="59AC3FFF"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4" w:history="1">
              <w:r w:rsidR="00F14E2E" w:rsidRPr="00111152">
                <w:rPr>
                  <w:rFonts w:ascii="Open Sans" w:eastAsia="Times New Roman" w:hAnsi="Open Sans" w:cs="Open Sans"/>
                  <w:color w:val="22C5BE"/>
                  <w:sz w:val="24"/>
                  <w:szCs w:val="24"/>
                  <w:u w:val="single"/>
                  <w:lang w:eastAsia="sl-SI"/>
                </w:rPr>
                <w:t>https://www.rtvslo.si/4d/arhiv/174725170?s=tv</w:t>
              </w:r>
            </w:hyperlink>
          </w:p>
          <w:p w14:paraId="401FF427"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28. 2. 2020 – </w:t>
            </w:r>
            <w:r w:rsidRPr="00111152">
              <w:rPr>
                <w:rFonts w:ascii="Open Sans" w:eastAsia="Times New Roman" w:hAnsi="Open Sans" w:cs="Open Sans"/>
                <w:b/>
                <w:bCs/>
                <w:color w:val="8C8C8C"/>
                <w:sz w:val="24"/>
                <w:szCs w:val="24"/>
                <w:lang w:eastAsia="sl-SI"/>
              </w:rPr>
              <w:t>Obvestilo</w:t>
            </w:r>
          </w:p>
          <w:p w14:paraId="24E64E37"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5" w:history="1">
              <w:r w:rsidR="00F14E2E" w:rsidRPr="00111152">
                <w:rPr>
                  <w:rFonts w:ascii="Open Sans" w:eastAsia="Times New Roman" w:hAnsi="Open Sans" w:cs="Open Sans"/>
                  <w:color w:val="22C5BE"/>
                  <w:sz w:val="24"/>
                  <w:szCs w:val="24"/>
                  <w:u w:val="single"/>
                  <w:lang w:eastAsia="sl-SI"/>
                </w:rPr>
                <w:t>https://www.regionalobala.si/novica/2-hlajevi-dnevi-za-oljkarje-ukinjajo-se-nekatera-fitofarmacevtska-sredstva-kaj-bo-z-oljcno-muho</w:t>
              </w:r>
            </w:hyperlink>
          </w:p>
          <w:p w14:paraId="325369D9"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 3. 2020 – prispevek </w:t>
            </w:r>
            <w:r w:rsidRPr="00111152">
              <w:rPr>
                <w:rFonts w:ascii="Open Sans" w:eastAsia="Times New Roman" w:hAnsi="Open Sans" w:cs="Open Sans"/>
                <w:b/>
                <w:bCs/>
                <w:color w:val="8C8C8C"/>
                <w:sz w:val="24"/>
                <w:szCs w:val="24"/>
                <w:lang w:eastAsia="sl-SI"/>
              </w:rPr>
              <w:t>Ljudje in zemlja</w:t>
            </w:r>
          </w:p>
          <w:p w14:paraId="451089D1"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6" w:history="1">
              <w:r w:rsidR="00F14E2E" w:rsidRPr="00111152">
                <w:rPr>
                  <w:rFonts w:ascii="Open Sans" w:eastAsia="Times New Roman" w:hAnsi="Open Sans" w:cs="Open Sans"/>
                  <w:color w:val="22C5BE"/>
                  <w:sz w:val="24"/>
                  <w:szCs w:val="24"/>
                  <w:u w:val="single"/>
                  <w:lang w:eastAsia="sl-SI"/>
                </w:rPr>
                <w:t>https://4d.rtvslo.si/arhiv/ljudje-in-zemlja/174675415</w:t>
              </w:r>
            </w:hyperlink>
          </w:p>
          <w:p w14:paraId="2683E48E"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4. 3. 2020 – Vabilo </w:t>
            </w:r>
            <w:r w:rsidRPr="00111152">
              <w:rPr>
                <w:rFonts w:ascii="Open Sans" w:eastAsia="Times New Roman" w:hAnsi="Open Sans" w:cs="Open Sans"/>
                <w:b/>
                <w:bCs/>
                <w:color w:val="8C8C8C"/>
                <w:sz w:val="24"/>
                <w:szCs w:val="24"/>
                <w:lang w:eastAsia="sl-SI"/>
              </w:rPr>
              <w:t>Hlajevi dnevi</w:t>
            </w:r>
          </w:p>
          <w:p w14:paraId="2CE3D5F5"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7" w:history="1">
              <w:r w:rsidR="00F14E2E" w:rsidRPr="00111152">
                <w:rPr>
                  <w:rFonts w:ascii="Open Sans" w:eastAsia="Times New Roman" w:hAnsi="Open Sans" w:cs="Open Sans"/>
                  <w:color w:val="22C5BE"/>
                  <w:sz w:val="24"/>
                  <w:szCs w:val="24"/>
                  <w:u w:val="single"/>
                  <w:lang w:eastAsia="sl-SI"/>
                </w:rPr>
                <w:t>https://ekopercapodistria.si/novice/institut-za-oljarstvo-zrs-koper-vabi-na-2-hlajeve-dneve/</w:t>
              </w:r>
            </w:hyperlink>
          </w:p>
          <w:p w14:paraId="3B93DE96"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7. 5. 2020 – prispevek </w:t>
            </w:r>
            <w:r w:rsidRPr="00111152">
              <w:rPr>
                <w:rFonts w:ascii="Open Sans" w:eastAsia="Times New Roman" w:hAnsi="Open Sans" w:cs="Open Sans"/>
                <w:b/>
                <w:bCs/>
                <w:color w:val="8C8C8C"/>
                <w:sz w:val="24"/>
                <w:szCs w:val="24"/>
                <w:lang w:eastAsia="sl-SI"/>
              </w:rPr>
              <w:t>Primorska kronika</w:t>
            </w:r>
          </w:p>
          <w:p w14:paraId="32CEFE61"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8" w:history="1">
              <w:r w:rsidR="00F14E2E" w:rsidRPr="00111152">
                <w:rPr>
                  <w:rFonts w:ascii="Open Sans" w:eastAsia="Times New Roman" w:hAnsi="Open Sans" w:cs="Open Sans"/>
                  <w:color w:val="22C5BE"/>
                  <w:sz w:val="24"/>
                  <w:szCs w:val="24"/>
                  <w:u w:val="single"/>
                  <w:lang w:eastAsia="sl-SI"/>
                </w:rPr>
                <w:t>https://www.facebook.com/tvkoper/videos/2901704923282291/</w:t>
              </w:r>
            </w:hyperlink>
          </w:p>
          <w:p w14:paraId="4A019991"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31. 5. 2020 – prispevek </w:t>
            </w:r>
            <w:r w:rsidRPr="00111152">
              <w:rPr>
                <w:rFonts w:ascii="Open Sans" w:eastAsia="Times New Roman" w:hAnsi="Open Sans" w:cs="Open Sans"/>
                <w:b/>
                <w:bCs/>
                <w:color w:val="8C8C8C"/>
                <w:sz w:val="24"/>
                <w:szCs w:val="24"/>
                <w:lang w:eastAsia="sl-SI"/>
              </w:rPr>
              <w:t>Ljudje in zemlja</w:t>
            </w:r>
          </w:p>
          <w:p w14:paraId="3A6D30B5"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29" w:history="1">
              <w:r w:rsidR="00F14E2E" w:rsidRPr="00111152">
                <w:rPr>
                  <w:rFonts w:ascii="Open Sans" w:eastAsia="Times New Roman" w:hAnsi="Open Sans" w:cs="Open Sans"/>
                  <w:color w:val="22C5BE"/>
                  <w:sz w:val="24"/>
                  <w:szCs w:val="24"/>
                  <w:u w:val="single"/>
                  <w:lang w:eastAsia="sl-SI"/>
                </w:rPr>
                <w:t>https://4d.rtvslo.si/arhiv/ljudje-in-zemlja/174696984</w:t>
              </w:r>
            </w:hyperlink>
          </w:p>
          <w:p w14:paraId="09F27237"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9. 7. 2020 – Vabilo na 2.srečanje - Usposabljanje »</w:t>
            </w:r>
            <w:r w:rsidRPr="00111152">
              <w:rPr>
                <w:rFonts w:ascii="Open Sans" w:eastAsia="Times New Roman" w:hAnsi="Open Sans" w:cs="Open Sans"/>
                <w:i/>
                <w:iCs/>
                <w:color w:val="8C8C8C"/>
                <w:sz w:val="24"/>
                <w:szCs w:val="24"/>
                <w:lang w:eastAsia="sl-SI"/>
              </w:rPr>
              <w:t>Vodni viri</w:t>
            </w:r>
            <w:r w:rsidRPr="00111152">
              <w:rPr>
                <w:rFonts w:ascii="Open Sans" w:eastAsia="Times New Roman" w:hAnsi="Open Sans" w:cs="Open Sans"/>
                <w:b/>
                <w:bCs/>
                <w:color w:val="8C8C8C"/>
                <w:sz w:val="24"/>
                <w:szCs w:val="24"/>
                <w:lang w:eastAsia="sl-SI"/>
              </w:rPr>
              <w:t>, vodno dovoljenje ter strokovna in </w:t>
            </w:r>
            <w:r w:rsidRPr="00111152">
              <w:rPr>
                <w:rFonts w:ascii="Open Sans" w:eastAsia="Times New Roman" w:hAnsi="Open Sans" w:cs="Open Sans"/>
                <w:i/>
                <w:iCs/>
                <w:color w:val="8C8C8C"/>
                <w:sz w:val="24"/>
                <w:szCs w:val="24"/>
                <w:lang w:eastAsia="sl-SI"/>
              </w:rPr>
              <w:t>finančna</w:t>
            </w:r>
            <w:r w:rsidRPr="00111152">
              <w:rPr>
                <w:rFonts w:ascii="Open Sans" w:eastAsia="Times New Roman" w:hAnsi="Open Sans" w:cs="Open Sans"/>
                <w:b/>
                <w:bCs/>
                <w:color w:val="8C8C8C"/>
                <w:sz w:val="24"/>
                <w:szCs w:val="24"/>
                <w:lang w:eastAsia="sl-SI"/>
              </w:rPr>
              <w:t> podpora namakanju</w:t>
            </w:r>
            <w:r w:rsidRPr="00111152">
              <w:rPr>
                <w:rFonts w:ascii="Open Sans" w:eastAsia="Times New Roman" w:hAnsi="Open Sans" w:cs="Open Sans"/>
                <w:color w:val="8C8C8C"/>
                <w:sz w:val="24"/>
                <w:szCs w:val="24"/>
                <w:lang w:eastAsia="sl-SI"/>
              </w:rPr>
              <w:t>«</w:t>
            </w:r>
          </w:p>
          <w:p w14:paraId="35144F05"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30" w:history="1">
              <w:r w:rsidR="00F14E2E" w:rsidRPr="00111152">
                <w:rPr>
                  <w:rFonts w:ascii="Open Sans" w:eastAsia="Times New Roman" w:hAnsi="Open Sans" w:cs="Open Sans"/>
                  <w:color w:val="22C5BE"/>
                  <w:sz w:val="24"/>
                  <w:szCs w:val="24"/>
                  <w:u w:val="single"/>
                  <w:lang w:eastAsia="sl-SI"/>
                </w:rPr>
                <w:t>https://www.regionalobala.si/novica/potrebna-predhodna-prijava-institut-za-oljkarstvo-vabi-na-usposabljanje-vodni-viri-vodno-dovoljenje-</w:t>
              </w:r>
            </w:hyperlink>
          </w:p>
          <w:p w14:paraId="67283EA4" w14:textId="77777777" w:rsidR="00F14E2E" w:rsidRPr="00111152" w:rsidRDefault="00F14E2E" w:rsidP="00F14E2E">
            <w:pPr>
              <w:shd w:val="clear" w:color="auto" w:fill="F8F8F8"/>
              <w:spacing w:after="15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15. 7. 2020 – Obvestilo – sprememba lokacije</w:t>
            </w:r>
          </w:p>
          <w:p w14:paraId="0DF812E4"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31" w:history="1">
              <w:r w:rsidR="00F14E2E" w:rsidRPr="00111152">
                <w:rPr>
                  <w:rFonts w:ascii="Open Sans" w:eastAsia="Times New Roman" w:hAnsi="Open Sans" w:cs="Open Sans"/>
                  <w:color w:val="1FB1AB"/>
                  <w:sz w:val="24"/>
                  <w:szCs w:val="24"/>
                  <w:u w:val="single"/>
                  <w:lang w:eastAsia="sl-SI"/>
                </w:rPr>
                <w:t>https://www.regionalobala.si/novica/usposabljanje-za-oljkarje-na-spremenjeni-lokaciji-spremljali-ga-boste-lahko-tudi-v-zivo-prek-spleta</w:t>
              </w:r>
            </w:hyperlink>
          </w:p>
          <w:p w14:paraId="00F96B3B" w14:textId="77777777" w:rsidR="00F14E2E" w:rsidRPr="00111152" w:rsidRDefault="00F14E2E" w:rsidP="00F14E2E">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26. 7. 2020 – prispevek </w:t>
            </w:r>
            <w:r w:rsidRPr="00111152">
              <w:rPr>
                <w:rFonts w:ascii="Open Sans" w:eastAsia="Times New Roman" w:hAnsi="Open Sans" w:cs="Open Sans"/>
                <w:b/>
                <w:bCs/>
                <w:color w:val="8C8C8C"/>
                <w:sz w:val="24"/>
                <w:szCs w:val="24"/>
                <w:lang w:eastAsia="sl-SI"/>
              </w:rPr>
              <w:t>Ljudje in zemlja</w:t>
            </w:r>
          </w:p>
          <w:p w14:paraId="7B9364F6" w14:textId="77777777" w:rsidR="00F14E2E" w:rsidRPr="00111152" w:rsidRDefault="008B07D0" w:rsidP="00F14E2E">
            <w:pPr>
              <w:shd w:val="clear" w:color="auto" w:fill="F8F8F8"/>
              <w:spacing w:line="240" w:lineRule="auto"/>
              <w:rPr>
                <w:rFonts w:ascii="Open Sans" w:eastAsia="Times New Roman" w:hAnsi="Open Sans" w:cs="Open Sans"/>
                <w:color w:val="8C8C8C"/>
                <w:sz w:val="24"/>
                <w:szCs w:val="24"/>
                <w:lang w:eastAsia="sl-SI"/>
              </w:rPr>
            </w:pPr>
            <w:hyperlink r:id="rId32" w:history="1">
              <w:r w:rsidR="00F14E2E" w:rsidRPr="00111152">
                <w:rPr>
                  <w:rFonts w:ascii="Open Sans" w:eastAsia="Times New Roman" w:hAnsi="Open Sans" w:cs="Open Sans"/>
                  <w:color w:val="22C5BE"/>
                  <w:sz w:val="24"/>
                  <w:szCs w:val="24"/>
                  <w:u w:val="single"/>
                  <w:lang w:eastAsia="sl-SI"/>
                </w:rPr>
                <w:t>https://4d.rtvslo.si/arhiv/ljudje-in-zemlja/174708416</w:t>
              </w:r>
            </w:hyperlink>
          </w:p>
          <w:p w14:paraId="609529DA" w14:textId="77777777" w:rsidR="00F14E2E" w:rsidRPr="00111152" w:rsidRDefault="00F14E2E" w:rsidP="00F14E2E">
            <w:pPr>
              <w:shd w:val="clear" w:color="auto" w:fill="F8F8F8"/>
              <w:spacing w:before="225" w:after="390" w:line="360" w:lineRule="atLeast"/>
              <w:outlineLvl w:val="1"/>
              <w:rPr>
                <w:rFonts w:ascii="Open Sans" w:eastAsia="Times New Roman" w:hAnsi="Open Sans" w:cs="Open Sans"/>
                <w:b/>
                <w:bCs/>
                <w:caps/>
                <w:color w:val="000000"/>
                <w:sz w:val="24"/>
                <w:szCs w:val="24"/>
                <w:lang w:eastAsia="sl-SI"/>
              </w:rPr>
            </w:pPr>
            <w:r w:rsidRPr="00111152">
              <w:rPr>
                <w:rFonts w:ascii="Open Sans" w:eastAsia="Times New Roman" w:hAnsi="Open Sans" w:cs="Open Sans"/>
                <w:b/>
                <w:bCs/>
                <w:caps/>
                <w:color w:val="000000"/>
                <w:sz w:val="24"/>
                <w:szCs w:val="24"/>
                <w:lang w:eastAsia="sl-SI"/>
              </w:rPr>
              <w:t>DISEMINACIJA REZULTATOV</w:t>
            </w:r>
          </w:p>
          <w:p w14:paraId="55737892" w14:textId="77777777" w:rsidR="00F14E2E" w:rsidRPr="00111152" w:rsidRDefault="008B07D0" w:rsidP="00F14E2E">
            <w:pPr>
              <w:shd w:val="clear" w:color="auto" w:fill="F8F8F8"/>
              <w:spacing w:after="0" w:line="240" w:lineRule="auto"/>
              <w:rPr>
                <w:rFonts w:ascii="Open Sans" w:eastAsia="Times New Roman" w:hAnsi="Open Sans" w:cs="Open Sans"/>
                <w:color w:val="8C8C8C"/>
                <w:sz w:val="24"/>
                <w:szCs w:val="24"/>
                <w:lang w:eastAsia="sl-SI"/>
              </w:rPr>
            </w:pPr>
            <w:hyperlink r:id="rId33" w:history="1">
              <w:r w:rsidR="00F14E2E" w:rsidRPr="00111152">
                <w:rPr>
                  <w:rFonts w:ascii="Open Sans" w:eastAsia="Times New Roman" w:hAnsi="Open Sans" w:cs="Open Sans"/>
                  <w:color w:val="22C5BE"/>
                  <w:sz w:val="24"/>
                  <w:szCs w:val="24"/>
                  <w:u w:val="single"/>
                  <w:lang w:eastAsia="sl-SI"/>
                </w:rPr>
                <w:t>http://www.kgz-ptuj.si/Portals/0/Nasveti/KAPLJI%C4%8CNO%20NAMAKANJE%20OLJK.pdf?ver=2020-06-09-131725-467</w:t>
              </w:r>
            </w:hyperlink>
          </w:p>
          <w:p w14:paraId="49E553DA" w14:textId="77777777" w:rsidR="00F14E2E" w:rsidRPr="00F238E9" w:rsidRDefault="00F14E2E" w:rsidP="00F14E2E">
            <w:pPr>
              <w:autoSpaceDE w:val="0"/>
              <w:autoSpaceDN w:val="0"/>
              <w:adjustRightInd w:val="0"/>
              <w:spacing w:after="0"/>
              <w:jc w:val="both"/>
              <w:rPr>
                <w:rFonts w:ascii="Arial" w:hAnsi="Arial" w:cs="Arial"/>
              </w:rPr>
            </w:pPr>
          </w:p>
          <w:p w14:paraId="795B1009" w14:textId="35832F0E"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04B0FF09" w14:textId="1534B2AC"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21B71F04" w14:textId="092DAE94"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388F1A3D" w14:textId="64EE7205"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2A991E2F" w14:textId="4F27A7EC"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3F61E113" w14:textId="290475AA"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2B22B37B" w14:textId="6D4C3C6A"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20B69A55" w14:textId="184B710B"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213C7563" w14:textId="277007E5"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0FEBA71F" w14:textId="5E771C50"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1A8610EA" w14:textId="2443B168"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53F9B8CC" w14:textId="2E335808"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02C4F04B" w14:textId="5843285D"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23705DB1" w14:textId="28C71AFB"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7962D430" w14:textId="5F7340CD"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6389F2FB" w14:textId="3E3B6059"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06EC1605" w14:textId="77777777" w:rsidR="00E07CAF" w:rsidRDefault="00E07CAF" w:rsidP="00CF26B1">
            <w:pPr>
              <w:autoSpaceDE w:val="0"/>
              <w:autoSpaceDN w:val="0"/>
              <w:adjustRightInd w:val="0"/>
              <w:spacing w:after="0" w:line="360" w:lineRule="auto"/>
              <w:jc w:val="both"/>
              <w:rPr>
                <w:rFonts w:ascii="Arial" w:hAnsi="Arial" w:cs="Arial"/>
                <w:sz w:val="20"/>
                <w:szCs w:val="20"/>
                <w:lang w:eastAsia="sl-SI"/>
              </w:rPr>
            </w:pPr>
          </w:p>
          <w:p w14:paraId="3D19AB38" w14:textId="77777777" w:rsidR="008F319E" w:rsidRDefault="008F319E" w:rsidP="00F577AC">
            <w:pPr>
              <w:pStyle w:val="Navadensplet"/>
              <w:rPr>
                <w:sz w:val="24"/>
                <w:szCs w:val="24"/>
              </w:rPr>
            </w:pPr>
          </w:p>
        </w:tc>
      </w:tr>
    </w:tbl>
    <w:p w14:paraId="16CDCF22" w14:textId="77777777" w:rsidR="008F319E" w:rsidRDefault="008F319E" w:rsidP="008F319E">
      <w:pPr>
        <w:autoSpaceDE w:val="0"/>
        <w:autoSpaceDN w:val="0"/>
        <w:adjustRightInd w:val="0"/>
        <w:spacing w:after="0" w:line="240" w:lineRule="auto"/>
        <w:rPr>
          <w:rFonts w:ascii="Arial" w:hAnsi="Arial" w:cs="Arial"/>
        </w:rPr>
      </w:pPr>
    </w:p>
    <w:tbl>
      <w:tblPr>
        <w:tblW w:w="9209" w:type="dxa"/>
        <w:tblLayout w:type="fixed"/>
        <w:tblLook w:val="04A0" w:firstRow="1" w:lastRow="0" w:firstColumn="1" w:lastColumn="0" w:noHBand="0" w:noVBand="1"/>
      </w:tblPr>
      <w:tblGrid>
        <w:gridCol w:w="3823"/>
        <w:gridCol w:w="5386"/>
      </w:tblGrid>
      <w:tr w:rsidR="008F319E" w14:paraId="614684A2" w14:textId="77777777" w:rsidTr="0041758A">
        <w:tc>
          <w:tcPr>
            <w:tcW w:w="9209" w:type="dxa"/>
            <w:gridSpan w:val="2"/>
            <w:tcBorders>
              <w:top w:val="single" w:sz="4" w:space="0" w:color="000000"/>
              <w:left w:val="single" w:sz="4" w:space="0" w:color="000000"/>
              <w:bottom w:val="single" w:sz="4" w:space="0" w:color="000000"/>
              <w:right w:val="single" w:sz="4" w:space="0" w:color="000000"/>
            </w:tcBorders>
            <w:hideMark/>
          </w:tcPr>
          <w:p w14:paraId="70900CC3" w14:textId="67BAB411" w:rsidR="008F319E" w:rsidRPr="009E2EA2" w:rsidRDefault="008F319E">
            <w:pPr>
              <w:shd w:val="clear" w:color="auto" w:fill="FFFFFF"/>
              <w:spacing w:after="0" w:line="240" w:lineRule="auto"/>
              <w:jc w:val="both"/>
              <w:rPr>
                <w:rFonts w:ascii="Arial" w:hAnsi="Arial" w:cs="Arial"/>
                <w:sz w:val="20"/>
                <w:szCs w:val="20"/>
                <w:highlight w:val="red"/>
                <w:lang w:eastAsia="sl-SI"/>
              </w:rPr>
            </w:pPr>
            <w:r w:rsidRPr="004D368B">
              <w:rPr>
                <w:rFonts w:ascii="Arial" w:hAnsi="Arial" w:cs="Arial"/>
                <w:b/>
                <w:sz w:val="20"/>
                <w:szCs w:val="20"/>
                <w:lang w:eastAsia="sl-SI"/>
              </w:rPr>
              <w:lastRenderedPageBreak/>
              <w:t xml:space="preserve">2. Doseženi cilji, rezultati in neposredni učinki v povezavi z izpolnjevanjem obveznosti iz naslova pridobljenih točk pri merilih za ocenjevanje vlog </w:t>
            </w:r>
            <w:r w:rsidRPr="004D368B">
              <w:rPr>
                <w:rFonts w:ascii="Arial" w:hAnsi="Arial" w:cs="Arial"/>
                <w:sz w:val="20"/>
                <w:szCs w:val="20"/>
                <w:lang w:eastAsia="sl-SI"/>
              </w:rPr>
              <w:t xml:space="preserve">(Za vsako merilo, na podlagi katerega so bile pridobljene točke pri merilih za ocenjevanje vlog, je potrebno opisati dosežene cilje in aktivnosti, ki so prispevale k izpolnitvi cilja. Navedite tudi člane partnerstva, ki so sodelovali pri izpolnjevanju obveznosti iz naslova pridobljenih točk. Če je bilo izbrano merilo Pomen projekta EIP za prakso na področju kmetijstva, živilstva ali gozdarstva, se pri opisu doseženih ciljev in aktivnosti navedejo tudi vsa kmetijska gospodarstva, pri katerih se je izvedel praktični preizkus novega oziroma izboljšanega proizvoda, prakse, procesa ali tehnologije. Če je bilo izbrano merilo Trajnost rezultatov, se priloži načrt trženja in vstopa na trg z obveznimi sestavinami: </w:t>
            </w:r>
            <w:r w:rsidRPr="004D368B">
              <w:rPr>
                <w:rFonts w:ascii="Arial" w:hAnsi="Arial" w:cs="Arial"/>
                <w:bCs/>
                <w:sz w:val="20"/>
                <w:szCs w:val="20"/>
                <w:lang w:eastAsia="sl-SI"/>
              </w:rPr>
              <w:t xml:space="preserve">1. predstavitev: </w:t>
            </w:r>
            <w:r w:rsidRPr="004D368B">
              <w:rPr>
                <w:rFonts w:ascii="Arial" w:hAnsi="Arial" w:cs="Arial"/>
                <w:sz w:val="20"/>
                <w:szCs w:val="20"/>
                <w:lang w:eastAsia="sl-SI"/>
              </w:rPr>
              <w:t xml:space="preserve">cilji načrta trženja, glavne priložnosti, ključni dogodki, ki bodo prispevali k izvedbi načrta trženja; </w:t>
            </w:r>
            <w:r w:rsidRPr="004D368B">
              <w:rPr>
                <w:rFonts w:ascii="Arial" w:hAnsi="Arial" w:cs="Arial"/>
                <w:bCs/>
                <w:sz w:val="20"/>
                <w:szCs w:val="20"/>
                <w:lang w:eastAsia="sl-SI"/>
              </w:rPr>
              <w:t xml:space="preserve">2. analiza tržišča: </w:t>
            </w:r>
            <w:r w:rsidRPr="004D368B">
              <w:rPr>
                <w:rFonts w:ascii="Arial" w:hAnsi="Arial" w:cs="Arial"/>
                <w:sz w:val="20"/>
                <w:szCs w:val="20"/>
                <w:lang w:eastAsia="sl-SI"/>
              </w:rPr>
              <w:t xml:space="preserve">trenutno trženjsko stanje, opis izvedenih tržnih analiz in raziskav, SWOT analiza; </w:t>
            </w:r>
            <w:r w:rsidRPr="004D368B">
              <w:rPr>
                <w:rFonts w:ascii="Arial" w:hAnsi="Arial" w:cs="Arial"/>
                <w:bCs/>
                <w:sz w:val="20"/>
                <w:szCs w:val="20"/>
                <w:lang w:eastAsia="sl-SI"/>
              </w:rPr>
              <w:t xml:space="preserve">3. trženjski in finančni cilji; 4. marketinška strategija: </w:t>
            </w:r>
            <w:proofErr w:type="spellStart"/>
            <w:r w:rsidRPr="004D368B">
              <w:rPr>
                <w:rFonts w:ascii="Arial" w:hAnsi="Arial" w:cs="Arial"/>
                <w:bCs/>
                <w:sz w:val="20"/>
                <w:szCs w:val="20"/>
                <w:lang w:eastAsia="sl-SI"/>
              </w:rPr>
              <w:t>segmentiranje</w:t>
            </w:r>
            <w:proofErr w:type="spellEnd"/>
            <w:r w:rsidRPr="004D368B">
              <w:rPr>
                <w:rFonts w:ascii="Arial" w:hAnsi="Arial" w:cs="Arial"/>
                <w:bCs/>
                <w:sz w:val="20"/>
                <w:szCs w:val="20"/>
                <w:lang w:eastAsia="sl-SI"/>
              </w:rPr>
              <w:t xml:space="preserve">, ciljanje, </w:t>
            </w:r>
            <w:proofErr w:type="spellStart"/>
            <w:r w:rsidRPr="004D368B">
              <w:rPr>
                <w:rFonts w:ascii="Arial" w:hAnsi="Arial" w:cs="Arial"/>
                <w:bCs/>
                <w:sz w:val="20"/>
                <w:szCs w:val="20"/>
                <w:lang w:eastAsia="sl-SI"/>
              </w:rPr>
              <w:t>pozicioniranje</w:t>
            </w:r>
            <w:proofErr w:type="spellEnd"/>
            <w:r w:rsidRPr="004D368B">
              <w:rPr>
                <w:rFonts w:ascii="Arial" w:hAnsi="Arial" w:cs="Arial"/>
                <w:bCs/>
                <w:sz w:val="20"/>
                <w:szCs w:val="20"/>
                <w:lang w:eastAsia="sl-SI"/>
              </w:rPr>
              <w:t xml:space="preserve">, načrt izvedbe trženjskih aktivnosti; </w:t>
            </w:r>
            <w:r w:rsidRPr="004D368B">
              <w:rPr>
                <w:rFonts w:ascii="Arial" w:hAnsi="Arial" w:cs="Arial"/>
                <w:sz w:val="20"/>
                <w:szCs w:val="20"/>
                <w:lang w:eastAsia="sl-SI"/>
              </w:rPr>
              <w:t>5.</w:t>
            </w:r>
            <w:r w:rsidRPr="004D368B">
              <w:rPr>
                <w:rFonts w:ascii="Arial" w:hAnsi="Arial" w:cs="Arial"/>
                <w:bCs/>
                <w:sz w:val="20"/>
                <w:szCs w:val="20"/>
                <w:lang w:eastAsia="sl-SI"/>
              </w:rPr>
              <w:t xml:space="preserve"> proračun za izvedbo načrta trženja; </w:t>
            </w:r>
            <w:r w:rsidRPr="004D368B">
              <w:rPr>
                <w:rFonts w:ascii="Arial" w:hAnsi="Arial" w:cs="Arial"/>
                <w:sz w:val="20"/>
                <w:szCs w:val="20"/>
                <w:lang w:eastAsia="sl-SI"/>
              </w:rPr>
              <w:t xml:space="preserve">6. </w:t>
            </w:r>
            <w:r w:rsidRPr="004D368B">
              <w:rPr>
                <w:rFonts w:ascii="Arial" w:hAnsi="Arial" w:cs="Arial"/>
                <w:bCs/>
                <w:sz w:val="20"/>
                <w:szCs w:val="20"/>
                <w:lang w:eastAsia="sl-SI"/>
              </w:rPr>
              <w:t>ovrednotenje, kontrola in nadzor izvedbe.</w:t>
            </w:r>
            <w:r w:rsidRPr="004D368B">
              <w:rPr>
                <w:rFonts w:ascii="Arial" w:hAnsi="Arial" w:cs="Arial"/>
                <w:sz w:val="20"/>
                <w:szCs w:val="20"/>
                <w:lang w:eastAsia="sl-SI"/>
              </w:rPr>
              <w:t xml:space="preserve">) </w:t>
            </w:r>
          </w:p>
        </w:tc>
      </w:tr>
      <w:tr w:rsidR="008F319E" w14:paraId="6AC72068" w14:textId="77777777" w:rsidTr="0041758A">
        <w:trPr>
          <w:trHeight w:val="408"/>
        </w:trPr>
        <w:tc>
          <w:tcPr>
            <w:tcW w:w="3823" w:type="dxa"/>
            <w:tcBorders>
              <w:top w:val="single" w:sz="4" w:space="0" w:color="000000"/>
              <w:left w:val="single" w:sz="4" w:space="0" w:color="000000"/>
              <w:bottom w:val="single" w:sz="4" w:space="0" w:color="000000"/>
              <w:right w:val="single" w:sz="4" w:space="0" w:color="000000"/>
            </w:tcBorders>
            <w:vAlign w:val="center"/>
            <w:hideMark/>
          </w:tcPr>
          <w:p w14:paraId="695B14FD"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Izbrano merilo</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66411B74"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Opis doseženih ciljev in aktivnosti</w:t>
            </w:r>
          </w:p>
        </w:tc>
      </w:tr>
      <w:tr w:rsidR="008F319E" w14:paraId="2BA816B1" w14:textId="77777777" w:rsidTr="0041758A">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4332BDE" w14:textId="77777777" w:rsidR="008F319E" w:rsidRDefault="008F319E">
            <w:pPr>
              <w:autoSpaceDE w:val="0"/>
              <w:autoSpaceDN w:val="0"/>
              <w:adjustRightInd w:val="0"/>
              <w:spacing w:after="0" w:line="280" w:lineRule="exact"/>
              <w:rPr>
                <w:rFonts w:ascii="Arial" w:hAnsi="Arial" w:cs="Arial"/>
                <w:sz w:val="20"/>
                <w:szCs w:val="20"/>
                <w:lang w:eastAsia="sl-SI"/>
              </w:rPr>
            </w:pPr>
            <w:r>
              <w:rPr>
                <w:rFonts w:ascii="Arial" w:hAnsi="Arial" w:cs="Arial"/>
                <w:b/>
                <w:sz w:val="20"/>
                <w:szCs w:val="20"/>
                <w:lang w:eastAsia="sl-SI"/>
              </w:rPr>
              <w:t>KAKOVOST PARTNERSTVA</w:t>
            </w:r>
            <w:r>
              <w:rPr>
                <w:rFonts w:ascii="Arial" w:hAnsi="Arial" w:cs="Arial"/>
                <w:sz w:val="20"/>
                <w:szCs w:val="20"/>
                <w:lang w:eastAsia="sl-SI"/>
              </w:rPr>
              <w:t xml:space="preserve"> – </w:t>
            </w:r>
          </w:p>
          <w:p w14:paraId="6A26C7AD" w14:textId="77777777" w:rsidR="008F319E" w:rsidRDefault="008F319E">
            <w:pPr>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Sestava partnerstva:</w:t>
            </w:r>
          </w:p>
          <w:p w14:paraId="6CC72491" w14:textId="77777777" w:rsidR="008F319E" w:rsidRDefault="008F319E" w:rsidP="00FC6F86">
            <w:pPr>
              <w:numPr>
                <w:ilvl w:val="0"/>
                <w:numId w:val="10"/>
              </w:numPr>
              <w:autoSpaceDE w:val="0"/>
              <w:autoSpaceDN w:val="0"/>
              <w:adjustRightInd w:val="0"/>
              <w:spacing w:after="0" w:line="280" w:lineRule="exact"/>
              <w:rPr>
                <w:rFonts w:ascii="Arial" w:hAnsi="Arial" w:cs="Arial"/>
                <w:sz w:val="20"/>
                <w:szCs w:val="20"/>
                <w:lang w:val="x-none" w:eastAsia="sl-SI"/>
              </w:rPr>
            </w:pPr>
            <w:r>
              <w:rPr>
                <w:rFonts w:ascii="Arial" w:hAnsi="Arial" w:cs="Arial"/>
                <w:sz w:val="20"/>
                <w:szCs w:val="20"/>
                <w:lang w:val="x-none" w:eastAsia="sl-SI"/>
              </w:rPr>
              <w:t>Število</w:t>
            </w:r>
            <w:r>
              <w:rPr>
                <w:rFonts w:ascii="Arial" w:hAnsi="Arial" w:cs="Arial"/>
                <w:sz w:val="20"/>
                <w:szCs w:val="20"/>
                <w:lang w:eastAsia="sl-SI"/>
              </w:rPr>
              <w:t xml:space="preserve"> članov partnerstva</w:t>
            </w:r>
          </w:p>
          <w:p w14:paraId="2ED2BE05" w14:textId="77777777" w:rsidR="008F319E" w:rsidRDefault="008F319E" w:rsidP="00FC6F86">
            <w:pPr>
              <w:numPr>
                <w:ilvl w:val="0"/>
                <w:numId w:val="10"/>
              </w:numPr>
              <w:autoSpaceDE w:val="0"/>
              <w:autoSpaceDN w:val="0"/>
              <w:adjustRightInd w:val="0"/>
              <w:spacing w:after="0" w:line="280" w:lineRule="exact"/>
              <w:rPr>
                <w:rFonts w:ascii="Arial" w:hAnsi="Arial" w:cs="Arial"/>
                <w:sz w:val="20"/>
                <w:szCs w:val="20"/>
                <w:lang w:val="x-none" w:eastAsia="sl-SI"/>
              </w:rPr>
            </w:pPr>
            <w:r>
              <w:rPr>
                <w:rFonts w:ascii="Arial" w:hAnsi="Arial" w:cs="Arial"/>
                <w:sz w:val="20"/>
                <w:szCs w:val="20"/>
                <w:lang w:eastAsia="sl-SI"/>
              </w:rPr>
              <w:t>Heterogena sestava partnerstva</w:t>
            </w:r>
          </w:p>
          <w:p w14:paraId="65D09CA8" w14:textId="77777777" w:rsidR="008F319E" w:rsidRDefault="008F319E" w:rsidP="00FC6F86">
            <w:pPr>
              <w:numPr>
                <w:ilvl w:val="0"/>
                <w:numId w:val="10"/>
              </w:numPr>
              <w:autoSpaceDE w:val="0"/>
              <w:autoSpaceDN w:val="0"/>
              <w:adjustRightInd w:val="0"/>
              <w:spacing w:after="0" w:line="280" w:lineRule="exact"/>
              <w:rPr>
                <w:rFonts w:ascii="Arial" w:hAnsi="Arial" w:cs="Arial"/>
                <w:sz w:val="20"/>
                <w:szCs w:val="20"/>
                <w:lang w:val="x-none" w:eastAsia="sl-SI"/>
              </w:rPr>
            </w:pPr>
            <w:r>
              <w:rPr>
                <w:rFonts w:ascii="Arial" w:hAnsi="Arial" w:cs="Arial"/>
                <w:sz w:val="20"/>
                <w:szCs w:val="20"/>
                <w:lang w:eastAsia="sl-SI"/>
              </w:rPr>
              <w:t>Ustreznost sestave partnerstva glede na vrsto projekta</w:t>
            </w:r>
          </w:p>
          <w:p w14:paraId="0F16C6E1" w14:textId="77777777" w:rsidR="008F319E" w:rsidRDefault="008F319E">
            <w:pPr>
              <w:autoSpaceDE w:val="0"/>
              <w:autoSpaceDN w:val="0"/>
              <w:adjustRightInd w:val="0"/>
              <w:spacing w:after="0" w:line="280" w:lineRule="exact"/>
              <w:rPr>
                <w:rFonts w:ascii="Arial" w:hAnsi="Arial" w:cs="Arial"/>
                <w:sz w:val="20"/>
                <w:szCs w:val="20"/>
                <w:highlight w:val="yellow"/>
                <w:lang w:eastAsia="sl-SI"/>
              </w:rPr>
            </w:pPr>
            <w:r>
              <w:rPr>
                <w:rFonts w:ascii="Arial" w:hAnsi="Arial" w:cs="Arial"/>
                <w:sz w:val="20"/>
                <w:szCs w:val="20"/>
                <w:lang w:eastAsia="sl-SI"/>
              </w:rPr>
              <w:t>Reference članov partnerstva</w:t>
            </w: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D86427" w14:textId="726F536D" w:rsidR="008F319E" w:rsidRDefault="008F319E">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V času poročevalskega obdobja</w:t>
            </w:r>
            <w:r w:rsidR="00A545F4">
              <w:rPr>
                <w:rFonts w:ascii="Arial" w:hAnsi="Arial" w:cs="Arial"/>
                <w:sz w:val="20"/>
                <w:szCs w:val="20"/>
                <w:lang w:eastAsia="sl-SI"/>
              </w:rPr>
              <w:t xml:space="preserve"> in v času izvajanje </w:t>
            </w:r>
            <w:r w:rsidR="00FD79E0">
              <w:rPr>
                <w:rFonts w:ascii="Arial" w:hAnsi="Arial" w:cs="Arial"/>
                <w:sz w:val="20"/>
                <w:szCs w:val="20"/>
                <w:lang w:eastAsia="sl-SI"/>
              </w:rPr>
              <w:t>projekta</w:t>
            </w:r>
            <w:r w:rsidR="00A545F4">
              <w:rPr>
                <w:rFonts w:ascii="Arial" w:hAnsi="Arial" w:cs="Arial"/>
                <w:sz w:val="20"/>
                <w:szCs w:val="20"/>
                <w:lang w:eastAsia="sl-SI"/>
              </w:rPr>
              <w:t xml:space="preserve"> </w:t>
            </w:r>
            <w:r w:rsidR="00FD79E0">
              <w:rPr>
                <w:rFonts w:ascii="Arial" w:hAnsi="Arial" w:cs="Arial"/>
                <w:sz w:val="20"/>
                <w:szCs w:val="20"/>
                <w:lang w:eastAsia="sl-SI"/>
              </w:rPr>
              <w:t xml:space="preserve"> </w:t>
            </w:r>
            <w:r>
              <w:rPr>
                <w:rFonts w:ascii="Arial" w:hAnsi="Arial" w:cs="Arial"/>
                <w:sz w:val="20"/>
                <w:szCs w:val="20"/>
                <w:lang w:eastAsia="sl-SI"/>
              </w:rPr>
              <w:t>je potekalo vodenje in koordinacija 10  partnerjev (1 znanstvena inštitucija, 1 inštitucija s področja  svetovanja, 8 kmetijskih gospodarstev).</w:t>
            </w:r>
          </w:p>
          <w:p w14:paraId="438711C5" w14:textId="77777777" w:rsidR="008F319E" w:rsidRDefault="008F319E">
            <w:pPr>
              <w:autoSpaceDE w:val="0"/>
              <w:autoSpaceDN w:val="0"/>
              <w:adjustRightInd w:val="0"/>
              <w:spacing w:after="0" w:line="360" w:lineRule="auto"/>
              <w:jc w:val="both"/>
              <w:rPr>
                <w:rFonts w:ascii="Arial" w:hAnsi="Arial" w:cs="Arial"/>
                <w:sz w:val="20"/>
                <w:szCs w:val="20"/>
                <w:highlight w:val="yellow"/>
                <w:lang w:eastAsia="sl-SI"/>
              </w:rPr>
            </w:pPr>
          </w:p>
          <w:p w14:paraId="2FC19818" w14:textId="0BEC39D8" w:rsidR="008F319E" w:rsidRDefault="008F319E">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V izvajanje projekta sta</w:t>
            </w:r>
            <w:r w:rsidR="00FD79E0">
              <w:rPr>
                <w:rFonts w:ascii="Arial" w:hAnsi="Arial" w:cs="Arial"/>
                <w:sz w:val="20"/>
                <w:szCs w:val="20"/>
                <w:lang w:eastAsia="sl-SI"/>
              </w:rPr>
              <w:t xml:space="preserve"> bila</w:t>
            </w:r>
            <w:r>
              <w:rPr>
                <w:rFonts w:ascii="Arial" w:hAnsi="Arial" w:cs="Arial"/>
                <w:sz w:val="20"/>
                <w:szCs w:val="20"/>
                <w:lang w:eastAsia="sl-SI"/>
              </w:rPr>
              <w:t xml:space="preserve"> vključena 2 partnerja z bogatimi referencami s področja namakanja, agrarne ekonomike in  vodenjem  ter izvajanjem projektov.</w:t>
            </w:r>
          </w:p>
          <w:p w14:paraId="07D9052C" w14:textId="314C7E0A" w:rsidR="008F319E" w:rsidRPr="00FD79E0" w:rsidRDefault="00082E7A" w:rsidP="00FD79E0">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V poročevalskem </w:t>
            </w:r>
            <w:r w:rsidR="0005190E">
              <w:rPr>
                <w:rFonts w:ascii="Arial" w:hAnsi="Arial" w:cs="Arial"/>
                <w:sz w:val="20"/>
                <w:szCs w:val="20"/>
                <w:lang w:eastAsia="sl-SI"/>
              </w:rPr>
              <w:t>odboju</w:t>
            </w:r>
            <w:r w:rsidR="00FD79E0">
              <w:rPr>
                <w:rFonts w:ascii="Arial" w:hAnsi="Arial" w:cs="Arial"/>
                <w:sz w:val="20"/>
                <w:szCs w:val="20"/>
                <w:lang w:eastAsia="sl-SI"/>
              </w:rPr>
              <w:t xml:space="preserve"> in v času izvajanja projekta</w:t>
            </w:r>
            <w:r>
              <w:rPr>
                <w:rFonts w:ascii="Arial" w:hAnsi="Arial" w:cs="Arial"/>
                <w:sz w:val="20"/>
                <w:szCs w:val="20"/>
                <w:lang w:eastAsia="sl-SI"/>
              </w:rPr>
              <w:t xml:space="preserve"> </w:t>
            </w:r>
            <w:r w:rsidR="00886900">
              <w:rPr>
                <w:rFonts w:ascii="Arial" w:hAnsi="Arial" w:cs="Arial"/>
                <w:sz w:val="20"/>
                <w:szCs w:val="20"/>
                <w:lang w:eastAsia="sl-SI"/>
              </w:rPr>
              <w:t>so</w:t>
            </w:r>
            <w:r w:rsidR="008F319E">
              <w:rPr>
                <w:rFonts w:ascii="Arial" w:hAnsi="Arial" w:cs="Arial"/>
                <w:sz w:val="20"/>
                <w:szCs w:val="20"/>
                <w:lang w:eastAsia="sl-SI"/>
              </w:rPr>
              <w:t xml:space="preserve"> </w:t>
            </w:r>
            <w:r w:rsidR="00886900">
              <w:rPr>
                <w:rFonts w:ascii="Arial" w:hAnsi="Arial" w:cs="Arial"/>
                <w:sz w:val="20"/>
                <w:szCs w:val="20"/>
                <w:lang w:eastAsia="sl-SI"/>
              </w:rPr>
              <w:t xml:space="preserve"> bila </w:t>
            </w:r>
            <w:r w:rsidR="008F319E">
              <w:rPr>
                <w:rFonts w:ascii="Arial" w:hAnsi="Arial" w:cs="Arial"/>
                <w:sz w:val="20"/>
                <w:szCs w:val="20"/>
                <w:lang w:eastAsia="sl-SI"/>
              </w:rPr>
              <w:t>odposlana številna e-mail sporočila</w:t>
            </w:r>
            <w:r w:rsidR="00886900">
              <w:rPr>
                <w:rFonts w:ascii="Arial" w:hAnsi="Arial" w:cs="Arial"/>
                <w:sz w:val="20"/>
                <w:szCs w:val="20"/>
                <w:lang w:eastAsia="sl-SI"/>
              </w:rPr>
              <w:t xml:space="preserve"> opravljeni </w:t>
            </w:r>
            <w:r w:rsidR="008F319E">
              <w:rPr>
                <w:rFonts w:ascii="Arial" w:hAnsi="Arial" w:cs="Arial"/>
                <w:sz w:val="20"/>
                <w:szCs w:val="20"/>
                <w:lang w:eastAsia="sl-SI"/>
              </w:rPr>
              <w:t>telefonski klici</w:t>
            </w:r>
            <w:r w:rsidR="00886900">
              <w:rPr>
                <w:rFonts w:ascii="Arial" w:hAnsi="Arial" w:cs="Arial"/>
                <w:sz w:val="20"/>
                <w:szCs w:val="20"/>
                <w:lang w:eastAsia="sl-SI"/>
              </w:rPr>
              <w:t xml:space="preserve"> in video konference</w:t>
            </w:r>
            <w:r w:rsidR="00FD79E0">
              <w:rPr>
                <w:rFonts w:ascii="Arial" w:hAnsi="Arial" w:cs="Arial"/>
                <w:sz w:val="20"/>
                <w:szCs w:val="20"/>
                <w:lang w:eastAsia="sl-SI"/>
              </w:rPr>
              <w:t xml:space="preserve"> in sestanki</w:t>
            </w:r>
            <w:r w:rsidR="008F319E">
              <w:rPr>
                <w:rFonts w:ascii="Arial" w:hAnsi="Arial" w:cs="Arial"/>
                <w:sz w:val="20"/>
                <w:szCs w:val="20"/>
                <w:lang w:eastAsia="sl-SI"/>
              </w:rPr>
              <w:t>.</w:t>
            </w:r>
          </w:p>
        </w:tc>
      </w:tr>
      <w:tr w:rsidR="008F319E" w14:paraId="3E89DFAE" w14:textId="77777777" w:rsidTr="0041758A">
        <w:trPr>
          <w:trHeight w:val="3500"/>
        </w:trPr>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7B567F" w14:textId="77777777" w:rsidR="008F319E" w:rsidRDefault="008F319E">
            <w:pPr>
              <w:autoSpaceDE w:val="0"/>
              <w:autoSpaceDN w:val="0"/>
              <w:adjustRightInd w:val="0"/>
              <w:spacing w:after="0" w:line="280" w:lineRule="exact"/>
              <w:rPr>
                <w:rFonts w:ascii="Arial" w:hAnsi="Arial" w:cs="Arial"/>
                <w:b/>
                <w:sz w:val="20"/>
                <w:szCs w:val="20"/>
                <w:lang w:eastAsia="sl-SI"/>
              </w:rPr>
            </w:pPr>
            <w:r>
              <w:rPr>
                <w:rFonts w:ascii="Arial" w:hAnsi="Arial" w:cs="Arial"/>
                <w:b/>
                <w:sz w:val="20"/>
                <w:szCs w:val="20"/>
                <w:lang w:eastAsia="sl-SI"/>
              </w:rPr>
              <w:t>KAKOVOST PROJEKTA EPI</w:t>
            </w:r>
          </w:p>
          <w:p w14:paraId="18B229F2" w14:textId="77777777" w:rsidR="008F319E" w:rsidRDefault="008F319E">
            <w:pPr>
              <w:autoSpaceDE w:val="0"/>
              <w:autoSpaceDN w:val="0"/>
              <w:adjustRightInd w:val="0"/>
              <w:spacing w:after="0" w:line="280" w:lineRule="exact"/>
              <w:rPr>
                <w:rFonts w:ascii="Arial" w:hAnsi="Arial" w:cs="Arial"/>
                <w:b/>
                <w:sz w:val="20"/>
                <w:szCs w:val="20"/>
                <w:lang w:eastAsia="sl-SI"/>
              </w:rPr>
            </w:pPr>
            <w:r>
              <w:rPr>
                <w:rFonts w:ascii="Arial" w:hAnsi="Arial" w:cs="Arial"/>
                <w:b/>
                <w:sz w:val="20"/>
                <w:szCs w:val="20"/>
                <w:lang w:eastAsia="sl-SI"/>
              </w:rPr>
              <w:t>Pomen projekta EPI za prakso na področju kmetijstva ali gozdarstva:</w:t>
            </w:r>
          </w:p>
          <w:p w14:paraId="05FFDA4C" w14:textId="77777777" w:rsidR="008F319E" w:rsidRDefault="008F319E">
            <w:pPr>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izvedba praktičnega preizkusa rešitev za učinkovito rabo vode na 8 kmetijskih gospodarstvih, ki so člani partnerstva</w:t>
            </w:r>
          </w:p>
          <w:p w14:paraId="43663D9F" w14:textId="77777777" w:rsidR="008F319E" w:rsidRDefault="008F319E">
            <w:pPr>
              <w:autoSpaceDE w:val="0"/>
              <w:autoSpaceDN w:val="0"/>
              <w:adjustRightInd w:val="0"/>
              <w:spacing w:after="0" w:line="280" w:lineRule="exact"/>
              <w:rPr>
                <w:rFonts w:ascii="Arial" w:hAnsi="Arial" w:cs="Arial"/>
                <w:sz w:val="20"/>
                <w:szCs w:val="20"/>
                <w:lang w:eastAsia="sl-SI"/>
              </w:rPr>
            </w:pPr>
          </w:p>
          <w:p w14:paraId="4456D673" w14:textId="77777777" w:rsidR="008F319E" w:rsidRDefault="008F319E">
            <w:pPr>
              <w:autoSpaceDE w:val="0"/>
              <w:autoSpaceDN w:val="0"/>
              <w:adjustRightInd w:val="0"/>
              <w:spacing w:after="0" w:line="280" w:lineRule="exact"/>
              <w:rPr>
                <w:rFonts w:ascii="Arial" w:hAnsi="Arial" w:cs="Arial"/>
                <w:sz w:val="20"/>
                <w:szCs w:val="20"/>
                <w:lang w:eastAsia="sl-SI"/>
              </w:rPr>
            </w:pP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CBEA01" w14:textId="77777777" w:rsidR="008F319E" w:rsidRDefault="008F319E">
            <w:pPr>
              <w:autoSpaceDE w:val="0"/>
              <w:autoSpaceDN w:val="0"/>
              <w:adjustRightInd w:val="0"/>
              <w:spacing w:after="0" w:line="360" w:lineRule="auto"/>
              <w:jc w:val="both"/>
              <w:rPr>
                <w:rFonts w:ascii="Arial" w:hAnsi="Arial" w:cs="Arial"/>
                <w:sz w:val="20"/>
                <w:szCs w:val="20"/>
                <w:lang w:eastAsia="sl-SI"/>
              </w:rPr>
            </w:pPr>
          </w:p>
          <w:p w14:paraId="4D3933C3" w14:textId="4790D84E" w:rsidR="008F319E" w:rsidRDefault="008F319E">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V okviru poročevalskega obdobja je bila opravljena obdelava podatkov</w:t>
            </w:r>
            <w:r w:rsidR="00612E38">
              <w:rPr>
                <w:rFonts w:ascii="Arial" w:hAnsi="Arial" w:cs="Arial"/>
                <w:sz w:val="20"/>
                <w:szCs w:val="20"/>
                <w:lang w:eastAsia="sl-SI"/>
              </w:rPr>
              <w:t xml:space="preserve"> </w:t>
            </w:r>
            <w:r w:rsidR="007B31C0">
              <w:rPr>
                <w:rFonts w:ascii="Arial" w:hAnsi="Arial" w:cs="Arial"/>
                <w:sz w:val="20"/>
                <w:szCs w:val="20"/>
                <w:lang w:eastAsia="sl-SI"/>
              </w:rPr>
              <w:t>3.</w:t>
            </w:r>
            <w:r w:rsidR="00612E38">
              <w:rPr>
                <w:rFonts w:ascii="Arial" w:hAnsi="Arial" w:cs="Arial"/>
                <w:sz w:val="20"/>
                <w:szCs w:val="20"/>
                <w:lang w:eastAsia="sl-SI"/>
              </w:rPr>
              <w:t xml:space="preserve"> vegetacijske sezone -</w:t>
            </w:r>
            <w:r>
              <w:rPr>
                <w:rFonts w:ascii="Arial" w:hAnsi="Arial" w:cs="Arial"/>
                <w:sz w:val="20"/>
                <w:szCs w:val="20"/>
                <w:lang w:eastAsia="sl-SI"/>
              </w:rPr>
              <w:t xml:space="preserve"> zbranih v 8 oljčnikih v katerih so potekali praktični poskusi.  </w:t>
            </w:r>
          </w:p>
          <w:p w14:paraId="26839CFA" w14:textId="1AC70420" w:rsidR="008F319E" w:rsidRDefault="008F319E">
            <w:pPr>
              <w:autoSpaceDE w:val="0"/>
              <w:autoSpaceDN w:val="0"/>
              <w:adjustRightInd w:val="0"/>
              <w:spacing w:after="0" w:line="360" w:lineRule="auto"/>
              <w:jc w:val="both"/>
              <w:rPr>
                <w:rFonts w:ascii="Arial" w:hAnsi="Arial" w:cs="Arial"/>
                <w:sz w:val="20"/>
                <w:szCs w:val="20"/>
                <w:lang w:eastAsia="sl-SI"/>
              </w:rPr>
            </w:pPr>
          </w:p>
          <w:p w14:paraId="786FC5F1" w14:textId="23831412" w:rsidR="00791C8A" w:rsidRDefault="00B77999" w:rsidP="00791C8A">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V času izvajanja projekta so bile izvedene meritve </w:t>
            </w:r>
            <w:r w:rsidR="00E705A6">
              <w:rPr>
                <w:rFonts w:ascii="Arial" w:hAnsi="Arial" w:cs="Arial"/>
                <w:sz w:val="20"/>
                <w:szCs w:val="20"/>
                <w:lang w:eastAsia="sl-SI"/>
              </w:rPr>
              <w:t>in obdelani podatk</w:t>
            </w:r>
            <w:r w:rsidR="0041758A">
              <w:rPr>
                <w:rFonts w:ascii="Arial" w:hAnsi="Arial" w:cs="Arial"/>
                <w:sz w:val="20"/>
                <w:szCs w:val="20"/>
                <w:lang w:eastAsia="sl-SI"/>
              </w:rPr>
              <w:t>i</w:t>
            </w:r>
            <w:r w:rsidR="00E705A6">
              <w:rPr>
                <w:rFonts w:ascii="Arial" w:hAnsi="Arial" w:cs="Arial"/>
                <w:sz w:val="20"/>
                <w:szCs w:val="20"/>
                <w:lang w:eastAsia="sl-SI"/>
              </w:rPr>
              <w:t xml:space="preserve"> </w:t>
            </w:r>
            <w:r w:rsidR="0041758A" w:rsidRPr="00791C8A">
              <w:rPr>
                <w:rFonts w:ascii="Arial" w:hAnsi="Arial" w:cs="Arial"/>
                <w:sz w:val="20"/>
                <w:szCs w:val="20"/>
                <w:lang w:eastAsia="sl-SI"/>
              </w:rPr>
              <w:t>(izvajanje namakalnega ukrepa, meritev zdravstvenega varstva rastlin, vode v tleh, porabe vode, vpliva namakanja na pridelek, akumulacijo olja in kondicijo dreves, meritve meteoroloških parametrov, ter parametrov kakovosti olja</w:t>
            </w:r>
            <w:r w:rsidR="00762A55">
              <w:rPr>
                <w:rFonts w:ascii="Arial" w:hAnsi="Arial" w:cs="Arial"/>
                <w:sz w:val="20"/>
                <w:szCs w:val="20"/>
                <w:lang w:eastAsia="sl-SI"/>
              </w:rPr>
              <w:t>)</w:t>
            </w:r>
            <w:r w:rsidR="0041758A">
              <w:rPr>
                <w:rFonts w:ascii="Arial" w:hAnsi="Arial" w:cs="Arial"/>
                <w:sz w:val="20"/>
                <w:szCs w:val="20"/>
                <w:lang w:eastAsia="sl-SI"/>
              </w:rPr>
              <w:t xml:space="preserve"> </w:t>
            </w:r>
            <w:r w:rsidR="003F4BF7">
              <w:rPr>
                <w:rFonts w:ascii="Arial" w:hAnsi="Arial" w:cs="Arial"/>
                <w:sz w:val="20"/>
                <w:szCs w:val="20"/>
                <w:lang w:eastAsia="sl-SI"/>
              </w:rPr>
              <w:t>treh</w:t>
            </w:r>
            <w:r w:rsidR="00791C8A" w:rsidRPr="00791C8A">
              <w:rPr>
                <w:rFonts w:ascii="Arial" w:hAnsi="Arial" w:cs="Arial"/>
                <w:sz w:val="20"/>
                <w:szCs w:val="20"/>
                <w:lang w:eastAsia="sl-SI"/>
              </w:rPr>
              <w:t xml:space="preserve"> vegetacijsk</w:t>
            </w:r>
            <w:r w:rsidR="003F4BF7">
              <w:rPr>
                <w:rFonts w:ascii="Arial" w:hAnsi="Arial" w:cs="Arial"/>
                <w:sz w:val="20"/>
                <w:szCs w:val="20"/>
                <w:lang w:eastAsia="sl-SI"/>
              </w:rPr>
              <w:t>ih</w:t>
            </w:r>
            <w:r w:rsidR="00791C8A" w:rsidRPr="00791C8A">
              <w:rPr>
                <w:rFonts w:ascii="Arial" w:hAnsi="Arial" w:cs="Arial"/>
                <w:sz w:val="20"/>
                <w:szCs w:val="20"/>
                <w:lang w:eastAsia="sl-SI"/>
              </w:rPr>
              <w:t xml:space="preserve"> sezon</w:t>
            </w:r>
            <w:r w:rsidR="00762A55">
              <w:rPr>
                <w:rFonts w:ascii="Arial" w:hAnsi="Arial" w:cs="Arial"/>
                <w:sz w:val="20"/>
                <w:szCs w:val="20"/>
                <w:lang w:eastAsia="sl-SI"/>
              </w:rPr>
              <w:t xml:space="preserve"> (2020 ,2021, 2022), ki so bili pridobljeni</w:t>
            </w:r>
            <w:r w:rsidR="00A72043">
              <w:rPr>
                <w:rFonts w:ascii="Arial" w:hAnsi="Arial" w:cs="Arial"/>
                <w:sz w:val="20"/>
                <w:szCs w:val="20"/>
                <w:lang w:eastAsia="sl-SI"/>
              </w:rPr>
              <w:t xml:space="preserve"> v okviru praktičnega poskusa namakanja oljk</w:t>
            </w:r>
            <w:r w:rsidR="00622A76">
              <w:rPr>
                <w:rFonts w:ascii="Arial" w:hAnsi="Arial" w:cs="Arial"/>
                <w:sz w:val="20"/>
                <w:szCs w:val="20"/>
                <w:lang w:eastAsia="sl-SI"/>
              </w:rPr>
              <w:t xml:space="preserve"> v 8 izbranih nasadih</w:t>
            </w:r>
            <w:r w:rsidR="00A72043">
              <w:rPr>
                <w:rFonts w:ascii="Arial" w:hAnsi="Arial" w:cs="Arial"/>
                <w:sz w:val="20"/>
                <w:szCs w:val="20"/>
                <w:lang w:eastAsia="sl-SI"/>
              </w:rPr>
              <w:t>.</w:t>
            </w:r>
          </w:p>
          <w:p w14:paraId="79F5BFD2" w14:textId="63CCDA5E" w:rsidR="00622A76" w:rsidRDefault="00622A76" w:rsidP="00791C8A">
            <w:pPr>
              <w:autoSpaceDE w:val="0"/>
              <w:autoSpaceDN w:val="0"/>
              <w:adjustRightInd w:val="0"/>
              <w:spacing w:after="0" w:line="360" w:lineRule="auto"/>
              <w:jc w:val="both"/>
              <w:rPr>
                <w:rFonts w:ascii="Arial" w:hAnsi="Arial" w:cs="Arial"/>
                <w:sz w:val="20"/>
                <w:szCs w:val="20"/>
                <w:lang w:eastAsia="sl-SI"/>
              </w:rPr>
            </w:pPr>
          </w:p>
          <w:p w14:paraId="44E22463" w14:textId="5370333D" w:rsidR="00622A76" w:rsidRDefault="00622A76" w:rsidP="00791C8A">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Na podlagi izvedenih meritev </w:t>
            </w:r>
            <w:r w:rsidR="00947012">
              <w:rPr>
                <w:rFonts w:ascii="Arial" w:hAnsi="Arial" w:cs="Arial"/>
                <w:sz w:val="20"/>
                <w:szCs w:val="20"/>
                <w:lang w:eastAsia="sl-SI"/>
              </w:rPr>
              <w:t>je bila:</w:t>
            </w:r>
          </w:p>
          <w:p w14:paraId="557C341E" w14:textId="057496F4" w:rsidR="00791C8A" w:rsidRDefault="001D5821"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izvedena</w:t>
            </w:r>
            <w:r w:rsidR="00947012">
              <w:rPr>
                <w:rFonts w:ascii="Arial" w:hAnsi="Arial" w:cs="Arial"/>
                <w:sz w:val="20"/>
                <w:szCs w:val="20"/>
                <w:lang w:eastAsia="sl-SI"/>
              </w:rPr>
              <w:t xml:space="preserve"> </w:t>
            </w:r>
            <w:r w:rsidR="0035062F">
              <w:rPr>
                <w:rFonts w:ascii="Arial" w:hAnsi="Arial" w:cs="Arial"/>
                <w:sz w:val="20"/>
                <w:szCs w:val="20"/>
                <w:lang w:eastAsia="sl-SI"/>
              </w:rPr>
              <w:t>optimizacija</w:t>
            </w:r>
            <w:r w:rsidR="00371401" w:rsidRPr="00947012">
              <w:rPr>
                <w:rFonts w:ascii="Arial" w:hAnsi="Arial" w:cs="Arial"/>
                <w:sz w:val="20"/>
                <w:szCs w:val="20"/>
                <w:lang w:eastAsia="sl-SI"/>
              </w:rPr>
              <w:t xml:space="preserve"> avtomatskega</w:t>
            </w:r>
            <w:r w:rsidR="0035062F">
              <w:rPr>
                <w:rFonts w:ascii="Arial" w:hAnsi="Arial" w:cs="Arial"/>
                <w:sz w:val="20"/>
                <w:szCs w:val="20"/>
                <w:lang w:eastAsia="sl-SI"/>
              </w:rPr>
              <w:t xml:space="preserve"> vklapljanja </w:t>
            </w:r>
            <w:r w:rsidR="00371401" w:rsidRPr="00947012">
              <w:rPr>
                <w:rFonts w:ascii="Arial" w:hAnsi="Arial" w:cs="Arial"/>
                <w:sz w:val="20"/>
                <w:szCs w:val="20"/>
                <w:lang w:eastAsia="sl-SI"/>
              </w:rPr>
              <w:t xml:space="preserve"> namakalnega sistema.</w:t>
            </w:r>
          </w:p>
          <w:p w14:paraId="752E6E6A" w14:textId="77777777" w:rsidR="00A95E51" w:rsidRDefault="00C947DF"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lastRenderedPageBreak/>
              <w:t>o</w:t>
            </w:r>
            <w:r w:rsidR="00371401" w:rsidRPr="00C947DF">
              <w:rPr>
                <w:rFonts w:ascii="Arial" w:hAnsi="Arial" w:cs="Arial"/>
                <w:sz w:val="20"/>
                <w:szCs w:val="20"/>
                <w:lang w:eastAsia="sl-SI"/>
              </w:rPr>
              <w:t xml:space="preserve">bjavljena je bila tiskana in </w:t>
            </w:r>
            <w:r w:rsidR="00A95E51" w:rsidRPr="00C947DF">
              <w:rPr>
                <w:rFonts w:ascii="Arial" w:hAnsi="Arial" w:cs="Arial"/>
                <w:sz w:val="20"/>
                <w:szCs w:val="20"/>
                <w:lang w:eastAsia="sl-SI"/>
              </w:rPr>
              <w:t>spletna publikacija</w:t>
            </w:r>
            <w:r w:rsidR="00304190" w:rsidRPr="00C947DF">
              <w:rPr>
                <w:rFonts w:ascii="Arial" w:hAnsi="Arial" w:cs="Arial"/>
                <w:sz w:val="20"/>
                <w:szCs w:val="20"/>
                <w:lang w:eastAsia="sl-SI"/>
              </w:rPr>
              <w:t xml:space="preserve"> z naslovom</w:t>
            </w:r>
            <w:r w:rsidR="00A95E51" w:rsidRPr="00C947DF">
              <w:rPr>
                <w:rFonts w:ascii="Arial" w:hAnsi="Arial" w:cs="Arial"/>
                <w:sz w:val="20"/>
                <w:szCs w:val="20"/>
                <w:lang w:eastAsia="sl-SI"/>
              </w:rPr>
              <w:t xml:space="preserve"> namakanj</w:t>
            </w:r>
            <w:r w:rsidR="00304190" w:rsidRPr="00C947DF">
              <w:rPr>
                <w:rFonts w:ascii="Arial" w:hAnsi="Arial" w:cs="Arial"/>
                <w:sz w:val="20"/>
                <w:szCs w:val="20"/>
                <w:lang w:eastAsia="sl-SI"/>
              </w:rPr>
              <w:t>e</w:t>
            </w:r>
            <w:r w:rsidR="00A95E51" w:rsidRPr="00C947DF">
              <w:rPr>
                <w:rFonts w:ascii="Arial" w:hAnsi="Arial" w:cs="Arial"/>
                <w:sz w:val="20"/>
                <w:szCs w:val="20"/>
                <w:lang w:eastAsia="sl-SI"/>
              </w:rPr>
              <w:t xml:space="preserve"> oljk</w:t>
            </w:r>
            <w:r>
              <w:rPr>
                <w:rFonts w:ascii="Arial" w:hAnsi="Arial" w:cs="Arial"/>
                <w:sz w:val="20"/>
                <w:szCs w:val="20"/>
                <w:lang w:eastAsia="sl-SI"/>
              </w:rPr>
              <w:t xml:space="preserve"> </w:t>
            </w:r>
            <w:r w:rsidR="00304190" w:rsidRPr="00C947DF">
              <w:rPr>
                <w:rFonts w:ascii="Arial" w:hAnsi="Arial" w:cs="Arial"/>
                <w:sz w:val="20"/>
                <w:szCs w:val="20"/>
                <w:lang w:eastAsia="sl-SI"/>
              </w:rPr>
              <w:t>»Oljka, sušne razmere, tla in deficitno namakanje«.</w:t>
            </w:r>
          </w:p>
          <w:p w14:paraId="3B5FA0F5" w14:textId="69A10CF5" w:rsidR="00C947DF" w:rsidRPr="00C947DF" w:rsidRDefault="001853FC"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izdelana </w:t>
            </w:r>
            <w:r w:rsidR="00C947DF" w:rsidRPr="00C947DF">
              <w:rPr>
                <w:rFonts w:ascii="Arial" w:hAnsi="Arial" w:cs="Arial"/>
                <w:sz w:val="20"/>
                <w:szCs w:val="20"/>
                <w:lang w:eastAsia="sl-SI"/>
              </w:rPr>
              <w:t>brošur</w:t>
            </w:r>
            <w:r>
              <w:rPr>
                <w:rFonts w:ascii="Arial" w:hAnsi="Arial" w:cs="Arial"/>
                <w:sz w:val="20"/>
                <w:szCs w:val="20"/>
                <w:lang w:eastAsia="sl-SI"/>
              </w:rPr>
              <w:t>a</w:t>
            </w:r>
            <w:r w:rsidR="00C947DF" w:rsidRPr="00C947DF">
              <w:rPr>
                <w:rFonts w:ascii="Arial" w:hAnsi="Arial" w:cs="Arial"/>
                <w:sz w:val="20"/>
                <w:szCs w:val="20"/>
                <w:lang w:eastAsia="sl-SI"/>
              </w:rPr>
              <w:t xml:space="preserve"> z naslovom »OVREDNOTENJE EKONOMSKE UPRAVIČENOSTI NAMAKANJA OLJK Z AVTOMATIZIRANIM SISTEMOM ZA DEFICITNO NAMAKANJE« </w:t>
            </w:r>
          </w:p>
          <w:p w14:paraId="2229F432" w14:textId="08787D04" w:rsidR="00C947DF" w:rsidRPr="00C947DF" w:rsidRDefault="001853FC"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izdelan </w:t>
            </w:r>
            <w:r w:rsidR="00C947DF" w:rsidRPr="00C947DF">
              <w:rPr>
                <w:rFonts w:ascii="Arial" w:hAnsi="Arial" w:cs="Arial"/>
                <w:sz w:val="20"/>
                <w:szCs w:val="20"/>
                <w:lang w:eastAsia="sl-SI"/>
              </w:rPr>
              <w:t>spletn</w:t>
            </w:r>
            <w:r>
              <w:rPr>
                <w:rFonts w:ascii="Arial" w:hAnsi="Arial" w:cs="Arial"/>
                <w:sz w:val="20"/>
                <w:szCs w:val="20"/>
                <w:lang w:eastAsia="sl-SI"/>
              </w:rPr>
              <w:t>i</w:t>
            </w:r>
            <w:r w:rsidR="00C947DF" w:rsidRPr="00C947DF">
              <w:rPr>
                <w:rFonts w:ascii="Arial" w:hAnsi="Arial" w:cs="Arial"/>
                <w:sz w:val="20"/>
                <w:szCs w:val="20"/>
                <w:lang w:eastAsia="sl-SI"/>
              </w:rPr>
              <w:t xml:space="preserve"> </w:t>
            </w:r>
            <w:r w:rsidR="00576045">
              <w:rPr>
                <w:rFonts w:ascii="Arial" w:hAnsi="Arial" w:cs="Arial"/>
                <w:sz w:val="20"/>
                <w:szCs w:val="20"/>
                <w:lang w:eastAsia="sl-SI"/>
              </w:rPr>
              <w:t>k</w:t>
            </w:r>
            <w:r w:rsidR="00C947DF" w:rsidRPr="00C947DF">
              <w:rPr>
                <w:rFonts w:ascii="Arial" w:hAnsi="Arial" w:cs="Arial"/>
                <w:sz w:val="20"/>
                <w:szCs w:val="20"/>
                <w:lang w:eastAsia="sl-SI"/>
              </w:rPr>
              <w:t xml:space="preserve">alkulator za izračun povrnitve naložbe v namakalni sistem,  </w:t>
            </w:r>
          </w:p>
        </w:tc>
      </w:tr>
      <w:tr w:rsidR="008F319E" w14:paraId="035B3A1C" w14:textId="77777777" w:rsidTr="0041758A">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A56F4EC" w14:textId="77777777" w:rsidR="008F319E" w:rsidRDefault="008F319E">
            <w:pPr>
              <w:autoSpaceDE w:val="0"/>
              <w:autoSpaceDN w:val="0"/>
              <w:adjustRightInd w:val="0"/>
              <w:spacing w:after="0" w:line="240" w:lineRule="auto"/>
              <w:rPr>
                <w:rFonts w:ascii="Arial" w:hAnsi="Arial" w:cs="Arial"/>
                <w:b/>
                <w:sz w:val="20"/>
                <w:szCs w:val="20"/>
                <w:lang w:eastAsia="sl-SI"/>
              </w:rPr>
            </w:pPr>
            <w:r>
              <w:rPr>
                <w:rFonts w:ascii="Arial" w:hAnsi="Arial" w:cs="Arial"/>
                <w:b/>
                <w:sz w:val="20"/>
                <w:szCs w:val="20"/>
                <w:lang w:eastAsia="sl-SI"/>
              </w:rPr>
              <w:lastRenderedPageBreak/>
              <w:t>KAKOVOST PROJEKT – Skladnost projekta EPI s strateškimi cilji</w:t>
            </w: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0716DB" w14:textId="2F97BB37" w:rsidR="00AC2901" w:rsidRPr="00302952" w:rsidRDefault="008F319E">
            <w:pPr>
              <w:autoSpaceDE w:val="0"/>
              <w:autoSpaceDN w:val="0"/>
              <w:adjustRightInd w:val="0"/>
              <w:spacing w:after="0" w:line="360" w:lineRule="auto"/>
              <w:jc w:val="both"/>
              <w:rPr>
                <w:color w:val="000000"/>
                <w:sz w:val="24"/>
                <w:szCs w:val="24"/>
              </w:rPr>
            </w:pPr>
            <w:r>
              <w:rPr>
                <w:rFonts w:ascii="Arial" w:hAnsi="Arial" w:cs="Arial"/>
                <w:sz w:val="20"/>
                <w:szCs w:val="20"/>
                <w:lang w:eastAsia="sl-SI"/>
              </w:rPr>
              <w:t xml:space="preserve">Z namenom, da bi preprečili neučinkovito rabo vode in razširili rezultate projekta, so bili v </w:t>
            </w:r>
            <w:r w:rsidR="00685667">
              <w:rPr>
                <w:rFonts w:ascii="Arial" w:hAnsi="Arial" w:cs="Arial"/>
                <w:sz w:val="20"/>
                <w:szCs w:val="20"/>
                <w:lang w:eastAsia="sl-SI"/>
              </w:rPr>
              <w:t>6</w:t>
            </w:r>
            <w:r>
              <w:rPr>
                <w:rFonts w:ascii="Arial" w:hAnsi="Arial" w:cs="Arial"/>
                <w:sz w:val="20"/>
                <w:szCs w:val="20"/>
                <w:lang w:eastAsia="sl-SI"/>
              </w:rPr>
              <w:t>. poročevalskem obdobju izvedeni nasled</w:t>
            </w:r>
            <w:r w:rsidR="001231D5">
              <w:rPr>
                <w:rFonts w:ascii="Arial" w:hAnsi="Arial" w:cs="Arial"/>
                <w:sz w:val="20"/>
                <w:szCs w:val="20"/>
                <w:lang w:eastAsia="sl-SI"/>
              </w:rPr>
              <w:t>nj</w:t>
            </w:r>
            <w:r w:rsidR="006F2FD6">
              <w:rPr>
                <w:rFonts w:ascii="Arial" w:hAnsi="Arial" w:cs="Arial"/>
                <w:sz w:val="20"/>
                <w:szCs w:val="20"/>
                <w:lang w:eastAsia="sl-SI"/>
              </w:rPr>
              <w:t>e</w:t>
            </w:r>
            <w:r w:rsidR="001231D5">
              <w:rPr>
                <w:rFonts w:ascii="Arial" w:hAnsi="Arial" w:cs="Arial"/>
                <w:sz w:val="20"/>
                <w:szCs w:val="20"/>
                <w:lang w:eastAsia="sl-SI"/>
              </w:rPr>
              <w:t xml:space="preserve"> aktivnosti in dogodk</w:t>
            </w:r>
            <w:r w:rsidR="006F2FD6">
              <w:rPr>
                <w:rFonts w:ascii="Arial" w:hAnsi="Arial" w:cs="Arial"/>
                <w:sz w:val="20"/>
                <w:szCs w:val="20"/>
                <w:lang w:eastAsia="sl-SI"/>
              </w:rPr>
              <w:t>i</w:t>
            </w:r>
            <w:r>
              <w:rPr>
                <w:rFonts w:ascii="Arial" w:hAnsi="Arial" w:cs="Arial"/>
                <w:sz w:val="20"/>
                <w:szCs w:val="20"/>
                <w:lang w:eastAsia="sl-SI"/>
              </w:rPr>
              <w:t>:</w:t>
            </w:r>
          </w:p>
          <w:p w14:paraId="290445C9" w14:textId="77777777" w:rsidR="00AC2901" w:rsidRDefault="00AC2901"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22. september 2022 je bilo organizirano predavanje za strokovnjake na katerem so sodelovali raziskovalci, kmetijski svetovalci in pedagoški delavci. </w:t>
            </w:r>
          </w:p>
          <w:p w14:paraId="30BA70B6" w14:textId="77777777" w:rsidR="00DE7BF2" w:rsidRDefault="00AC2901"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28. septembra 2022 so bili rezultati projekta predstavljeni na mednarodni delavnici z naslovom »</w:t>
            </w:r>
            <w:proofErr w:type="spellStart"/>
            <w:r w:rsidRPr="00AC2901">
              <w:rPr>
                <w:rFonts w:ascii="Arial" w:hAnsi="Arial" w:cs="Arial"/>
                <w:sz w:val="20"/>
                <w:szCs w:val="20"/>
                <w:lang w:eastAsia="sl-SI"/>
              </w:rPr>
              <w:t>Iniciatives</w:t>
            </w:r>
            <w:proofErr w:type="spellEnd"/>
            <w:r w:rsidRPr="00AC2901">
              <w:rPr>
                <w:rFonts w:ascii="Arial" w:hAnsi="Arial" w:cs="Arial"/>
                <w:sz w:val="20"/>
                <w:szCs w:val="20"/>
                <w:lang w:eastAsia="sl-SI"/>
              </w:rPr>
              <w:t xml:space="preserve"> to </w:t>
            </w:r>
            <w:proofErr w:type="spellStart"/>
            <w:r w:rsidRPr="00AC2901">
              <w:rPr>
                <w:rFonts w:ascii="Arial" w:hAnsi="Arial" w:cs="Arial"/>
                <w:sz w:val="20"/>
                <w:szCs w:val="20"/>
                <w:lang w:eastAsia="sl-SI"/>
              </w:rPr>
              <w:t>increase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the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resilience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of</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the</w:t>
            </w:r>
            <w:proofErr w:type="spellEnd"/>
            <w:r w:rsidRPr="00AC2901">
              <w:rPr>
                <w:rFonts w:ascii="Arial" w:hAnsi="Arial" w:cs="Arial"/>
                <w:sz w:val="20"/>
                <w:szCs w:val="20"/>
                <w:lang w:eastAsia="sl-SI"/>
              </w:rPr>
              <w:t xml:space="preserve"> olive </w:t>
            </w:r>
            <w:proofErr w:type="spellStart"/>
            <w:r w:rsidRPr="00AC2901">
              <w:rPr>
                <w:rFonts w:ascii="Arial" w:hAnsi="Arial" w:cs="Arial"/>
                <w:sz w:val="20"/>
                <w:szCs w:val="20"/>
                <w:lang w:eastAsia="sl-SI"/>
              </w:rPr>
              <w:t>sector</w:t>
            </w:r>
            <w:proofErr w:type="spellEnd"/>
            <w:r w:rsidRPr="00AC2901">
              <w:rPr>
                <w:rFonts w:ascii="Arial" w:hAnsi="Arial" w:cs="Arial"/>
                <w:sz w:val="20"/>
                <w:szCs w:val="20"/>
                <w:lang w:eastAsia="sl-SI"/>
              </w:rPr>
              <w:t xml:space="preserve">«, ki je potekala pod okriljem »Mednarodnega sveta za oljke« v </w:t>
            </w:r>
            <w:proofErr w:type="spellStart"/>
            <w:r w:rsidRPr="00AC2901">
              <w:rPr>
                <w:rFonts w:ascii="Arial" w:hAnsi="Arial" w:cs="Arial"/>
                <w:sz w:val="20"/>
                <w:szCs w:val="20"/>
                <w:lang w:eastAsia="sl-SI"/>
              </w:rPr>
              <w:t>Evora</w:t>
            </w:r>
            <w:proofErr w:type="spellEnd"/>
            <w:r w:rsidRPr="00AC2901">
              <w:rPr>
                <w:rFonts w:ascii="Arial" w:hAnsi="Arial" w:cs="Arial"/>
                <w:sz w:val="20"/>
                <w:szCs w:val="20"/>
                <w:lang w:eastAsia="sl-SI"/>
              </w:rPr>
              <w:t xml:space="preserve"> – Portugalska.</w:t>
            </w:r>
          </w:p>
          <w:p w14:paraId="5F96CF87" w14:textId="74E5D8C8" w:rsidR="00AC2901" w:rsidRPr="00DE7BF2" w:rsidRDefault="00AC2901" w:rsidP="00FC6F86">
            <w:pPr>
              <w:pStyle w:val="Odstavekseznama"/>
              <w:numPr>
                <w:ilvl w:val="0"/>
                <w:numId w:val="10"/>
              </w:numPr>
              <w:autoSpaceDE w:val="0"/>
              <w:autoSpaceDN w:val="0"/>
              <w:adjustRightInd w:val="0"/>
              <w:spacing w:after="0" w:line="360" w:lineRule="auto"/>
              <w:jc w:val="both"/>
              <w:rPr>
                <w:rFonts w:ascii="Arial" w:hAnsi="Arial" w:cs="Arial"/>
                <w:sz w:val="20"/>
                <w:szCs w:val="20"/>
                <w:lang w:eastAsia="sl-SI"/>
              </w:rPr>
            </w:pPr>
            <w:r w:rsidRPr="00DE7BF2">
              <w:rPr>
                <w:rFonts w:ascii="Arial" w:hAnsi="Arial" w:cs="Arial"/>
                <w:sz w:val="20"/>
                <w:szCs w:val="20"/>
                <w:lang w:eastAsia="sl-SI"/>
              </w:rPr>
              <w:t>organizirani demonstracijski prikazi in sicer:</w:t>
            </w:r>
          </w:p>
          <w:p w14:paraId="37A4688D" w14:textId="375C1722" w:rsidR="00AC2901" w:rsidRPr="00AC2901" w:rsidRDefault="00AC2901" w:rsidP="00AC290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16. 9. 2022  - </w:t>
            </w:r>
            <w:r w:rsidR="00EC3BB0">
              <w:rPr>
                <w:rFonts w:ascii="Arial" w:hAnsi="Arial" w:cs="Arial"/>
                <w:sz w:val="20"/>
                <w:szCs w:val="20"/>
                <w:lang w:eastAsia="sl-SI"/>
              </w:rPr>
              <w:t>10</w:t>
            </w:r>
            <w:r w:rsidRPr="00AC2901">
              <w:rPr>
                <w:rFonts w:ascii="Arial" w:hAnsi="Arial" w:cs="Arial"/>
                <w:sz w:val="20"/>
                <w:szCs w:val="20"/>
                <w:lang w:eastAsia="sl-SI"/>
              </w:rPr>
              <w:t>. demonstracijski prikaz v nasadu na lokaciji Lama- Dekani</w:t>
            </w:r>
          </w:p>
          <w:p w14:paraId="394BC263" w14:textId="3524E120" w:rsidR="00AC2901" w:rsidRPr="00AC2901" w:rsidRDefault="00AC2901" w:rsidP="00AC290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28. 9. 2022 - 1</w:t>
            </w:r>
            <w:r w:rsidR="00EC3BB0">
              <w:rPr>
                <w:rFonts w:ascii="Arial" w:hAnsi="Arial" w:cs="Arial"/>
                <w:sz w:val="20"/>
                <w:szCs w:val="20"/>
                <w:lang w:eastAsia="sl-SI"/>
              </w:rPr>
              <w:t>1</w:t>
            </w:r>
            <w:r w:rsidRPr="00AC2901">
              <w:rPr>
                <w:rFonts w:ascii="Arial" w:hAnsi="Arial" w:cs="Arial"/>
                <w:sz w:val="20"/>
                <w:szCs w:val="20"/>
                <w:lang w:eastAsia="sl-SI"/>
              </w:rPr>
              <w:t xml:space="preserve">. demonstracijski prikaz v nasadu na lokaciji </w:t>
            </w:r>
            <w:proofErr w:type="spellStart"/>
            <w:r w:rsidRPr="00AC2901">
              <w:rPr>
                <w:rFonts w:ascii="Arial" w:hAnsi="Arial" w:cs="Arial"/>
                <w:sz w:val="20"/>
                <w:szCs w:val="20"/>
                <w:lang w:eastAsia="sl-SI"/>
              </w:rPr>
              <w:t>Sermin</w:t>
            </w:r>
            <w:proofErr w:type="spellEnd"/>
          </w:p>
          <w:p w14:paraId="2A6D2FA6" w14:textId="5EE9C580" w:rsidR="00AC2901" w:rsidRPr="00AC2901" w:rsidRDefault="00AC2901" w:rsidP="00AC290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4.10. 2022 - 1</w:t>
            </w:r>
            <w:r w:rsidR="00EC3BB0">
              <w:rPr>
                <w:rFonts w:ascii="Arial" w:hAnsi="Arial" w:cs="Arial"/>
                <w:sz w:val="20"/>
                <w:szCs w:val="20"/>
                <w:lang w:eastAsia="sl-SI"/>
              </w:rPr>
              <w:t>2</w:t>
            </w:r>
            <w:r w:rsidRPr="00AC2901">
              <w:rPr>
                <w:rFonts w:ascii="Arial" w:hAnsi="Arial" w:cs="Arial"/>
                <w:sz w:val="20"/>
                <w:szCs w:val="20"/>
                <w:lang w:eastAsia="sl-SI"/>
              </w:rPr>
              <w:t>. demonstracijski prikaz v nasadu na lokaciji Šempas</w:t>
            </w:r>
          </w:p>
          <w:p w14:paraId="0D8DB917" w14:textId="5025768A" w:rsidR="00AC2901" w:rsidRPr="00AC2901" w:rsidRDefault="00AC2901" w:rsidP="00AC290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7.10. 2022 - 1</w:t>
            </w:r>
            <w:r w:rsidR="00EC3BB0">
              <w:rPr>
                <w:rFonts w:ascii="Arial" w:hAnsi="Arial" w:cs="Arial"/>
                <w:sz w:val="20"/>
                <w:szCs w:val="20"/>
                <w:lang w:eastAsia="sl-SI"/>
              </w:rPr>
              <w:t>3</w:t>
            </w:r>
            <w:r w:rsidRPr="00AC2901">
              <w:rPr>
                <w:rFonts w:ascii="Arial" w:hAnsi="Arial" w:cs="Arial"/>
                <w:sz w:val="20"/>
                <w:szCs w:val="20"/>
                <w:lang w:eastAsia="sl-SI"/>
              </w:rPr>
              <w:t>. demonstracijski prikaz v nasadu na lokaciji Beneša Ankaran</w:t>
            </w:r>
          </w:p>
          <w:p w14:paraId="164B536C" w14:textId="0764A712" w:rsidR="00AC2901" w:rsidRPr="00AC2901" w:rsidRDefault="00AC2901" w:rsidP="00AC290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  </w:t>
            </w:r>
            <w:r w:rsidR="007D39DC">
              <w:rPr>
                <w:rFonts w:ascii="Arial" w:hAnsi="Arial" w:cs="Arial"/>
                <w:sz w:val="20"/>
                <w:szCs w:val="20"/>
                <w:lang w:eastAsia="sl-SI"/>
              </w:rPr>
              <w:t xml:space="preserve">izdana </w:t>
            </w:r>
            <w:r w:rsidRPr="00AC2901">
              <w:rPr>
                <w:rFonts w:ascii="Arial" w:hAnsi="Arial" w:cs="Arial"/>
                <w:sz w:val="20"/>
                <w:szCs w:val="20"/>
                <w:lang w:eastAsia="sl-SI"/>
              </w:rPr>
              <w:t>brošuro z naslovom »OVREDNOTENJE EKONOMSKE UPRAVIČENOSTI NAMAKANJA OLJK Z AVTOMATIZIRANIM SISTEMOM ZA DEFICITNO NAMAKANJE« in</w:t>
            </w:r>
          </w:p>
          <w:p w14:paraId="4241CE10" w14:textId="77777777" w:rsidR="00302952" w:rsidRDefault="00AC2901" w:rsidP="00AC290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spletn</w:t>
            </w:r>
            <w:r w:rsidR="007D39DC">
              <w:rPr>
                <w:rFonts w:ascii="Arial" w:hAnsi="Arial" w:cs="Arial"/>
                <w:sz w:val="20"/>
                <w:szCs w:val="20"/>
                <w:lang w:eastAsia="sl-SI"/>
              </w:rPr>
              <w:t>i</w:t>
            </w:r>
            <w:r w:rsidRPr="00AC2901">
              <w:rPr>
                <w:rFonts w:ascii="Arial" w:hAnsi="Arial" w:cs="Arial"/>
                <w:sz w:val="20"/>
                <w:szCs w:val="20"/>
                <w:lang w:eastAsia="sl-SI"/>
              </w:rPr>
              <w:t xml:space="preserve"> Kalkulator za izračun povrnitve naložbe v namakalni sistem,  </w:t>
            </w:r>
          </w:p>
          <w:p w14:paraId="24320B1D" w14:textId="7D189860" w:rsidR="00AC2901" w:rsidRDefault="00302952" w:rsidP="00AC2901">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 </w:t>
            </w:r>
            <w:r w:rsidR="00AC2901" w:rsidRPr="00AC2901">
              <w:rPr>
                <w:rFonts w:ascii="Arial" w:hAnsi="Arial" w:cs="Arial"/>
                <w:sz w:val="20"/>
                <w:szCs w:val="20"/>
                <w:lang w:eastAsia="sl-SI"/>
              </w:rPr>
              <w:t>ažuriranje  projektne spletne strani. https://www.zrs-kp.si/index.php/research/avtomatizacija-namakanja-v-oljkarstvu/.</w:t>
            </w:r>
          </w:p>
          <w:p w14:paraId="76DC7AAD" w14:textId="4D1594BC" w:rsidR="008F319E" w:rsidRDefault="008F319E" w:rsidP="008B3A5A">
            <w:pPr>
              <w:spacing w:after="0" w:line="240" w:lineRule="auto"/>
              <w:rPr>
                <w:rFonts w:ascii="Arial" w:hAnsi="Arial" w:cs="Arial"/>
                <w:sz w:val="20"/>
                <w:szCs w:val="20"/>
                <w:highlight w:val="yellow"/>
                <w:lang w:eastAsia="sl-SI"/>
              </w:rPr>
            </w:pPr>
          </w:p>
        </w:tc>
      </w:tr>
      <w:tr w:rsidR="008F319E" w14:paraId="0225CD2A" w14:textId="77777777" w:rsidTr="0041758A">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DD0F001" w14:textId="77777777" w:rsidR="008F319E" w:rsidRPr="0014661F" w:rsidRDefault="008F319E">
            <w:pPr>
              <w:autoSpaceDE w:val="0"/>
              <w:autoSpaceDN w:val="0"/>
              <w:adjustRightInd w:val="0"/>
              <w:spacing w:after="0" w:line="240" w:lineRule="auto"/>
              <w:rPr>
                <w:rFonts w:ascii="Arial" w:hAnsi="Arial" w:cs="Arial"/>
                <w:b/>
                <w:sz w:val="20"/>
                <w:szCs w:val="20"/>
                <w:lang w:eastAsia="sl-SI"/>
              </w:rPr>
            </w:pPr>
            <w:r w:rsidRPr="0014661F">
              <w:rPr>
                <w:rFonts w:ascii="Arial" w:hAnsi="Arial" w:cs="Arial"/>
                <w:b/>
                <w:sz w:val="20"/>
                <w:szCs w:val="20"/>
                <w:lang w:eastAsia="sl-SI"/>
              </w:rPr>
              <w:lastRenderedPageBreak/>
              <w:t>KAKOVOST PROJEKTA EPI - Prispevek k blaženju podnebnih sprememb ali prilagajanju nanje</w:t>
            </w: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943A2B" w14:textId="3F1E8491" w:rsidR="008F319E" w:rsidRPr="0014661F" w:rsidRDefault="008F319E">
            <w:pPr>
              <w:autoSpaceDE w:val="0"/>
              <w:autoSpaceDN w:val="0"/>
              <w:adjustRightInd w:val="0"/>
              <w:spacing w:after="0" w:line="360" w:lineRule="auto"/>
              <w:jc w:val="both"/>
              <w:rPr>
                <w:rFonts w:ascii="Arial" w:hAnsi="Arial" w:cs="Arial"/>
                <w:sz w:val="20"/>
                <w:szCs w:val="20"/>
                <w:lang w:eastAsia="sl-SI"/>
              </w:rPr>
            </w:pPr>
            <w:r w:rsidRPr="0014661F">
              <w:rPr>
                <w:rFonts w:ascii="Arial" w:hAnsi="Arial" w:cs="Arial"/>
                <w:sz w:val="20"/>
                <w:szCs w:val="20"/>
                <w:lang w:eastAsia="sl-SI"/>
              </w:rPr>
              <w:t>V poročevalskem obdobju je bila izvedena nadgradnja avtomatskega vklapljanja namakalnega sistema.</w:t>
            </w:r>
          </w:p>
          <w:p w14:paraId="58885B5C" w14:textId="77777777" w:rsidR="008F319E" w:rsidRPr="0014661F" w:rsidRDefault="008F319E">
            <w:pPr>
              <w:autoSpaceDE w:val="0"/>
              <w:autoSpaceDN w:val="0"/>
              <w:adjustRightInd w:val="0"/>
              <w:spacing w:after="0" w:line="360" w:lineRule="auto"/>
              <w:jc w:val="both"/>
              <w:rPr>
                <w:rFonts w:ascii="Arial" w:hAnsi="Arial" w:cs="Arial"/>
                <w:sz w:val="20"/>
                <w:szCs w:val="20"/>
                <w:lang w:eastAsia="sl-SI"/>
              </w:rPr>
            </w:pPr>
          </w:p>
        </w:tc>
      </w:tr>
      <w:tr w:rsidR="00435D7F" w14:paraId="7A61AA6B" w14:textId="77777777" w:rsidTr="0041758A">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3C7795" w14:textId="77777777" w:rsidR="00435D7F" w:rsidRDefault="00435D7F" w:rsidP="00435D7F">
            <w:pPr>
              <w:autoSpaceDE w:val="0"/>
              <w:autoSpaceDN w:val="0"/>
              <w:adjustRightInd w:val="0"/>
              <w:spacing w:after="0" w:line="280" w:lineRule="exact"/>
              <w:rPr>
                <w:rFonts w:ascii="Arial" w:hAnsi="Arial" w:cs="Arial"/>
                <w:b/>
                <w:sz w:val="20"/>
                <w:szCs w:val="20"/>
                <w:lang w:eastAsia="sl-SI"/>
              </w:rPr>
            </w:pPr>
            <w:r>
              <w:rPr>
                <w:rFonts w:ascii="Arial" w:hAnsi="Arial" w:cs="Arial"/>
                <w:b/>
                <w:sz w:val="20"/>
                <w:szCs w:val="20"/>
                <w:lang w:eastAsia="sl-SI"/>
              </w:rPr>
              <w:t>PRISPEVEK PROJEKTA EIP K DVIGU INOVATIVNOSTI NA KMETIJSKEM GOSPODARSTVU</w:t>
            </w:r>
          </w:p>
          <w:p w14:paraId="4DC4793B" w14:textId="77777777" w:rsidR="00435D7F" w:rsidRDefault="00435D7F" w:rsidP="00435D7F">
            <w:pPr>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Prenos znanja v prakso</w:t>
            </w:r>
          </w:p>
          <w:p w14:paraId="056B9EC9" w14:textId="77777777" w:rsidR="00435D7F" w:rsidRDefault="00435D7F" w:rsidP="00435D7F">
            <w:pPr>
              <w:autoSpaceDE w:val="0"/>
              <w:autoSpaceDN w:val="0"/>
              <w:adjustRightInd w:val="0"/>
              <w:spacing w:after="0" w:line="240" w:lineRule="auto"/>
              <w:rPr>
                <w:rFonts w:ascii="Arial" w:hAnsi="Arial" w:cs="Arial"/>
                <w:b/>
                <w:sz w:val="20"/>
                <w:szCs w:val="20"/>
                <w:highlight w:val="yellow"/>
                <w:lang w:eastAsia="sl-SI"/>
              </w:rPr>
            </w:pP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98EDF3" w14:textId="77777777" w:rsidR="004B1018" w:rsidRDefault="004B1018" w:rsidP="004B1018">
            <w:pPr>
              <w:rPr>
                <w:rFonts w:ascii="Arial" w:hAnsi="Arial" w:cs="Arial"/>
                <w:b/>
                <w:bCs/>
                <w:i/>
                <w:iCs/>
                <w:sz w:val="20"/>
                <w:szCs w:val="20"/>
              </w:rPr>
            </w:pPr>
            <w:r>
              <w:rPr>
                <w:rFonts w:ascii="Arial" w:hAnsi="Arial" w:cs="Arial"/>
                <w:b/>
                <w:bCs/>
                <w:i/>
                <w:iCs/>
                <w:sz w:val="20"/>
                <w:szCs w:val="20"/>
              </w:rPr>
              <w:t>Odgovor: Prenos znanja smo izvedli na več načinov:</w:t>
            </w:r>
          </w:p>
          <w:p w14:paraId="28ED6CEE" w14:textId="77777777" w:rsidR="004B1018" w:rsidRDefault="004B1018" w:rsidP="00FC6F86">
            <w:pPr>
              <w:pStyle w:val="Odstavekseznama"/>
              <w:numPr>
                <w:ilvl w:val="0"/>
                <w:numId w:val="23"/>
              </w:numPr>
              <w:spacing w:after="160" w:line="259" w:lineRule="auto"/>
              <w:rPr>
                <w:rFonts w:ascii="Arial" w:hAnsi="Arial" w:cs="Arial"/>
                <w:b/>
                <w:bCs/>
                <w:i/>
                <w:iCs/>
                <w:sz w:val="20"/>
                <w:szCs w:val="20"/>
              </w:rPr>
            </w:pPr>
            <w:r>
              <w:rPr>
                <w:rFonts w:ascii="Arial" w:hAnsi="Arial" w:cs="Arial"/>
                <w:b/>
                <w:bCs/>
                <w:i/>
                <w:iCs/>
                <w:sz w:val="20"/>
                <w:szCs w:val="20"/>
              </w:rPr>
              <w:t xml:space="preserve">Upravičenec do podpore </w:t>
            </w:r>
            <w:r w:rsidRPr="0036162E">
              <w:rPr>
                <w:rFonts w:ascii="Arial" w:hAnsi="Arial" w:cs="Arial"/>
                <w:b/>
                <w:bCs/>
                <w:i/>
                <w:iCs/>
                <w:sz w:val="20"/>
                <w:szCs w:val="20"/>
              </w:rPr>
              <w:t>ki je pravna oseba, registrirana za opravljanje dejavnosti svetovanja na področju kmetijstva, varstva okolja, ohranjanja narave ali varstva voda, izvede predavanje ali delavnico s predstavitvijo pridobljenega projektnega znanja za najmanj pet kmetijskih gospodarstev, ki niso člani partnerstva</w:t>
            </w:r>
            <w:r>
              <w:rPr>
                <w:rFonts w:ascii="Arial" w:hAnsi="Arial" w:cs="Arial"/>
                <w:b/>
                <w:bCs/>
                <w:i/>
                <w:iCs/>
                <w:sz w:val="20"/>
                <w:szCs w:val="20"/>
              </w:rPr>
              <w:t>:</w:t>
            </w:r>
          </w:p>
          <w:p w14:paraId="37789E6F" w14:textId="77777777" w:rsidR="004B1018" w:rsidRPr="00C72E86" w:rsidRDefault="004B1018" w:rsidP="00FC6F86">
            <w:pPr>
              <w:pStyle w:val="Odstavekseznama"/>
              <w:numPr>
                <w:ilvl w:val="0"/>
                <w:numId w:val="24"/>
              </w:numPr>
              <w:spacing w:after="160" w:line="259" w:lineRule="auto"/>
              <w:rPr>
                <w:rFonts w:ascii="Arial" w:hAnsi="Arial" w:cs="Arial"/>
                <w:i/>
                <w:iCs/>
                <w:sz w:val="20"/>
                <w:szCs w:val="20"/>
              </w:rPr>
            </w:pPr>
            <w:r w:rsidRPr="00C72E86">
              <w:rPr>
                <w:rFonts w:ascii="Arial" w:hAnsi="Arial" w:cs="Arial"/>
                <w:i/>
                <w:iCs/>
                <w:sz w:val="20"/>
                <w:szCs w:val="20"/>
              </w:rPr>
              <w:t>V sklopu te</w:t>
            </w:r>
            <w:r>
              <w:rPr>
                <w:rFonts w:ascii="Arial" w:hAnsi="Arial" w:cs="Arial"/>
                <w:i/>
                <w:iCs/>
                <w:sz w:val="20"/>
                <w:szCs w:val="20"/>
              </w:rPr>
              <w:t xml:space="preserve"> točke iz uredbe </w:t>
            </w:r>
            <w:r w:rsidRPr="00C72E86">
              <w:rPr>
                <w:rFonts w:ascii="Arial" w:hAnsi="Arial" w:cs="Arial"/>
                <w:i/>
                <w:iCs/>
                <w:sz w:val="20"/>
                <w:szCs w:val="20"/>
              </w:rPr>
              <w:t>smo izvedli strokovni posvet z naslovom »SPREMEMBE PODNEBJA IN OLJKARSTVO«, ki je potekal dne 30.3.2022</w:t>
            </w:r>
            <w:r>
              <w:rPr>
                <w:rFonts w:ascii="Arial" w:hAnsi="Arial" w:cs="Arial"/>
                <w:i/>
                <w:iCs/>
                <w:sz w:val="20"/>
                <w:szCs w:val="20"/>
              </w:rPr>
              <w:t xml:space="preserve"> v sklopu dogodka Hlajevi dnevi,</w:t>
            </w:r>
            <w:r w:rsidRPr="00C72E86">
              <w:rPr>
                <w:rFonts w:ascii="Arial" w:hAnsi="Arial" w:cs="Arial"/>
                <w:i/>
                <w:iCs/>
                <w:sz w:val="20"/>
                <w:szCs w:val="20"/>
              </w:rPr>
              <w:t xml:space="preserve"> </w:t>
            </w:r>
            <w:r>
              <w:rPr>
                <w:rFonts w:ascii="Arial" w:hAnsi="Arial" w:cs="Arial"/>
                <w:i/>
                <w:iCs/>
                <w:sz w:val="20"/>
                <w:szCs w:val="20"/>
              </w:rPr>
              <w:t xml:space="preserve">ko </w:t>
            </w:r>
            <w:r w:rsidRPr="00C72E86">
              <w:rPr>
                <w:rFonts w:ascii="Arial" w:hAnsi="Arial" w:cs="Arial"/>
                <w:i/>
                <w:iCs/>
                <w:sz w:val="20"/>
                <w:szCs w:val="20"/>
              </w:rPr>
              <w:t xml:space="preserve">je bilo izvedeno predavanje z naslovom - Aplikacije za osnovni izračun ekonomske upravičenosti namakanja oljk </w:t>
            </w:r>
            <w:r>
              <w:rPr>
                <w:rFonts w:ascii="Arial" w:hAnsi="Arial" w:cs="Arial"/>
                <w:i/>
                <w:iCs/>
                <w:sz w:val="20"/>
                <w:szCs w:val="20"/>
              </w:rPr>
              <w:t xml:space="preserve">, ki ga je izvedla ga. </w:t>
            </w:r>
            <w:r w:rsidRPr="00C72E86">
              <w:rPr>
                <w:rFonts w:ascii="Arial" w:hAnsi="Arial" w:cs="Arial"/>
                <w:i/>
                <w:iCs/>
                <w:sz w:val="20"/>
                <w:szCs w:val="20"/>
              </w:rPr>
              <w:t>Helena Gramc, Kmetijsko gozdarski zavod Novo mesto</w:t>
            </w:r>
            <w:r>
              <w:rPr>
                <w:rFonts w:ascii="Arial" w:hAnsi="Arial" w:cs="Arial"/>
                <w:i/>
                <w:iCs/>
                <w:sz w:val="20"/>
                <w:szCs w:val="20"/>
              </w:rPr>
              <w:t>. (dokazila v prilogi v mapi ˝</w:t>
            </w:r>
            <w:r w:rsidRPr="00E03A53">
              <w:rPr>
                <w:rFonts w:ascii="Arial" w:hAnsi="Arial" w:cs="Arial"/>
                <w:i/>
                <w:iCs/>
                <w:sz w:val="20"/>
                <w:szCs w:val="20"/>
              </w:rPr>
              <w:t>PREDAVANJE 30.3.2023 - za najmanj pet kmetijskih gospodarstev</w:t>
            </w:r>
            <w:r>
              <w:rPr>
                <w:rFonts w:ascii="Arial" w:hAnsi="Arial" w:cs="Arial"/>
                <w:i/>
                <w:iCs/>
                <w:sz w:val="20"/>
                <w:szCs w:val="20"/>
              </w:rPr>
              <w:t>˝)</w:t>
            </w:r>
          </w:p>
          <w:p w14:paraId="2962D61A" w14:textId="77777777" w:rsidR="004B1018" w:rsidRDefault="004B1018" w:rsidP="00FC6F86">
            <w:pPr>
              <w:pStyle w:val="Odstavekseznama"/>
              <w:numPr>
                <w:ilvl w:val="0"/>
                <w:numId w:val="23"/>
              </w:numPr>
              <w:spacing w:after="160" w:line="259" w:lineRule="auto"/>
              <w:rPr>
                <w:rFonts w:ascii="Arial" w:hAnsi="Arial" w:cs="Arial"/>
                <w:b/>
                <w:bCs/>
                <w:i/>
                <w:iCs/>
                <w:sz w:val="20"/>
                <w:szCs w:val="20"/>
              </w:rPr>
            </w:pPr>
            <w:r w:rsidRPr="00C72E86">
              <w:rPr>
                <w:rFonts w:ascii="Arial" w:hAnsi="Arial" w:cs="Arial"/>
                <w:b/>
                <w:bCs/>
                <w:i/>
                <w:iCs/>
                <w:sz w:val="20"/>
                <w:szCs w:val="20"/>
              </w:rPr>
              <w:t>upravičenec do podpore, ki je pravna oseba, registrirana za opravljanje dejavnost svetovanja na področju kmetijstva, varstva okolja, ohranjanja narave ali varstva voda, izvede predavanje ali delavnico s predstavitvijo pridobljenega znanja v okviru priprave in izvedbe praktičnega preizkusa za najmanj pet strokovnjakov s področja kmetijstva, varstva okolja, ohranjanja narave ali varstva voda, kot so npr. kmetijski svetovalci</w:t>
            </w:r>
            <w:r>
              <w:rPr>
                <w:rFonts w:ascii="Arial" w:hAnsi="Arial" w:cs="Arial"/>
                <w:b/>
                <w:bCs/>
                <w:i/>
                <w:iCs/>
                <w:sz w:val="20"/>
                <w:szCs w:val="20"/>
              </w:rPr>
              <w:t>;</w:t>
            </w:r>
          </w:p>
          <w:p w14:paraId="4FBC6BC0" w14:textId="77777777" w:rsidR="004B1018" w:rsidRDefault="004B1018" w:rsidP="00FC6F86">
            <w:pPr>
              <w:pStyle w:val="Odstavekseznama"/>
              <w:numPr>
                <w:ilvl w:val="0"/>
                <w:numId w:val="24"/>
              </w:numPr>
              <w:spacing w:after="160" w:line="259" w:lineRule="auto"/>
              <w:rPr>
                <w:rFonts w:ascii="Arial" w:hAnsi="Arial" w:cs="Arial"/>
                <w:i/>
                <w:iCs/>
                <w:sz w:val="20"/>
                <w:szCs w:val="20"/>
              </w:rPr>
            </w:pPr>
            <w:r w:rsidRPr="00C72E86">
              <w:rPr>
                <w:rFonts w:ascii="Arial" w:hAnsi="Arial" w:cs="Arial"/>
                <w:i/>
                <w:iCs/>
                <w:sz w:val="20"/>
                <w:szCs w:val="20"/>
              </w:rPr>
              <w:t>v sklopu te točke smo v mesecu septembru, 22. september 2022 organizira</w:t>
            </w:r>
            <w:r>
              <w:rPr>
                <w:rFonts w:ascii="Arial" w:hAnsi="Arial" w:cs="Arial"/>
                <w:i/>
                <w:iCs/>
                <w:sz w:val="20"/>
                <w:szCs w:val="20"/>
              </w:rPr>
              <w:t>li</w:t>
            </w:r>
            <w:r w:rsidRPr="00C72E86">
              <w:rPr>
                <w:rFonts w:ascii="Arial" w:hAnsi="Arial" w:cs="Arial"/>
                <w:i/>
                <w:iCs/>
                <w:sz w:val="20"/>
                <w:szCs w:val="20"/>
              </w:rPr>
              <w:t xml:space="preserve"> predavanje »Model za izračun ekonomske upravičenosti namakanja oljk – Helena Gramc« za strokovnjake na katerem so sodelovali raziskovalci, kmetijski svetovalci in pedagoški delavci.</w:t>
            </w:r>
            <w:r>
              <w:rPr>
                <w:rFonts w:ascii="Arial" w:hAnsi="Arial" w:cs="Arial"/>
                <w:i/>
                <w:iCs/>
                <w:sz w:val="20"/>
                <w:szCs w:val="20"/>
              </w:rPr>
              <w:t xml:space="preserve"> (dokazila v prilogi v mapi ˝</w:t>
            </w:r>
            <w:r w:rsidRPr="00E03A53">
              <w:rPr>
                <w:rFonts w:ascii="Arial" w:hAnsi="Arial" w:cs="Arial"/>
                <w:i/>
                <w:iCs/>
                <w:sz w:val="20"/>
                <w:szCs w:val="20"/>
              </w:rPr>
              <w:t>PREDAVANJE ZA STROKOVNJAKE 22. 9. 2022 za najmanj pet strokovnjakov s področja kmetijstva</w:t>
            </w:r>
            <w:r>
              <w:rPr>
                <w:rFonts w:ascii="Arial" w:hAnsi="Arial" w:cs="Arial"/>
                <w:i/>
                <w:iCs/>
                <w:sz w:val="20"/>
                <w:szCs w:val="20"/>
              </w:rPr>
              <w:t>˝)</w:t>
            </w:r>
          </w:p>
          <w:p w14:paraId="0A7E8975" w14:textId="77777777" w:rsidR="004B1018" w:rsidRDefault="004B1018" w:rsidP="00FC6F86">
            <w:pPr>
              <w:pStyle w:val="Odstavekseznama"/>
              <w:numPr>
                <w:ilvl w:val="0"/>
                <w:numId w:val="23"/>
              </w:numPr>
              <w:spacing w:after="160" w:line="259" w:lineRule="auto"/>
              <w:rPr>
                <w:rFonts w:ascii="Arial" w:hAnsi="Arial" w:cs="Arial"/>
                <w:b/>
                <w:bCs/>
                <w:i/>
                <w:iCs/>
                <w:sz w:val="20"/>
                <w:szCs w:val="20"/>
              </w:rPr>
            </w:pPr>
            <w:r w:rsidRPr="004B2AF0">
              <w:rPr>
                <w:rFonts w:ascii="Arial" w:hAnsi="Arial" w:cs="Arial"/>
                <w:b/>
                <w:bCs/>
                <w:i/>
                <w:iCs/>
                <w:sz w:val="20"/>
                <w:szCs w:val="20"/>
              </w:rPr>
              <w:t>Upravičenec ki je pravna oseba, registrirana za opravljanje raziskovalne in razvojne dejavnosti, izvede predavanje ali delavnico s predstavitvijo pridobljenega znanja v okviru priprave in izvedbe praktičnega preizkusa na strokovnem dogodku za najmanj deset udeležencev,</w:t>
            </w:r>
          </w:p>
          <w:p w14:paraId="336C05C7" w14:textId="77777777" w:rsidR="004B1018" w:rsidRDefault="004B1018" w:rsidP="00FC6F86">
            <w:pPr>
              <w:pStyle w:val="Odstavekseznama"/>
              <w:numPr>
                <w:ilvl w:val="0"/>
                <w:numId w:val="25"/>
              </w:numPr>
              <w:spacing w:after="160" w:line="259" w:lineRule="auto"/>
              <w:rPr>
                <w:rFonts w:ascii="Arial" w:hAnsi="Arial" w:cs="Arial"/>
                <w:i/>
                <w:iCs/>
                <w:sz w:val="20"/>
                <w:szCs w:val="20"/>
              </w:rPr>
            </w:pPr>
            <w:r w:rsidRPr="004B2AF0">
              <w:rPr>
                <w:rFonts w:ascii="Arial" w:hAnsi="Arial" w:cs="Arial"/>
                <w:i/>
                <w:iCs/>
                <w:sz w:val="20"/>
                <w:szCs w:val="20"/>
              </w:rPr>
              <w:t>V mesecu septembru 28. septembra 2022 so bili rezultati projekta predstavljeni na mednarodni delavnici z naslovom »</w:t>
            </w:r>
            <w:proofErr w:type="spellStart"/>
            <w:r w:rsidRPr="004B2AF0">
              <w:rPr>
                <w:rFonts w:ascii="Arial" w:hAnsi="Arial" w:cs="Arial"/>
                <w:i/>
                <w:iCs/>
                <w:sz w:val="20"/>
                <w:szCs w:val="20"/>
              </w:rPr>
              <w:t>Iniciatives</w:t>
            </w:r>
            <w:proofErr w:type="spellEnd"/>
            <w:r w:rsidRPr="004B2AF0">
              <w:rPr>
                <w:rFonts w:ascii="Arial" w:hAnsi="Arial" w:cs="Arial"/>
                <w:i/>
                <w:iCs/>
                <w:sz w:val="20"/>
                <w:szCs w:val="20"/>
              </w:rPr>
              <w:t xml:space="preserve"> to </w:t>
            </w:r>
            <w:proofErr w:type="spellStart"/>
            <w:r w:rsidRPr="004B2AF0">
              <w:rPr>
                <w:rFonts w:ascii="Arial" w:hAnsi="Arial" w:cs="Arial"/>
                <w:i/>
                <w:iCs/>
                <w:sz w:val="20"/>
                <w:szCs w:val="20"/>
              </w:rPr>
              <w:t>increase</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the</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resilience</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of</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the</w:t>
            </w:r>
            <w:proofErr w:type="spellEnd"/>
            <w:r w:rsidRPr="004B2AF0">
              <w:rPr>
                <w:rFonts w:ascii="Arial" w:hAnsi="Arial" w:cs="Arial"/>
                <w:i/>
                <w:iCs/>
                <w:sz w:val="20"/>
                <w:szCs w:val="20"/>
              </w:rPr>
              <w:t xml:space="preserve"> olive </w:t>
            </w:r>
            <w:proofErr w:type="spellStart"/>
            <w:r w:rsidRPr="004B2AF0">
              <w:rPr>
                <w:rFonts w:ascii="Arial" w:hAnsi="Arial" w:cs="Arial"/>
                <w:i/>
                <w:iCs/>
                <w:sz w:val="20"/>
                <w:szCs w:val="20"/>
              </w:rPr>
              <w:t>sector</w:t>
            </w:r>
            <w:proofErr w:type="spellEnd"/>
            <w:r w:rsidRPr="004B2AF0">
              <w:rPr>
                <w:rFonts w:ascii="Arial" w:hAnsi="Arial" w:cs="Arial"/>
                <w:i/>
                <w:iCs/>
                <w:sz w:val="20"/>
                <w:szCs w:val="20"/>
              </w:rPr>
              <w:t xml:space="preserve">«, ki je potekala pod okriljem »Mednarodnega </w:t>
            </w:r>
            <w:r w:rsidRPr="004B2AF0">
              <w:rPr>
                <w:rFonts w:ascii="Arial" w:hAnsi="Arial" w:cs="Arial"/>
                <w:i/>
                <w:iCs/>
                <w:sz w:val="20"/>
                <w:szCs w:val="20"/>
              </w:rPr>
              <w:lastRenderedPageBreak/>
              <w:t xml:space="preserve">sveta za oljke« v </w:t>
            </w:r>
            <w:proofErr w:type="spellStart"/>
            <w:r w:rsidRPr="004B2AF0">
              <w:rPr>
                <w:rFonts w:ascii="Arial" w:hAnsi="Arial" w:cs="Arial"/>
                <w:i/>
                <w:iCs/>
                <w:sz w:val="20"/>
                <w:szCs w:val="20"/>
              </w:rPr>
              <w:t>Evora</w:t>
            </w:r>
            <w:proofErr w:type="spellEnd"/>
            <w:r w:rsidRPr="004B2AF0">
              <w:rPr>
                <w:rFonts w:ascii="Arial" w:hAnsi="Arial" w:cs="Arial"/>
                <w:i/>
                <w:iCs/>
                <w:sz w:val="20"/>
                <w:szCs w:val="20"/>
              </w:rPr>
              <w:t xml:space="preserve"> – Portugalska.  Sezn</w:t>
            </w:r>
            <w:r>
              <w:rPr>
                <w:rFonts w:ascii="Arial" w:hAnsi="Arial" w:cs="Arial"/>
                <w:i/>
                <w:iCs/>
                <w:sz w:val="20"/>
                <w:szCs w:val="20"/>
              </w:rPr>
              <w:t>a</w:t>
            </w:r>
            <w:r w:rsidRPr="004B2AF0">
              <w:rPr>
                <w:rFonts w:ascii="Arial" w:hAnsi="Arial" w:cs="Arial"/>
                <w:i/>
                <w:iCs/>
                <w:sz w:val="20"/>
                <w:szCs w:val="20"/>
              </w:rPr>
              <w:t>m udel</w:t>
            </w:r>
            <w:r>
              <w:rPr>
                <w:rFonts w:ascii="Arial" w:hAnsi="Arial" w:cs="Arial"/>
                <w:i/>
                <w:iCs/>
                <w:sz w:val="20"/>
                <w:szCs w:val="20"/>
              </w:rPr>
              <w:t>e</w:t>
            </w:r>
            <w:r w:rsidRPr="004B2AF0">
              <w:rPr>
                <w:rFonts w:ascii="Arial" w:hAnsi="Arial" w:cs="Arial"/>
                <w:i/>
                <w:iCs/>
                <w:sz w:val="20"/>
                <w:szCs w:val="20"/>
              </w:rPr>
              <w:t xml:space="preserve">žencev dostopen na </w:t>
            </w:r>
            <w:hyperlink r:id="rId34" w:history="1">
              <w:r w:rsidRPr="005D2434">
                <w:rPr>
                  <w:rStyle w:val="Hiperpovezava"/>
                  <w:rFonts w:cs="Arial"/>
                  <w:sz w:val="20"/>
                  <w:szCs w:val="20"/>
                </w:rPr>
                <w:t>https://www.internationaloliveoil.org/international-workshop-on-initiatives-to-increase-the-resilience-of-the-olive-sector/</w:t>
              </w:r>
            </w:hyperlink>
          </w:p>
          <w:p w14:paraId="52266694" w14:textId="77777777" w:rsidR="004B1018" w:rsidRDefault="004B1018" w:rsidP="004B1018">
            <w:pPr>
              <w:pStyle w:val="Odstavekseznama"/>
              <w:ind w:left="1080"/>
              <w:rPr>
                <w:rFonts w:ascii="Arial" w:hAnsi="Arial" w:cs="Arial"/>
                <w:i/>
                <w:iCs/>
                <w:sz w:val="20"/>
                <w:szCs w:val="20"/>
              </w:rPr>
            </w:pPr>
            <w:r>
              <w:rPr>
                <w:rFonts w:ascii="Arial" w:hAnsi="Arial" w:cs="Arial"/>
                <w:i/>
                <w:iCs/>
                <w:sz w:val="20"/>
                <w:szCs w:val="20"/>
              </w:rPr>
              <w:t>Dodajamo pa ga tudi med priloge (dokument ˝</w:t>
            </w:r>
            <w:r w:rsidRPr="00E03A53">
              <w:rPr>
                <w:rFonts w:ascii="Arial" w:hAnsi="Arial" w:cs="Arial"/>
                <w:i/>
                <w:iCs/>
                <w:sz w:val="20"/>
                <w:szCs w:val="20"/>
              </w:rPr>
              <w:t xml:space="preserve">Seznam udeležencev - </w:t>
            </w:r>
            <w:proofErr w:type="spellStart"/>
            <w:r w:rsidRPr="00E03A53">
              <w:rPr>
                <w:rFonts w:ascii="Arial" w:hAnsi="Arial" w:cs="Arial"/>
                <w:i/>
                <w:iCs/>
                <w:sz w:val="20"/>
                <w:szCs w:val="20"/>
              </w:rPr>
              <w:t>International</w:t>
            </w:r>
            <w:proofErr w:type="spellEnd"/>
            <w:r w:rsidRPr="00E03A53">
              <w:rPr>
                <w:rFonts w:ascii="Arial" w:hAnsi="Arial" w:cs="Arial"/>
                <w:i/>
                <w:iCs/>
                <w:sz w:val="20"/>
                <w:szCs w:val="20"/>
              </w:rPr>
              <w:t xml:space="preserve"> Olive Council</w:t>
            </w:r>
            <w:r>
              <w:rPr>
                <w:rFonts w:ascii="Arial" w:hAnsi="Arial" w:cs="Arial"/>
                <w:i/>
                <w:iCs/>
                <w:sz w:val="20"/>
                <w:szCs w:val="20"/>
              </w:rPr>
              <w:t>.pdf˝)</w:t>
            </w:r>
          </w:p>
          <w:p w14:paraId="263A19F4" w14:textId="77777777" w:rsidR="004B1018" w:rsidRDefault="004B1018" w:rsidP="004B1018">
            <w:pPr>
              <w:pStyle w:val="Odstavekseznama"/>
              <w:ind w:left="1080"/>
              <w:rPr>
                <w:rFonts w:ascii="Arial" w:hAnsi="Arial" w:cs="Arial"/>
                <w:i/>
                <w:iCs/>
                <w:sz w:val="20"/>
                <w:szCs w:val="20"/>
              </w:rPr>
            </w:pPr>
          </w:p>
          <w:p w14:paraId="1E02657B" w14:textId="77777777" w:rsidR="004B1018" w:rsidRPr="004B2AF0" w:rsidRDefault="004B1018" w:rsidP="004B1018">
            <w:pPr>
              <w:pStyle w:val="Odstavekseznama"/>
              <w:rPr>
                <w:rFonts w:ascii="Arial" w:hAnsi="Arial" w:cs="Arial"/>
                <w:i/>
                <w:iCs/>
                <w:sz w:val="20"/>
                <w:szCs w:val="20"/>
              </w:rPr>
            </w:pPr>
            <w:r>
              <w:rPr>
                <w:rFonts w:ascii="Arial" w:hAnsi="Arial" w:cs="Arial"/>
                <w:i/>
                <w:iCs/>
                <w:sz w:val="20"/>
                <w:szCs w:val="20"/>
              </w:rPr>
              <w:t xml:space="preserve">b)  </w:t>
            </w:r>
            <w:r w:rsidRPr="004B2AF0">
              <w:rPr>
                <w:rFonts w:ascii="Arial" w:hAnsi="Arial" w:cs="Arial"/>
                <w:i/>
                <w:iCs/>
                <w:sz w:val="20"/>
                <w:szCs w:val="20"/>
              </w:rPr>
              <w:t>V mesecu marcu</w:t>
            </w:r>
            <w:r>
              <w:rPr>
                <w:rFonts w:ascii="Arial" w:hAnsi="Arial" w:cs="Arial"/>
                <w:i/>
                <w:iCs/>
                <w:sz w:val="20"/>
                <w:szCs w:val="20"/>
              </w:rPr>
              <w:t>,</w:t>
            </w:r>
            <w:r w:rsidRPr="004B2AF0">
              <w:rPr>
                <w:rFonts w:ascii="Arial" w:hAnsi="Arial" w:cs="Arial"/>
                <w:i/>
                <w:iCs/>
                <w:sz w:val="20"/>
                <w:szCs w:val="20"/>
              </w:rPr>
              <w:t xml:space="preserve"> 30. marec 2022</w:t>
            </w:r>
            <w:r>
              <w:rPr>
                <w:rFonts w:ascii="Arial" w:hAnsi="Arial" w:cs="Arial"/>
                <w:i/>
                <w:iCs/>
                <w:sz w:val="20"/>
                <w:szCs w:val="20"/>
              </w:rPr>
              <w:t xml:space="preserve"> na dogodku Hlajevi, dnevi</w:t>
            </w:r>
            <w:r w:rsidRPr="004B2AF0">
              <w:rPr>
                <w:rFonts w:ascii="Arial" w:hAnsi="Arial" w:cs="Arial"/>
                <w:i/>
                <w:iCs/>
                <w:sz w:val="20"/>
                <w:szCs w:val="20"/>
              </w:rPr>
              <w:t xml:space="preserve"> so bili v okviru posveta z naslovom »SPREMEMBE PODNEBJA IN OLJKARSTVO« rezultati projekta predstavljeni preko predavanja:</w:t>
            </w:r>
          </w:p>
          <w:p w14:paraId="5CFBF03B" w14:textId="77777777" w:rsidR="004B1018" w:rsidRPr="004B2AF0" w:rsidRDefault="004B1018" w:rsidP="004B1018">
            <w:pPr>
              <w:rPr>
                <w:rFonts w:ascii="Arial" w:hAnsi="Arial" w:cs="Arial"/>
                <w:i/>
                <w:iCs/>
                <w:sz w:val="20"/>
                <w:szCs w:val="20"/>
              </w:rPr>
            </w:pPr>
            <w:r>
              <w:rPr>
                <w:rFonts w:ascii="Arial" w:hAnsi="Arial" w:cs="Arial"/>
                <w:i/>
                <w:iCs/>
                <w:sz w:val="20"/>
                <w:szCs w:val="20"/>
              </w:rPr>
              <w:t xml:space="preserve">              </w:t>
            </w:r>
            <w:r w:rsidRPr="004B2AF0">
              <w:rPr>
                <w:rFonts w:ascii="Arial" w:hAnsi="Arial" w:cs="Arial"/>
                <w:i/>
                <w:iCs/>
                <w:sz w:val="20"/>
                <w:szCs w:val="20"/>
              </w:rPr>
              <w:t xml:space="preserve">»Podnebne spremembe in </w:t>
            </w:r>
            <w:proofErr w:type="spellStart"/>
            <w:r w:rsidRPr="004B2AF0">
              <w:rPr>
                <w:rFonts w:ascii="Arial" w:hAnsi="Arial" w:cs="Arial"/>
                <w:i/>
                <w:iCs/>
                <w:sz w:val="20"/>
                <w:szCs w:val="20"/>
              </w:rPr>
              <w:t>oljkarstvo</w:t>
            </w:r>
            <w:proofErr w:type="spellEnd"/>
            <w:r w:rsidRPr="004B2AF0">
              <w:rPr>
                <w:rFonts w:ascii="Arial" w:hAnsi="Arial" w:cs="Arial"/>
                <w:i/>
                <w:iCs/>
                <w:sz w:val="20"/>
                <w:szCs w:val="20"/>
              </w:rPr>
              <w:t xml:space="preserve"> v Sloveniji«</w:t>
            </w:r>
            <w:r>
              <w:rPr>
                <w:rFonts w:ascii="Arial" w:hAnsi="Arial" w:cs="Arial"/>
                <w:i/>
                <w:iCs/>
                <w:sz w:val="20"/>
                <w:szCs w:val="20"/>
              </w:rPr>
              <w:t xml:space="preserve">, ki ga je izvedla dr. Maja Podgornik ZRS Koper in </w:t>
            </w:r>
          </w:p>
          <w:p w14:paraId="483BEB63" w14:textId="77777777" w:rsidR="004B1018" w:rsidRDefault="004B1018" w:rsidP="004B1018">
            <w:pPr>
              <w:rPr>
                <w:rFonts w:ascii="Arial" w:hAnsi="Arial" w:cs="Arial"/>
                <w:i/>
                <w:iCs/>
                <w:sz w:val="20"/>
                <w:szCs w:val="20"/>
              </w:rPr>
            </w:pPr>
            <w:r>
              <w:rPr>
                <w:rFonts w:ascii="Arial" w:hAnsi="Arial" w:cs="Arial"/>
                <w:i/>
                <w:iCs/>
                <w:sz w:val="20"/>
                <w:szCs w:val="20"/>
              </w:rPr>
              <w:t xml:space="preserve">              </w:t>
            </w:r>
            <w:r w:rsidRPr="004B2AF0">
              <w:rPr>
                <w:rFonts w:ascii="Arial" w:hAnsi="Arial" w:cs="Arial"/>
                <w:i/>
                <w:iCs/>
                <w:sz w:val="20"/>
                <w:szCs w:val="20"/>
              </w:rPr>
              <w:t>»Postavitev namakalnega sistema v oljčniku«</w:t>
            </w:r>
            <w:r>
              <w:rPr>
                <w:rFonts w:ascii="Arial" w:hAnsi="Arial" w:cs="Arial"/>
                <w:i/>
                <w:iCs/>
                <w:sz w:val="20"/>
                <w:szCs w:val="20"/>
              </w:rPr>
              <w:t>, ki ga je izvedel Jakob Fantinič, ZRS Koper</w:t>
            </w:r>
          </w:p>
          <w:p w14:paraId="3DC21AA5" w14:textId="77777777" w:rsidR="004B1018" w:rsidRPr="00E03A53" w:rsidRDefault="004B1018" w:rsidP="00FC6F86">
            <w:pPr>
              <w:pStyle w:val="Odstavekseznama"/>
              <w:numPr>
                <w:ilvl w:val="0"/>
                <w:numId w:val="26"/>
              </w:numPr>
              <w:spacing w:after="160" w:line="259" w:lineRule="auto"/>
              <w:rPr>
                <w:rFonts w:ascii="Arial" w:hAnsi="Arial" w:cs="Arial"/>
                <w:b/>
                <w:bCs/>
                <w:i/>
                <w:iCs/>
                <w:sz w:val="20"/>
                <w:szCs w:val="20"/>
              </w:rPr>
            </w:pPr>
            <w:r w:rsidRPr="00476398">
              <w:rPr>
                <w:rFonts w:ascii="Arial" w:hAnsi="Arial" w:cs="Arial"/>
                <w:i/>
                <w:iCs/>
                <w:sz w:val="20"/>
                <w:szCs w:val="20"/>
              </w:rPr>
              <w:t xml:space="preserve">V mesecu aprilu, 2. april 2022 na dogodku Hlajevi dnevi, v okviru posveta z naslovom »SPREMEMBE PODNEBJA IN OLJKARSTVO« so bili rezultati projekta predstavljeni v okviru TERENSKI DAN – REZ IN NAMAKANJE </w:t>
            </w:r>
            <w:r>
              <w:rPr>
                <w:rFonts w:ascii="Arial" w:hAnsi="Arial" w:cs="Arial"/>
                <w:i/>
                <w:iCs/>
                <w:sz w:val="20"/>
                <w:szCs w:val="20"/>
              </w:rPr>
              <w:t>(dokazila v prilogi v mapi ˝</w:t>
            </w:r>
            <w:r w:rsidRPr="008E3844">
              <w:rPr>
                <w:rFonts w:ascii="Arial" w:hAnsi="Arial" w:cs="Arial"/>
                <w:i/>
                <w:iCs/>
                <w:sz w:val="20"/>
                <w:szCs w:val="20"/>
              </w:rPr>
              <w:t>PREDAVANJE 2.4.2023 - dogodku za najmanj deset udeležencev</w:t>
            </w:r>
            <w:r>
              <w:rPr>
                <w:rFonts w:ascii="Arial" w:hAnsi="Arial" w:cs="Arial"/>
                <w:i/>
                <w:iCs/>
                <w:sz w:val="20"/>
                <w:szCs w:val="20"/>
              </w:rPr>
              <w:t>˝)</w:t>
            </w:r>
          </w:p>
          <w:p w14:paraId="5A84F213" w14:textId="77777777" w:rsidR="004B1018" w:rsidRPr="00476398" w:rsidRDefault="004B1018" w:rsidP="004B1018">
            <w:pPr>
              <w:pStyle w:val="Odstavekseznama"/>
              <w:ind w:left="1080"/>
              <w:rPr>
                <w:rFonts w:ascii="Arial" w:hAnsi="Arial" w:cs="Arial"/>
                <w:b/>
                <w:bCs/>
                <w:i/>
                <w:iCs/>
                <w:sz w:val="20"/>
                <w:szCs w:val="20"/>
              </w:rPr>
            </w:pPr>
          </w:p>
          <w:p w14:paraId="39479D57" w14:textId="77777777" w:rsidR="004B1018" w:rsidRPr="00476398" w:rsidRDefault="004B1018" w:rsidP="00FC6F86">
            <w:pPr>
              <w:pStyle w:val="Odstavekseznama"/>
              <w:numPr>
                <w:ilvl w:val="0"/>
                <w:numId w:val="23"/>
              </w:numPr>
              <w:spacing w:after="160" w:line="259" w:lineRule="auto"/>
              <w:rPr>
                <w:rFonts w:ascii="Arial" w:hAnsi="Arial" w:cs="Arial"/>
                <w:b/>
                <w:bCs/>
                <w:i/>
                <w:iCs/>
                <w:sz w:val="20"/>
                <w:szCs w:val="20"/>
              </w:rPr>
            </w:pPr>
            <w:r w:rsidRPr="00476398">
              <w:rPr>
                <w:rFonts w:ascii="Arial" w:hAnsi="Arial" w:cs="Arial"/>
                <w:b/>
                <w:bCs/>
                <w:i/>
                <w:iCs/>
                <w:sz w:val="20"/>
                <w:szCs w:val="20"/>
              </w:rPr>
              <w:t>izdelava mobilne aplikacije s predstavitvijo pridobljenih oziroma v projektu razvitih znanj za uporabo na pametnih napravah (npr. pametni telefon, tablični računalnik), ki je brezplačno dostopna za uporabnike mobilnih aplikacij na spletni strani vodilnega partnerja oziroma je na spletni strani vodilnega partnerja dostopna povezava do te aplikacije,</w:t>
            </w:r>
          </w:p>
          <w:p w14:paraId="0B6BF5AA" w14:textId="77777777" w:rsidR="004B1018" w:rsidRDefault="004B1018" w:rsidP="004B1018">
            <w:pPr>
              <w:rPr>
                <w:rFonts w:ascii="Arial" w:hAnsi="Arial" w:cs="Arial"/>
                <w:i/>
                <w:iCs/>
                <w:sz w:val="20"/>
                <w:szCs w:val="20"/>
              </w:rPr>
            </w:pPr>
            <w:r w:rsidRPr="00476398">
              <w:rPr>
                <w:rFonts w:ascii="Arial" w:hAnsi="Arial" w:cs="Arial"/>
                <w:i/>
                <w:iCs/>
                <w:sz w:val="20"/>
                <w:szCs w:val="20"/>
              </w:rPr>
              <w:t>Izdelali smo aplikacijo »Aplikacija za osnovni izračun ekonomske upravičenosti namakanja oljk«</w:t>
            </w:r>
            <w:r>
              <w:rPr>
                <w:rFonts w:ascii="Arial" w:hAnsi="Arial" w:cs="Arial"/>
                <w:i/>
                <w:iCs/>
                <w:sz w:val="20"/>
                <w:szCs w:val="20"/>
              </w:rPr>
              <w:t xml:space="preserve">, ki je dostopna na: </w:t>
            </w:r>
          </w:p>
          <w:p w14:paraId="47BC332E" w14:textId="77777777" w:rsidR="004B1018" w:rsidRDefault="008B07D0" w:rsidP="004B1018">
            <w:pPr>
              <w:rPr>
                <w:rFonts w:ascii="Arial" w:hAnsi="Arial" w:cs="Arial"/>
              </w:rPr>
            </w:pPr>
            <w:hyperlink r:id="rId35" w:anchor="1670421629812-f8a8bb46-2522" w:history="1">
              <w:r w:rsidR="004B1018" w:rsidRPr="005D2434">
                <w:rPr>
                  <w:rStyle w:val="Hiperpovezava"/>
                  <w:rFonts w:cs="Arial"/>
                </w:rPr>
                <w:t>https://www.zrs-kp.si/index.php/research/avtomatizacija-namakanja-v-oljkarstvu/#1670421629812-f8a8bb46-2522</w:t>
              </w:r>
            </w:hyperlink>
          </w:p>
          <w:p w14:paraId="1A043CF0" w14:textId="77777777" w:rsidR="004B1018" w:rsidRDefault="004B1018" w:rsidP="00FC6F86">
            <w:pPr>
              <w:pStyle w:val="Odstavekseznama"/>
              <w:numPr>
                <w:ilvl w:val="0"/>
                <w:numId w:val="23"/>
              </w:numPr>
              <w:spacing w:after="160" w:line="259" w:lineRule="auto"/>
              <w:rPr>
                <w:rFonts w:ascii="Arial" w:hAnsi="Arial" w:cs="Arial"/>
                <w:b/>
                <w:bCs/>
                <w:i/>
                <w:iCs/>
                <w:sz w:val="20"/>
                <w:szCs w:val="20"/>
              </w:rPr>
            </w:pPr>
            <w:r w:rsidRPr="00B37D90">
              <w:rPr>
                <w:rFonts w:ascii="Arial" w:hAnsi="Arial" w:cs="Arial"/>
                <w:b/>
                <w:bCs/>
                <w:i/>
                <w:iCs/>
                <w:sz w:val="20"/>
                <w:szCs w:val="20"/>
              </w:rPr>
              <w:t>Izdelava tiskanega gradiva (npr. priročnik), s katerim se predstavijo pridobljena projektna znanja in je brezplačno dostopno javnosti</w:t>
            </w:r>
          </w:p>
          <w:p w14:paraId="2FA272C5" w14:textId="77777777" w:rsidR="004B1018" w:rsidRPr="00AB7144" w:rsidRDefault="004B1018" w:rsidP="004B1018">
            <w:pPr>
              <w:rPr>
                <w:rFonts w:ascii="Arial" w:hAnsi="Arial" w:cs="Arial"/>
                <w:i/>
                <w:iCs/>
                <w:sz w:val="20"/>
                <w:szCs w:val="20"/>
              </w:rPr>
            </w:pPr>
            <w:r w:rsidRPr="00AB7144">
              <w:rPr>
                <w:rFonts w:ascii="Arial" w:hAnsi="Arial" w:cs="Arial"/>
                <w:i/>
                <w:iCs/>
                <w:sz w:val="20"/>
                <w:szCs w:val="20"/>
              </w:rPr>
              <w:t>Izdelali smo dve tiskani gradivi in sicer:</w:t>
            </w:r>
          </w:p>
          <w:p w14:paraId="0619B029" w14:textId="77777777" w:rsidR="004B1018" w:rsidRPr="00AB7144" w:rsidRDefault="004B1018" w:rsidP="00FC6F86">
            <w:pPr>
              <w:pStyle w:val="Odstavekseznama"/>
              <w:numPr>
                <w:ilvl w:val="0"/>
                <w:numId w:val="24"/>
              </w:numPr>
              <w:spacing w:after="160" w:line="259" w:lineRule="auto"/>
              <w:rPr>
                <w:rFonts w:ascii="Arial" w:hAnsi="Arial" w:cs="Arial"/>
                <w:i/>
                <w:iCs/>
                <w:sz w:val="20"/>
                <w:szCs w:val="20"/>
              </w:rPr>
            </w:pPr>
            <w:r w:rsidRPr="00AB7144">
              <w:rPr>
                <w:rFonts w:ascii="Arial" w:hAnsi="Arial" w:cs="Arial"/>
                <w:i/>
                <w:iCs/>
                <w:sz w:val="20"/>
                <w:szCs w:val="20"/>
              </w:rPr>
              <w:t>Oljka, sušne razmere, tla in deficitno namakanje (ISBN: 978-961-7058-75-8, COBISS.SI-ID 100049667), in</w:t>
            </w:r>
          </w:p>
          <w:p w14:paraId="2287B80A" w14:textId="77777777" w:rsidR="004B1018" w:rsidRPr="00AB7144" w:rsidRDefault="004B1018" w:rsidP="00FC6F86">
            <w:pPr>
              <w:pStyle w:val="Odstavekseznama"/>
              <w:numPr>
                <w:ilvl w:val="0"/>
                <w:numId w:val="24"/>
              </w:numPr>
              <w:spacing w:after="160" w:line="259" w:lineRule="auto"/>
              <w:rPr>
                <w:rFonts w:ascii="Arial" w:hAnsi="Arial" w:cs="Arial"/>
                <w:i/>
                <w:iCs/>
                <w:sz w:val="20"/>
                <w:szCs w:val="20"/>
              </w:rPr>
            </w:pPr>
            <w:r w:rsidRPr="00AB7144">
              <w:rPr>
                <w:rFonts w:ascii="Arial" w:hAnsi="Arial" w:cs="Arial"/>
                <w:i/>
                <w:iCs/>
                <w:sz w:val="20"/>
                <w:szCs w:val="20"/>
              </w:rPr>
              <w:lastRenderedPageBreak/>
              <w:t>Ovrednotenje ekonomske upravičenosti namakanja oljk z avtomatiziranim sistemom za deficitno namakanje (ISBN 978-961-7058-99-4, COBISS.SI-ID 137790467)</w:t>
            </w:r>
          </w:p>
          <w:p w14:paraId="2A85529A" w14:textId="20659CBB" w:rsidR="004B1018" w:rsidRPr="004B1018" w:rsidRDefault="004B1018" w:rsidP="004B1018">
            <w:pPr>
              <w:rPr>
                <w:rFonts w:ascii="Arial" w:hAnsi="Arial" w:cs="Arial"/>
                <w:i/>
                <w:iCs/>
                <w:sz w:val="20"/>
                <w:szCs w:val="20"/>
              </w:rPr>
            </w:pPr>
            <w:r w:rsidRPr="00AB7144">
              <w:rPr>
                <w:rFonts w:ascii="Arial" w:hAnsi="Arial" w:cs="Arial"/>
                <w:i/>
                <w:iCs/>
                <w:sz w:val="20"/>
                <w:szCs w:val="20"/>
              </w:rPr>
              <w:t>Fotografije izdelanih publikacij prilagamo v prilogah</w:t>
            </w:r>
            <w:r>
              <w:rPr>
                <w:rFonts w:ascii="Arial" w:hAnsi="Arial" w:cs="Arial"/>
                <w:i/>
                <w:iCs/>
                <w:sz w:val="20"/>
                <w:szCs w:val="20"/>
              </w:rPr>
              <w:t xml:space="preserve"> v mapi ˝Brošure˝</w:t>
            </w:r>
            <w:r w:rsidRPr="00AB7144">
              <w:rPr>
                <w:rFonts w:ascii="Arial" w:hAnsi="Arial" w:cs="Arial"/>
                <w:i/>
                <w:iCs/>
                <w:sz w:val="20"/>
                <w:szCs w:val="20"/>
              </w:rPr>
              <w:t>, dostopne pa so tudi v COBISS sistemu</w:t>
            </w:r>
            <w:r>
              <w:rPr>
                <w:rFonts w:ascii="Arial" w:hAnsi="Arial" w:cs="Arial"/>
                <w:i/>
                <w:iCs/>
                <w:sz w:val="20"/>
                <w:szCs w:val="20"/>
              </w:rPr>
              <w:t>.</w:t>
            </w:r>
          </w:p>
          <w:p w14:paraId="1C4BF2CA" w14:textId="28ADE675" w:rsidR="004B1018" w:rsidRPr="004B1018" w:rsidRDefault="00435D7F" w:rsidP="00435D7F">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Z namenom, da bi </w:t>
            </w:r>
            <w:r w:rsidR="006039D7">
              <w:rPr>
                <w:rFonts w:ascii="Arial" w:hAnsi="Arial" w:cs="Arial"/>
                <w:sz w:val="20"/>
                <w:szCs w:val="20"/>
                <w:lang w:eastAsia="sl-SI"/>
              </w:rPr>
              <w:t xml:space="preserve">dvignili inovativnost na kmetijskemu gospodarstvu </w:t>
            </w:r>
            <w:r>
              <w:rPr>
                <w:rFonts w:ascii="Arial" w:hAnsi="Arial" w:cs="Arial"/>
                <w:sz w:val="20"/>
                <w:szCs w:val="20"/>
                <w:lang w:eastAsia="sl-SI"/>
              </w:rPr>
              <w:t>in razširili rezultate projekta, so bili v 6. poročevalskem obdobju izvedeni naslednje aktivnosti in dogodk</w:t>
            </w:r>
            <w:r w:rsidR="006F2FD6">
              <w:rPr>
                <w:rFonts w:ascii="Arial" w:hAnsi="Arial" w:cs="Arial"/>
                <w:sz w:val="20"/>
                <w:szCs w:val="20"/>
                <w:lang w:eastAsia="sl-SI"/>
              </w:rPr>
              <w:t>i</w:t>
            </w:r>
            <w:r>
              <w:rPr>
                <w:rFonts w:ascii="Arial" w:hAnsi="Arial" w:cs="Arial"/>
                <w:sz w:val="20"/>
                <w:szCs w:val="20"/>
                <w:lang w:eastAsia="sl-SI"/>
              </w:rPr>
              <w:t>:</w:t>
            </w:r>
          </w:p>
          <w:p w14:paraId="6BAD03A1" w14:textId="77777777" w:rsidR="00435D7F" w:rsidRDefault="00435D7F" w:rsidP="00435D7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22. september 2022 je bilo organizirano predavanje za strokovnjake na katerem so sodelovali raziskovalci, kmetijski svetovalci in pedagoški delavci. </w:t>
            </w:r>
          </w:p>
          <w:p w14:paraId="67712807" w14:textId="77777777" w:rsidR="00435D7F" w:rsidRDefault="00435D7F" w:rsidP="00435D7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28. septembra 2022 so bili rezultati projekta predstavljeni na mednarodni delavnici z naslovom »</w:t>
            </w:r>
            <w:proofErr w:type="spellStart"/>
            <w:r w:rsidRPr="00AC2901">
              <w:rPr>
                <w:rFonts w:ascii="Arial" w:hAnsi="Arial" w:cs="Arial"/>
                <w:sz w:val="20"/>
                <w:szCs w:val="20"/>
                <w:lang w:eastAsia="sl-SI"/>
              </w:rPr>
              <w:t>Iniciatives</w:t>
            </w:r>
            <w:proofErr w:type="spellEnd"/>
            <w:r w:rsidRPr="00AC2901">
              <w:rPr>
                <w:rFonts w:ascii="Arial" w:hAnsi="Arial" w:cs="Arial"/>
                <w:sz w:val="20"/>
                <w:szCs w:val="20"/>
                <w:lang w:eastAsia="sl-SI"/>
              </w:rPr>
              <w:t xml:space="preserve"> to </w:t>
            </w:r>
            <w:proofErr w:type="spellStart"/>
            <w:r w:rsidRPr="00AC2901">
              <w:rPr>
                <w:rFonts w:ascii="Arial" w:hAnsi="Arial" w:cs="Arial"/>
                <w:sz w:val="20"/>
                <w:szCs w:val="20"/>
                <w:lang w:eastAsia="sl-SI"/>
              </w:rPr>
              <w:t>increase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the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resilience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of</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the</w:t>
            </w:r>
            <w:proofErr w:type="spellEnd"/>
            <w:r w:rsidRPr="00AC2901">
              <w:rPr>
                <w:rFonts w:ascii="Arial" w:hAnsi="Arial" w:cs="Arial"/>
                <w:sz w:val="20"/>
                <w:szCs w:val="20"/>
                <w:lang w:eastAsia="sl-SI"/>
              </w:rPr>
              <w:t xml:space="preserve"> olive </w:t>
            </w:r>
            <w:proofErr w:type="spellStart"/>
            <w:r w:rsidRPr="00AC2901">
              <w:rPr>
                <w:rFonts w:ascii="Arial" w:hAnsi="Arial" w:cs="Arial"/>
                <w:sz w:val="20"/>
                <w:szCs w:val="20"/>
                <w:lang w:eastAsia="sl-SI"/>
              </w:rPr>
              <w:t>sector</w:t>
            </w:r>
            <w:proofErr w:type="spellEnd"/>
            <w:r w:rsidRPr="00AC2901">
              <w:rPr>
                <w:rFonts w:ascii="Arial" w:hAnsi="Arial" w:cs="Arial"/>
                <w:sz w:val="20"/>
                <w:szCs w:val="20"/>
                <w:lang w:eastAsia="sl-SI"/>
              </w:rPr>
              <w:t xml:space="preserve">«, ki je potekala pod okriljem »Mednarodnega sveta za oljke« v </w:t>
            </w:r>
            <w:proofErr w:type="spellStart"/>
            <w:r w:rsidRPr="00AC2901">
              <w:rPr>
                <w:rFonts w:ascii="Arial" w:hAnsi="Arial" w:cs="Arial"/>
                <w:sz w:val="20"/>
                <w:szCs w:val="20"/>
                <w:lang w:eastAsia="sl-SI"/>
              </w:rPr>
              <w:t>Evora</w:t>
            </w:r>
            <w:proofErr w:type="spellEnd"/>
            <w:r w:rsidRPr="00AC2901">
              <w:rPr>
                <w:rFonts w:ascii="Arial" w:hAnsi="Arial" w:cs="Arial"/>
                <w:sz w:val="20"/>
                <w:szCs w:val="20"/>
                <w:lang w:eastAsia="sl-SI"/>
              </w:rPr>
              <w:t xml:space="preserve"> – Portugalska.</w:t>
            </w:r>
          </w:p>
          <w:p w14:paraId="7B198E26" w14:textId="77777777" w:rsidR="00435D7F" w:rsidRPr="00DE7BF2" w:rsidRDefault="00435D7F" w:rsidP="00435D7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DE7BF2">
              <w:rPr>
                <w:rFonts w:ascii="Arial" w:hAnsi="Arial" w:cs="Arial"/>
                <w:sz w:val="20"/>
                <w:szCs w:val="20"/>
                <w:lang w:eastAsia="sl-SI"/>
              </w:rPr>
              <w:t>organizirani demonstracijski prikazi in sicer:</w:t>
            </w:r>
          </w:p>
          <w:p w14:paraId="1E6F4071" w14:textId="1F54EA28" w:rsidR="00435D7F" w:rsidRPr="00AC2901" w:rsidRDefault="00435D7F" w:rsidP="00435D7F">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16. 9. 2022  - </w:t>
            </w:r>
            <w:r w:rsidR="00EC3BB0">
              <w:rPr>
                <w:rFonts w:ascii="Arial" w:hAnsi="Arial" w:cs="Arial"/>
                <w:sz w:val="20"/>
                <w:szCs w:val="20"/>
                <w:lang w:eastAsia="sl-SI"/>
              </w:rPr>
              <w:t>10</w:t>
            </w:r>
            <w:r w:rsidRPr="00AC2901">
              <w:rPr>
                <w:rFonts w:ascii="Arial" w:hAnsi="Arial" w:cs="Arial"/>
                <w:sz w:val="20"/>
                <w:szCs w:val="20"/>
                <w:lang w:eastAsia="sl-SI"/>
              </w:rPr>
              <w:t>. demonstracijski prikaz v nasadu na lokaciji Lama- Dekani</w:t>
            </w:r>
          </w:p>
          <w:p w14:paraId="2D07F39D" w14:textId="1C07107B" w:rsidR="00435D7F" w:rsidRPr="00AC2901" w:rsidRDefault="00435D7F" w:rsidP="00435D7F">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28. 9. 2022 - 1</w:t>
            </w:r>
            <w:r w:rsidR="00EC3BB0">
              <w:rPr>
                <w:rFonts w:ascii="Arial" w:hAnsi="Arial" w:cs="Arial"/>
                <w:sz w:val="20"/>
                <w:szCs w:val="20"/>
                <w:lang w:eastAsia="sl-SI"/>
              </w:rPr>
              <w:t>1</w:t>
            </w:r>
            <w:r w:rsidRPr="00AC2901">
              <w:rPr>
                <w:rFonts w:ascii="Arial" w:hAnsi="Arial" w:cs="Arial"/>
                <w:sz w:val="20"/>
                <w:szCs w:val="20"/>
                <w:lang w:eastAsia="sl-SI"/>
              </w:rPr>
              <w:t xml:space="preserve">. demonstracijski prikaz v nasadu na lokaciji </w:t>
            </w:r>
            <w:proofErr w:type="spellStart"/>
            <w:r w:rsidRPr="00AC2901">
              <w:rPr>
                <w:rFonts w:ascii="Arial" w:hAnsi="Arial" w:cs="Arial"/>
                <w:sz w:val="20"/>
                <w:szCs w:val="20"/>
                <w:lang w:eastAsia="sl-SI"/>
              </w:rPr>
              <w:t>Sermin</w:t>
            </w:r>
            <w:proofErr w:type="spellEnd"/>
          </w:p>
          <w:p w14:paraId="2519893B" w14:textId="3FCC3DE8" w:rsidR="00435D7F" w:rsidRPr="00AC2901" w:rsidRDefault="00435D7F" w:rsidP="00435D7F">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4.10. 2022 - 1</w:t>
            </w:r>
            <w:r w:rsidR="00EC3BB0">
              <w:rPr>
                <w:rFonts w:ascii="Arial" w:hAnsi="Arial" w:cs="Arial"/>
                <w:sz w:val="20"/>
                <w:szCs w:val="20"/>
                <w:lang w:eastAsia="sl-SI"/>
              </w:rPr>
              <w:t>2</w:t>
            </w:r>
            <w:r w:rsidRPr="00AC2901">
              <w:rPr>
                <w:rFonts w:ascii="Arial" w:hAnsi="Arial" w:cs="Arial"/>
                <w:sz w:val="20"/>
                <w:szCs w:val="20"/>
                <w:lang w:eastAsia="sl-SI"/>
              </w:rPr>
              <w:t>. demonstracijski prikaz v nasadu na lokaciji Šempas</w:t>
            </w:r>
          </w:p>
          <w:p w14:paraId="5FB262F1" w14:textId="715BF4BD" w:rsidR="00435D7F" w:rsidRPr="00AC2901" w:rsidRDefault="00435D7F" w:rsidP="00435D7F">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7.10. 2022 - 1</w:t>
            </w:r>
            <w:r w:rsidR="00EC3BB0">
              <w:rPr>
                <w:rFonts w:ascii="Arial" w:hAnsi="Arial" w:cs="Arial"/>
                <w:sz w:val="20"/>
                <w:szCs w:val="20"/>
                <w:lang w:eastAsia="sl-SI"/>
              </w:rPr>
              <w:t>3</w:t>
            </w:r>
            <w:r w:rsidRPr="00AC2901">
              <w:rPr>
                <w:rFonts w:ascii="Arial" w:hAnsi="Arial" w:cs="Arial"/>
                <w:sz w:val="20"/>
                <w:szCs w:val="20"/>
                <w:lang w:eastAsia="sl-SI"/>
              </w:rPr>
              <w:t>. demonstracijski prikaz v nasadu na lokaciji Beneša Ankaran</w:t>
            </w:r>
          </w:p>
          <w:p w14:paraId="598A8E77" w14:textId="77777777" w:rsidR="00435D7F" w:rsidRPr="00AC2901" w:rsidRDefault="00435D7F" w:rsidP="00435D7F">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  </w:t>
            </w:r>
            <w:r>
              <w:rPr>
                <w:rFonts w:ascii="Arial" w:hAnsi="Arial" w:cs="Arial"/>
                <w:sz w:val="20"/>
                <w:szCs w:val="20"/>
                <w:lang w:eastAsia="sl-SI"/>
              </w:rPr>
              <w:t xml:space="preserve">izdana </w:t>
            </w:r>
            <w:r w:rsidRPr="00AC2901">
              <w:rPr>
                <w:rFonts w:ascii="Arial" w:hAnsi="Arial" w:cs="Arial"/>
                <w:sz w:val="20"/>
                <w:szCs w:val="20"/>
                <w:lang w:eastAsia="sl-SI"/>
              </w:rPr>
              <w:t>brošuro z naslovom »OVREDNOTENJE EKONOMSKE UPRAVIČENOSTI NAMAKANJA OLJK Z AVTOMATIZIRANIM SISTEMOM ZA DEFICITNO NAMAKANJE« in</w:t>
            </w:r>
          </w:p>
          <w:p w14:paraId="3388600B" w14:textId="77777777" w:rsidR="00435D7F" w:rsidRDefault="00435D7F" w:rsidP="00435D7F">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spletn</w:t>
            </w:r>
            <w:r>
              <w:rPr>
                <w:rFonts w:ascii="Arial" w:hAnsi="Arial" w:cs="Arial"/>
                <w:sz w:val="20"/>
                <w:szCs w:val="20"/>
                <w:lang w:eastAsia="sl-SI"/>
              </w:rPr>
              <w:t>i</w:t>
            </w:r>
            <w:r w:rsidRPr="00AC2901">
              <w:rPr>
                <w:rFonts w:ascii="Arial" w:hAnsi="Arial" w:cs="Arial"/>
                <w:sz w:val="20"/>
                <w:szCs w:val="20"/>
                <w:lang w:eastAsia="sl-SI"/>
              </w:rPr>
              <w:t xml:space="preserve"> Kalkulator za izračun povrnitve naložbe v namakalni sistem,  </w:t>
            </w:r>
          </w:p>
          <w:p w14:paraId="57E378F4" w14:textId="77777777" w:rsidR="00435D7F" w:rsidRDefault="00435D7F" w:rsidP="00AF594B">
            <w:pPr>
              <w:autoSpaceDE w:val="0"/>
              <w:autoSpaceDN w:val="0"/>
              <w:adjustRightInd w:val="0"/>
              <w:spacing w:after="0" w:line="360" w:lineRule="auto"/>
              <w:jc w:val="both"/>
              <w:rPr>
                <w:rStyle w:val="Hiperpovezava"/>
                <w:rFonts w:ascii="Arial" w:hAnsi="Arial" w:cs="Arial"/>
                <w:sz w:val="20"/>
                <w:szCs w:val="20"/>
                <w:lang w:eastAsia="sl-SI"/>
              </w:rPr>
            </w:pPr>
            <w:r>
              <w:rPr>
                <w:rFonts w:ascii="Arial" w:hAnsi="Arial" w:cs="Arial"/>
                <w:sz w:val="20"/>
                <w:szCs w:val="20"/>
                <w:lang w:eastAsia="sl-SI"/>
              </w:rPr>
              <w:t xml:space="preserve">- </w:t>
            </w:r>
            <w:r w:rsidRPr="00AC2901">
              <w:rPr>
                <w:rFonts w:ascii="Arial" w:hAnsi="Arial" w:cs="Arial"/>
                <w:sz w:val="20"/>
                <w:szCs w:val="20"/>
                <w:lang w:eastAsia="sl-SI"/>
              </w:rPr>
              <w:t xml:space="preserve">ažuriranje  projektne spletne strani. </w:t>
            </w:r>
            <w:hyperlink r:id="rId36" w:history="1">
              <w:r w:rsidR="00E97162" w:rsidRPr="00E5399E">
                <w:rPr>
                  <w:rStyle w:val="Hiperpovezava"/>
                  <w:rFonts w:ascii="Arial" w:hAnsi="Arial" w:cs="Arial"/>
                  <w:sz w:val="20"/>
                  <w:szCs w:val="20"/>
                  <w:lang w:eastAsia="sl-SI"/>
                </w:rPr>
                <w:t>https://www.zrs-kp.si/index.php/research/avtomatizacija-namakanja-v-oljkarstvu/</w:t>
              </w:r>
            </w:hyperlink>
          </w:p>
          <w:p w14:paraId="4B256FAD" w14:textId="4612E99B" w:rsidR="004B1018" w:rsidRDefault="004B1018" w:rsidP="00AF594B">
            <w:pPr>
              <w:autoSpaceDE w:val="0"/>
              <w:autoSpaceDN w:val="0"/>
              <w:adjustRightInd w:val="0"/>
              <w:spacing w:after="0" w:line="360" w:lineRule="auto"/>
              <w:jc w:val="both"/>
              <w:rPr>
                <w:rStyle w:val="Hiperpovezava"/>
              </w:rPr>
            </w:pPr>
          </w:p>
          <w:p w14:paraId="30036F13" w14:textId="77777777" w:rsidR="004B1018" w:rsidRDefault="004B1018" w:rsidP="00AF594B">
            <w:pPr>
              <w:autoSpaceDE w:val="0"/>
              <w:autoSpaceDN w:val="0"/>
              <w:adjustRightInd w:val="0"/>
              <w:spacing w:after="0" w:line="360" w:lineRule="auto"/>
              <w:jc w:val="both"/>
              <w:rPr>
                <w:rStyle w:val="Hiperpovezava"/>
              </w:rPr>
            </w:pPr>
          </w:p>
          <w:p w14:paraId="4DB240F1" w14:textId="77777777" w:rsidR="004B1018" w:rsidRDefault="004B1018" w:rsidP="00AF594B">
            <w:pPr>
              <w:autoSpaceDE w:val="0"/>
              <w:autoSpaceDN w:val="0"/>
              <w:adjustRightInd w:val="0"/>
              <w:spacing w:after="0" w:line="360" w:lineRule="auto"/>
              <w:jc w:val="both"/>
              <w:rPr>
                <w:rStyle w:val="Hiperpovezava"/>
              </w:rPr>
            </w:pPr>
          </w:p>
          <w:p w14:paraId="01216D10" w14:textId="0EC8F02A" w:rsidR="004B1018" w:rsidRPr="00AF594B" w:rsidRDefault="004B1018" w:rsidP="00AF594B">
            <w:pPr>
              <w:autoSpaceDE w:val="0"/>
              <w:autoSpaceDN w:val="0"/>
              <w:adjustRightInd w:val="0"/>
              <w:spacing w:after="0" w:line="360" w:lineRule="auto"/>
              <w:jc w:val="both"/>
              <w:rPr>
                <w:rFonts w:ascii="Arial" w:hAnsi="Arial" w:cs="Arial"/>
                <w:sz w:val="20"/>
                <w:szCs w:val="20"/>
                <w:lang w:eastAsia="sl-SI"/>
              </w:rPr>
            </w:pPr>
          </w:p>
        </w:tc>
      </w:tr>
      <w:tr w:rsidR="00435D7F" w14:paraId="2E4B79C4" w14:textId="77777777" w:rsidTr="0041758A">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D3C023" w14:textId="77777777" w:rsidR="00435D7F" w:rsidRDefault="00435D7F" w:rsidP="00435D7F">
            <w:pPr>
              <w:autoSpaceDE w:val="0"/>
              <w:autoSpaceDN w:val="0"/>
              <w:adjustRightInd w:val="0"/>
              <w:spacing w:after="0" w:line="280" w:lineRule="exact"/>
              <w:rPr>
                <w:rFonts w:ascii="Arial" w:hAnsi="Arial" w:cs="Arial"/>
                <w:b/>
                <w:sz w:val="20"/>
                <w:szCs w:val="20"/>
                <w:lang w:eastAsia="sl-SI"/>
              </w:rPr>
            </w:pPr>
            <w:r>
              <w:rPr>
                <w:rFonts w:ascii="Arial" w:hAnsi="Arial" w:cs="Arial"/>
                <w:b/>
                <w:sz w:val="20"/>
                <w:szCs w:val="20"/>
                <w:lang w:eastAsia="sl-SI"/>
              </w:rPr>
              <w:lastRenderedPageBreak/>
              <w:t>PRISPEVEK PROJEKTA EIP K DVIGU INOVATIVNOSTI NA KMETIJSKEM GOSPODARSTVU</w:t>
            </w:r>
          </w:p>
          <w:p w14:paraId="497EC812" w14:textId="77777777" w:rsidR="00435D7F" w:rsidRDefault="00435D7F" w:rsidP="00435D7F">
            <w:pPr>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Povečanje usposobljenosti kmetijskih gospodarstev</w:t>
            </w:r>
          </w:p>
          <w:p w14:paraId="1FCE2DB6" w14:textId="77777777" w:rsidR="00435D7F" w:rsidRDefault="00435D7F" w:rsidP="00435D7F">
            <w:pPr>
              <w:autoSpaceDE w:val="0"/>
              <w:autoSpaceDN w:val="0"/>
              <w:adjustRightInd w:val="0"/>
              <w:spacing w:after="0" w:line="240" w:lineRule="auto"/>
              <w:rPr>
                <w:rFonts w:ascii="Arial" w:hAnsi="Arial" w:cs="Arial"/>
                <w:b/>
                <w:sz w:val="20"/>
                <w:szCs w:val="20"/>
                <w:lang w:eastAsia="sl-SI"/>
              </w:rPr>
            </w:pP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3BC6A6C" w14:textId="77777777" w:rsidR="00435D7F" w:rsidRDefault="00435D7F" w:rsidP="00435D7F">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Aktivnost je bila opravljena že v  1.  in  2. poročevalskem obdobju </w:t>
            </w:r>
          </w:p>
        </w:tc>
      </w:tr>
      <w:tr w:rsidR="00E350B1" w14:paraId="60D22607" w14:textId="77777777" w:rsidTr="0041758A">
        <w:tc>
          <w:tcPr>
            <w:tcW w:w="38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08B2773" w14:textId="77777777" w:rsidR="00E350B1" w:rsidRDefault="00E350B1" w:rsidP="00E350B1">
            <w:pPr>
              <w:autoSpaceDE w:val="0"/>
              <w:autoSpaceDN w:val="0"/>
              <w:adjustRightInd w:val="0"/>
              <w:spacing w:after="0" w:line="280" w:lineRule="exact"/>
              <w:rPr>
                <w:rFonts w:ascii="Arial" w:hAnsi="Arial" w:cs="Arial"/>
                <w:b/>
                <w:sz w:val="20"/>
                <w:szCs w:val="20"/>
                <w:lang w:eastAsia="sl-SI"/>
              </w:rPr>
            </w:pPr>
            <w:r>
              <w:rPr>
                <w:rFonts w:ascii="Arial" w:hAnsi="Arial" w:cs="Arial"/>
                <w:b/>
                <w:sz w:val="20"/>
                <w:szCs w:val="20"/>
                <w:lang w:eastAsia="sl-SI"/>
              </w:rPr>
              <w:t>RAZŠIRJANJE, PORORABNOSTI IN TRAJNOSTI REZULTATOV</w:t>
            </w:r>
          </w:p>
          <w:p w14:paraId="1575390D" w14:textId="77777777" w:rsidR="00E350B1" w:rsidRDefault="00E350B1" w:rsidP="00E350B1">
            <w:pPr>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Način razširjanja</w:t>
            </w:r>
          </w:p>
          <w:p w14:paraId="4D1A6C22" w14:textId="77777777" w:rsidR="00E350B1" w:rsidRDefault="00E350B1" w:rsidP="00E350B1">
            <w:pPr>
              <w:autoSpaceDE w:val="0"/>
              <w:autoSpaceDN w:val="0"/>
              <w:adjustRightInd w:val="0"/>
              <w:spacing w:after="0" w:line="240" w:lineRule="auto"/>
              <w:rPr>
                <w:rFonts w:ascii="Arial" w:hAnsi="Arial" w:cs="Arial"/>
                <w:b/>
                <w:sz w:val="20"/>
                <w:szCs w:val="20"/>
                <w:lang w:eastAsia="sl-SI"/>
              </w:rPr>
            </w:pPr>
            <w:r>
              <w:rPr>
                <w:rFonts w:ascii="Arial" w:hAnsi="Arial" w:cs="Arial"/>
                <w:sz w:val="20"/>
                <w:szCs w:val="20"/>
                <w:lang w:eastAsia="sl-SI"/>
              </w:rPr>
              <w:t>Obseg razširjanja</w:t>
            </w:r>
          </w:p>
        </w:tc>
        <w:tc>
          <w:tcPr>
            <w:tcW w:w="53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A17E9" w14:textId="77777777" w:rsidR="00FC6F86" w:rsidRDefault="00FC6F86" w:rsidP="00FC6F86">
            <w:pPr>
              <w:pStyle w:val="Odstavekseznama"/>
              <w:numPr>
                <w:ilvl w:val="0"/>
                <w:numId w:val="29"/>
              </w:numPr>
              <w:spacing w:after="160" w:line="259" w:lineRule="auto"/>
              <w:rPr>
                <w:rFonts w:ascii="Arial" w:hAnsi="Arial" w:cs="Arial"/>
                <w:sz w:val="20"/>
                <w:szCs w:val="20"/>
              </w:rPr>
            </w:pPr>
            <w:r>
              <w:rPr>
                <w:rFonts w:ascii="Arial" w:hAnsi="Arial" w:cs="Arial"/>
                <w:sz w:val="20"/>
                <w:szCs w:val="20"/>
              </w:rPr>
              <w:t>Objave v tiskanih medijih:</w:t>
            </w:r>
          </w:p>
          <w:p w14:paraId="09F44F24" w14:textId="77777777" w:rsidR="00FC6F86" w:rsidRPr="00A857BC" w:rsidRDefault="00FC6F86" w:rsidP="00FC6F86">
            <w:pPr>
              <w:pStyle w:val="Odstavekseznama"/>
              <w:numPr>
                <w:ilvl w:val="0"/>
                <w:numId w:val="28"/>
              </w:numPr>
              <w:spacing w:after="160" w:line="259" w:lineRule="auto"/>
              <w:rPr>
                <w:rFonts w:ascii="Arial" w:hAnsi="Arial" w:cs="Arial"/>
                <w:sz w:val="20"/>
                <w:szCs w:val="20"/>
                <w:u w:val="single"/>
              </w:rPr>
            </w:pPr>
            <w:r w:rsidRPr="00A857BC">
              <w:rPr>
                <w:rFonts w:ascii="Arial" w:hAnsi="Arial" w:cs="Arial"/>
                <w:sz w:val="20"/>
                <w:szCs w:val="20"/>
                <w:u w:val="single"/>
              </w:rPr>
              <w:t xml:space="preserve">Strokovna ali znanstvena publikacija: </w:t>
            </w:r>
          </w:p>
          <w:p w14:paraId="7C8CD78A" w14:textId="77777777" w:rsidR="00FC6F86" w:rsidRPr="000B106A" w:rsidRDefault="00FC6F86" w:rsidP="00FC6F86">
            <w:pPr>
              <w:pStyle w:val="Odstavekseznama"/>
              <w:numPr>
                <w:ilvl w:val="0"/>
                <w:numId w:val="27"/>
              </w:numPr>
              <w:spacing w:after="160" w:line="259" w:lineRule="auto"/>
              <w:rPr>
                <w:rFonts w:ascii="Arial" w:hAnsi="Arial" w:cs="Arial"/>
                <w:sz w:val="20"/>
                <w:szCs w:val="20"/>
              </w:rPr>
            </w:pPr>
            <w:r w:rsidRPr="000B106A">
              <w:rPr>
                <w:rFonts w:ascii="Arial" w:hAnsi="Arial" w:cs="Arial"/>
                <w:sz w:val="20"/>
                <w:szCs w:val="20"/>
              </w:rPr>
              <w:t>publikacija z naslovom »Oljka, sušne razmere, tla in deficitno namakanje«.</w:t>
            </w:r>
          </w:p>
          <w:p w14:paraId="4235C391" w14:textId="77777777" w:rsidR="00FC6F86" w:rsidRDefault="00FC6F86" w:rsidP="00FC6F86">
            <w:pPr>
              <w:pStyle w:val="Odstavekseznama"/>
              <w:numPr>
                <w:ilvl w:val="0"/>
                <w:numId w:val="27"/>
              </w:numPr>
              <w:spacing w:after="160" w:line="259" w:lineRule="auto"/>
              <w:rPr>
                <w:rFonts w:ascii="Arial" w:hAnsi="Arial" w:cs="Arial"/>
                <w:sz w:val="20"/>
                <w:szCs w:val="20"/>
              </w:rPr>
            </w:pPr>
            <w:r w:rsidRPr="000B106A">
              <w:rPr>
                <w:rFonts w:ascii="Arial" w:hAnsi="Arial" w:cs="Arial"/>
                <w:sz w:val="20"/>
                <w:szCs w:val="20"/>
              </w:rPr>
              <w:t>brošura z naslovom »OVREDNOTENJE EKONOMSKE UPRAVIČENOSTI NAMAKANJA OLJK Z AVTOMATIZIRANIM SISTEMOM ZA DEFICITNO NAMAKANJE«</w:t>
            </w:r>
          </w:p>
          <w:p w14:paraId="239C6406" w14:textId="77777777" w:rsidR="00FC6F86" w:rsidRDefault="00FC6F86" w:rsidP="00FC6F86">
            <w:pPr>
              <w:pStyle w:val="Odstavekseznama"/>
              <w:rPr>
                <w:rFonts w:ascii="Arial" w:hAnsi="Arial" w:cs="Arial"/>
                <w:sz w:val="20"/>
                <w:szCs w:val="20"/>
              </w:rPr>
            </w:pPr>
            <w:r>
              <w:rPr>
                <w:rFonts w:ascii="Arial" w:hAnsi="Arial" w:cs="Arial"/>
                <w:sz w:val="20"/>
                <w:szCs w:val="20"/>
              </w:rPr>
              <w:t>(obe publikaciji v tiskani in elektronski verziji za objavo na spletu)</w:t>
            </w:r>
          </w:p>
          <w:p w14:paraId="41B6058F" w14:textId="77777777" w:rsidR="00FC6F86" w:rsidRDefault="00FC6F86" w:rsidP="00FC6F86">
            <w:pPr>
              <w:pStyle w:val="Odstavekseznama"/>
              <w:rPr>
                <w:rFonts w:ascii="Arial" w:hAnsi="Arial" w:cs="Arial"/>
                <w:sz w:val="20"/>
                <w:szCs w:val="20"/>
              </w:rPr>
            </w:pPr>
          </w:p>
          <w:p w14:paraId="7F000E72" w14:textId="77777777" w:rsidR="00FC6F86" w:rsidRDefault="00FC6F86" w:rsidP="00FC6F86">
            <w:pPr>
              <w:pStyle w:val="Odstavekseznama"/>
              <w:rPr>
                <w:rFonts w:ascii="Arial" w:hAnsi="Arial" w:cs="Arial"/>
                <w:sz w:val="20"/>
                <w:szCs w:val="20"/>
              </w:rPr>
            </w:pPr>
          </w:p>
          <w:p w14:paraId="403720E7" w14:textId="77777777" w:rsidR="00FC6F86" w:rsidRDefault="00FC6F86" w:rsidP="00FC6F86">
            <w:pPr>
              <w:pStyle w:val="Odstavekseznama"/>
              <w:rPr>
                <w:rFonts w:ascii="Arial" w:hAnsi="Arial" w:cs="Arial"/>
                <w:sz w:val="20"/>
                <w:szCs w:val="20"/>
              </w:rPr>
            </w:pPr>
          </w:p>
          <w:p w14:paraId="1DF61091" w14:textId="77777777" w:rsidR="00FC6F86" w:rsidRPr="00A857BC" w:rsidRDefault="00FC6F86" w:rsidP="00FC6F86">
            <w:pPr>
              <w:pStyle w:val="Odstavekseznama"/>
              <w:numPr>
                <w:ilvl w:val="0"/>
                <w:numId w:val="28"/>
              </w:numPr>
              <w:spacing w:after="160" w:line="259" w:lineRule="auto"/>
              <w:rPr>
                <w:rFonts w:ascii="Arial" w:hAnsi="Arial" w:cs="Arial"/>
                <w:sz w:val="20"/>
                <w:szCs w:val="20"/>
                <w:u w:val="single"/>
              </w:rPr>
            </w:pPr>
            <w:r w:rsidRPr="00A857BC">
              <w:rPr>
                <w:rFonts w:ascii="Arial" w:hAnsi="Arial" w:cs="Arial"/>
                <w:sz w:val="20"/>
                <w:szCs w:val="20"/>
                <w:u w:val="single"/>
              </w:rPr>
              <w:t>Časopis:</w:t>
            </w:r>
          </w:p>
          <w:p w14:paraId="03E64B91" w14:textId="77777777" w:rsidR="00FC6F86" w:rsidRDefault="00FC6F86" w:rsidP="00FC6F86">
            <w:pPr>
              <w:pStyle w:val="Odstavekseznama"/>
              <w:rPr>
                <w:rFonts w:ascii="Arial" w:hAnsi="Arial" w:cs="Arial"/>
                <w:sz w:val="20"/>
                <w:szCs w:val="20"/>
              </w:rPr>
            </w:pPr>
          </w:p>
          <w:p w14:paraId="34EDB8B1" w14:textId="77777777" w:rsidR="00FC6F86" w:rsidRDefault="00FC6F86" w:rsidP="00FC6F86">
            <w:pPr>
              <w:pStyle w:val="Odstavekseznama"/>
              <w:numPr>
                <w:ilvl w:val="0"/>
                <w:numId w:val="27"/>
              </w:numPr>
              <w:spacing w:after="160" w:line="259" w:lineRule="auto"/>
              <w:rPr>
                <w:rFonts w:ascii="Arial" w:hAnsi="Arial" w:cs="Arial"/>
                <w:sz w:val="20"/>
                <w:szCs w:val="20"/>
              </w:rPr>
            </w:pPr>
            <w:r>
              <w:rPr>
                <w:rFonts w:ascii="Arial" w:hAnsi="Arial" w:cs="Arial"/>
                <w:sz w:val="20"/>
                <w:szCs w:val="20"/>
              </w:rPr>
              <w:t xml:space="preserve">30.3.2022 </w:t>
            </w:r>
            <w:r w:rsidRPr="000B106A">
              <w:rPr>
                <w:rFonts w:ascii="Arial" w:hAnsi="Arial" w:cs="Arial"/>
                <w:sz w:val="20"/>
                <w:szCs w:val="20"/>
              </w:rPr>
              <w:t>Primorske novice –</w:t>
            </w:r>
            <w:r w:rsidRPr="000B106A">
              <w:t xml:space="preserve"> </w:t>
            </w:r>
            <w:r w:rsidRPr="000B106A">
              <w:rPr>
                <w:rFonts w:ascii="Arial" w:hAnsi="Arial" w:cs="Arial"/>
                <w:sz w:val="20"/>
                <w:szCs w:val="20"/>
              </w:rPr>
              <w:t>Podnebne spremembe in drugi izzivi za oljkarje</w:t>
            </w:r>
            <w:r>
              <w:rPr>
                <w:rFonts w:ascii="Arial" w:hAnsi="Arial" w:cs="Arial"/>
                <w:sz w:val="20"/>
                <w:szCs w:val="20"/>
              </w:rPr>
              <w:t xml:space="preserve"> </w:t>
            </w:r>
            <w:r w:rsidRPr="000B106A">
              <w:rPr>
                <w:rFonts w:ascii="Arial" w:hAnsi="Arial" w:cs="Arial"/>
                <w:sz w:val="20"/>
                <w:szCs w:val="20"/>
              </w:rPr>
              <w:t xml:space="preserve">(elektronska verzija članka je za naročnike dostopna na </w:t>
            </w:r>
            <w:hyperlink r:id="rId37" w:history="1">
              <w:r w:rsidRPr="005D2434">
                <w:rPr>
                  <w:rStyle w:val="Hiperpovezava"/>
                  <w:rFonts w:cs="Arial"/>
                  <w:sz w:val="20"/>
                  <w:szCs w:val="20"/>
                </w:rPr>
                <w:t>https://www.primorske.si/2022/03/29/podnebne-spremembe-in-drugi-izzivi-za-oljkarje</w:t>
              </w:r>
            </w:hyperlink>
            <w:r>
              <w:rPr>
                <w:rFonts w:ascii="Arial" w:hAnsi="Arial" w:cs="Arial"/>
                <w:sz w:val="20"/>
                <w:szCs w:val="20"/>
              </w:rPr>
              <w:t xml:space="preserve"> )</w:t>
            </w:r>
          </w:p>
          <w:p w14:paraId="1ED32EED" w14:textId="77777777" w:rsidR="00FC6F86" w:rsidRDefault="00FC6F86" w:rsidP="00FC6F86">
            <w:pPr>
              <w:pStyle w:val="Odstavekseznama"/>
              <w:rPr>
                <w:rFonts w:ascii="Arial" w:hAnsi="Arial" w:cs="Arial"/>
                <w:sz w:val="20"/>
                <w:szCs w:val="20"/>
              </w:rPr>
            </w:pPr>
          </w:p>
          <w:p w14:paraId="26BBFEA9" w14:textId="77777777" w:rsidR="00FC6F86" w:rsidRPr="000B106A" w:rsidRDefault="00FC6F86" w:rsidP="00FC6F86">
            <w:pPr>
              <w:pStyle w:val="Odstavekseznama"/>
              <w:numPr>
                <w:ilvl w:val="0"/>
                <w:numId w:val="27"/>
              </w:numPr>
              <w:spacing w:after="160" w:line="259" w:lineRule="auto"/>
              <w:rPr>
                <w:rFonts w:ascii="Arial" w:hAnsi="Arial" w:cs="Arial"/>
                <w:sz w:val="20"/>
                <w:szCs w:val="20"/>
              </w:rPr>
            </w:pPr>
            <w:r>
              <w:rPr>
                <w:rFonts w:ascii="Arial" w:hAnsi="Arial" w:cs="Arial"/>
                <w:sz w:val="20"/>
                <w:szCs w:val="20"/>
              </w:rPr>
              <w:t xml:space="preserve">1.4.2022 Primorske novice – Znanje o potrebi namakanja (elektronska verzija članka je za naročnike dostopna na </w:t>
            </w:r>
            <w:hyperlink r:id="rId38" w:history="1">
              <w:r w:rsidRPr="005D2434">
                <w:rPr>
                  <w:rStyle w:val="Hiperpovezava"/>
                  <w:rFonts w:cs="Arial"/>
                  <w:sz w:val="20"/>
                  <w:szCs w:val="20"/>
                </w:rPr>
                <w:t>https://www.primorske.si/plus/sobota/kulinarika/znanje-o-potrebi-namakanja</w:t>
              </w:r>
            </w:hyperlink>
            <w:r>
              <w:rPr>
                <w:rFonts w:ascii="Arial" w:hAnsi="Arial" w:cs="Arial"/>
                <w:sz w:val="20"/>
                <w:szCs w:val="20"/>
              </w:rPr>
              <w:t xml:space="preserve"> </w:t>
            </w:r>
          </w:p>
          <w:p w14:paraId="15255497" w14:textId="77777777" w:rsidR="00FC6F86" w:rsidRDefault="00FC6F86" w:rsidP="00FC6F86">
            <w:pPr>
              <w:ind w:firstLine="360"/>
              <w:rPr>
                <w:rFonts w:ascii="Arial" w:hAnsi="Arial" w:cs="Arial"/>
                <w:sz w:val="20"/>
                <w:szCs w:val="20"/>
              </w:rPr>
            </w:pPr>
            <w:r>
              <w:rPr>
                <w:rFonts w:ascii="Arial" w:hAnsi="Arial" w:cs="Arial"/>
                <w:sz w:val="20"/>
                <w:szCs w:val="20"/>
              </w:rPr>
              <w:t xml:space="preserve">       Oba članka (izpis v celoti) smo posredovali v zadnji dopolnitvi.</w:t>
            </w:r>
          </w:p>
          <w:p w14:paraId="542AEB5D" w14:textId="77777777" w:rsidR="00FC6F86" w:rsidRDefault="00FC6F86" w:rsidP="00FC6F86">
            <w:pPr>
              <w:pStyle w:val="Odstavekseznama"/>
              <w:numPr>
                <w:ilvl w:val="0"/>
                <w:numId w:val="28"/>
              </w:numPr>
              <w:spacing w:after="160" w:line="259" w:lineRule="auto"/>
              <w:rPr>
                <w:rFonts w:ascii="Arial" w:hAnsi="Arial" w:cs="Arial"/>
                <w:sz w:val="20"/>
                <w:szCs w:val="20"/>
                <w:u w:val="single"/>
              </w:rPr>
            </w:pPr>
            <w:r w:rsidRPr="00A857BC">
              <w:rPr>
                <w:rFonts w:ascii="Arial" w:hAnsi="Arial" w:cs="Arial"/>
                <w:sz w:val="20"/>
                <w:szCs w:val="20"/>
                <w:u w:val="single"/>
              </w:rPr>
              <w:t>Televizija:</w:t>
            </w:r>
          </w:p>
          <w:p w14:paraId="0D9425B5" w14:textId="77777777" w:rsidR="00FC6F86" w:rsidRPr="00A857BC" w:rsidRDefault="00FC6F86" w:rsidP="00FC6F86">
            <w:pPr>
              <w:pStyle w:val="Odstavekseznama"/>
              <w:rPr>
                <w:rFonts w:ascii="Arial" w:hAnsi="Arial" w:cs="Arial"/>
                <w:sz w:val="20"/>
                <w:szCs w:val="20"/>
                <w:u w:val="single"/>
              </w:rPr>
            </w:pPr>
          </w:p>
          <w:p w14:paraId="077738D8" w14:textId="77777777" w:rsidR="00FC6F86" w:rsidRPr="00A857BC" w:rsidRDefault="00FC6F86" w:rsidP="00FC6F86">
            <w:pPr>
              <w:pStyle w:val="Odstavekseznama"/>
              <w:rPr>
                <w:rFonts w:ascii="Arial" w:hAnsi="Arial" w:cs="Arial"/>
                <w:sz w:val="20"/>
                <w:szCs w:val="20"/>
              </w:rPr>
            </w:pPr>
            <w:r w:rsidRPr="00A857BC">
              <w:rPr>
                <w:rFonts w:ascii="Arial" w:hAnsi="Arial" w:cs="Arial"/>
                <w:sz w:val="20"/>
                <w:szCs w:val="20"/>
              </w:rPr>
              <w:t xml:space="preserve">30. 3. 2022 </w:t>
            </w:r>
            <w:proofErr w:type="spellStart"/>
            <w:r w:rsidRPr="00A857BC">
              <w:rPr>
                <w:rFonts w:ascii="Arial" w:hAnsi="Arial" w:cs="Arial"/>
                <w:sz w:val="20"/>
                <w:szCs w:val="20"/>
              </w:rPr>
              <w:t>Regional</w:t>
            </w:r>
            <w:proofErr w:type="spellEnd"/>
            <w:r w:rsidRPr="00A857BC">
              <w:rPr>
                <w:rFonts w:ascii="Arial" w:hAnsi="Arial" w:cs="Arial"/>
                <w:sz w:val="20"/>
                <w:szCs w:val="20"/>
              </w:rPr>
              <w:t xml:space="preserve"> obala - Predstavitev monografije o oljkah, tleh in sušnih razmerah</w:t>
            </w:r>
          </w:p>
          <w:p w14:paraId="03CC70C4" w14:textId="77777777" w:rsidR="00FC6F86" w:rsidRPr="00A857BC" w:rsidRDefault="008B07D0" w:rsidP="00FC6F86">
            <w:pPr>
              <w:pStyle w:val="Odstavekseznama"/>
              <w:rPr>
                <w:rFonts w:ascii="Arial" w:hAnsi="Arial" w:cs="Arial"/>
                <w:sz w:val="20"/>
                <w:szCs w:val="20"/>
              </w:rPr>
            </w:pPr>
            <w:hyperlink r:id="rId39" w:history="1">
              <w:r w:rsidR="00FC6F86" w:rsidRPr="005D2434">
                <w:rPr>
                  <w:rStyle w:val="Hiperpovezava"/>
                  <w:rFonts w:cs="Arial"/>
                  <w:sz w:val="20"/>
                  <w:szCs w:val="20"/>
                </w:rPr>
                <w:t>https://www.regionalobala.si/novica/iz-pretorske-palace-predstavitev-monografije-o-oljkah-tleh-in-susnih-razmerah-video</w:t>
              </w:r>
            </w:hyperlink>
            <w:r w:rsidR="00FC6F86">
              <w:rPr>
                <w:rFonts w:ascii="Arial" w:hAnsi="Arial" w:cs="Arial"/>
                <w:sz w:val="20"/>
                <w:szCs w:val="20"/>
              </w:rPr>
              <w:t xml:space="preserve"> </w:t>
            </w:r>
          </w:p>
          <w:p w14:paraId="550ECED1" w14:textId="77777777" w:rsidR="00FC6F86" w:rsidRPr="00A857BC" w:rsidRDefault="00FC6F86" w:rsidP="00FC6F86">
            <w:pPr>
              <w:pStyle w:val="Odstavekseznama"/>
              <w:rPr>
                <w:rFonts w:ascii="Arial" w:hAnsi="Arial" w:cs="Arial"/>
                <w:sz w:val="20"/>
                <w:szCs w:val="20"/>
              </w:rPr>
            </w:pPr>
          </w:p>
          <w:p w14:paraId="342109EF" w14:textId="77777777" w:rsidR="00FC6F86" w:rsidRPr="00A857BC" w:rsidRDefault="00FC6F86" w:rsidP="00FC6F86">
            <w:pPr>
              <w:pStyle w:val="Odstavekseznama"/>
              <w:rPr>
                <w:rFonts w:ascii="Arial" w:hAnsi="Arial" w:cs="Arial"/>
                <w:sz w:val="20"/>
                <w:szCs w:val="20"/>
              </w:rPr>
            </w:pPr>
            <w:r w:rsidRPr="00A857BC">
              <w:rPr>
                <w:rFonts w:ascii="Arial" w:hAnsi="Arial" w:cs="Arial"/>
                <w:sz w:val="20"/>
                <w:szCs w:val="20"/>
              </w:rPr>
              <w:t>30. 3. 2022 Primorska kronika - Oljkarstvo in podnebne spremembe od 12:42 minute dalje</w:t>
            </w:r>
          </w:p>
          <w:p w14:paraId="7286DFC7" w14:textId="77777777" w:rsidR="00FC6F86" w:rsidRPr="00A857BC" w:rsidRDefault="008B07D0" w:rsidP="00FC6F86">
            <w:pPr>
              <w:pStyle w:val="Odstavekseznama"/>
              <w:rPr>
                <w:rFonts w:ascii="Arial" w:hAnsi="Arial" w:cs="Arial"/>
                <w:sz w:val="20"/>
                <w:szCs w:val="20"/>
              </w:rPr>
            </w:pPr>
            <w:hyperlink r:id="rId40" w:history="1">
              <w:r w:rsidR="00FC6F86" w:rsidRPr="005D2434">
                <w:rPr>
                  <w:rStyle w:val="Hiperpovezava"/>
                  <w:rFonts w:cs="Arial"/>
                  <w:sz w:val="20"/>
                  <w:szCs w:val="20"/>
                </w:rPr>
                <w:t>https://www.rtvslo.si/rtv365/arhiv/174860793?s=tv</w:t>
              </w:r>
            </w:hyperlink>
            <w:r w:rsidR="00FC6F86">
              <w:rPr>
                <w:rFonts w:ascii="Arial" w:hAnsi="Arial" w:cs="Arial"/>
                <w:sz w:val="20"/>
                <w:szCs w:val="20"/>
              </w:rPr>
              <w:t xml:space="preserve"> </w:t>
            </w:r>
          </w:p>
          <w:p w14:paraId="3B43B9D9" w14:textId="77777777" w:rsidR="00FC6F86" w:rsidRPr="00A857BC" w:rsidRDefault="00FC6F86" w:rsidP="00FC6F86">
            <w:pPr>
              <w:pStyle w:val="Odstavekseznama"/>
              <w:rPr>
                <w:rFonts w:ascii="Arial" w:hAnsi="Arial" w:cs="Arial"/>
                <w:sz w:val="20"/>
                <w:szCs w:val="20"/>
              </w:rPr>
            </w:pPr>
          </w:p>
          <w:p w14:paraId="303D8AAE" w14:textId="77777777" w:rsidR="00FC6F86" w:rsidRPr="00A857BC" w:rsidRDefault="00FC6F86" w:rsidP="00FC6F86">
            <w:pPr>
              <w:pStyle w:val="Odstavekseznama"/>
              <w:rPr>
                <w:rFonts w:ascii="Arial" w:hAnsi="Arial" w:cs="Arial"/>
                <w:sz w:val="20"/>
                <w:szCs w:val="20"/>
              </w:rPr>
            </w:pPr>
            <w:r w:rsidRPr="00A857BC">
              <w:rPr>
                <w:rFonts w:ascii="Arial" w:hAnsi="Arial" w:cs="Arial"/>
                <w:sz w:val="20"/>
                <w:szCs w:val="20"/>
              </w:rPr>
              <w:t>1. 4. 2022 TV Slovenija 1 – Slovenska kronika - Strokovni posvet slovenskih oljkarjev</w:t>
            </w:r>
          </w:p>
          <w:p w14:paraId="43FE0EAD" w14:textId="77777777" w:rsidR="00FC6F86" w:rsidRPr="00A857BC" w:rsidRDefault="008B07D0" w:rsidP="00FC6F86">
            <w:pPr>
              <w:pStyle w:val="Odstavekseznama"/>
              <w:rPr>
                <w:rFonts w:ascii="Arial" w:hAnsi="Arial" w:cs="Arial"/>
                <w:sz w:val="20"/>
                <w:szCs w:val="20"/>
              </w:rPr>
            </w:pPr>
            <w:hyperlink r:id="rId41" w:history="1">
              <w:r w:rsidR="00FC6F86" w:rsidRPr="005D2434">
                <w:rPr>
                  <w:rStyle w:val="Hiperpovezava"/>
                  <w:rFonts w:cs="Arial"/>
                  <w:sz w:val="20"/>
                  <w:szCs w:val="20"/>
                </w:rPr>
                <w:t>https://365.rtvslo.si/arhiv/slovenska-kronika/174861411</w:t>
              </w:r>
            </w:hyperlink>
            <w:r w:rsidR="00FC6F86">
              <w:rPr>
                <w:rFonts w:ascii="Arial" w:hAnsi="Arial" w:cs="Arial"/>
                <w:sz w:val="20"/>
                <w:szCs w:val="20"/>
              </w:rPr>
              <w:t xml:space="preserve"> </w:t>
            </w:r>
          </w:p>
          <w:p w14:paraId="0485D80C" w14:textId="77777777" w:rsidR="00FC6F86" w:rsidRPr="00A857BC" w:rsidRDefault="00FC6F86" w:rsidP="00FC6F86">
            <w:pPr>
              <w:pStyle w:val="Odstavekseznama"/>
              <w:rPr>
                <w:rFonts w:ascii="Arial" w:hAnsi="Arial" w:cs="Arial"/>
                <w:sz w:val="20"/>
                <w:szCs w:val="20"/>
              </w:rPr>
            </w:pPr>
          </w:p>
          <w:p w14:paraId="1DBDE5A1" w14:textId="77777777" w:rsidR="00FC6F86" w:rsidRPr="00A857BC" w:rsidRDefault="00FC6F86" w:rsidP="00FC6F86">
            <w:pPr>
              <w:pStyle w:val="Odstavekseznama"/>
              <w:rPr>
                <w:rFonts w:ascii="Arial" w:hAnsi="Arial" w:cs="Arial"/>
                <w:sz w:val="20"/>
                <w:szCs w:val="20"/>
              </w:rPr>
            </w:pPr>
            <w:r w:rsidRPr="00A857BC">
              <w:rPr>
                <w:rFonts w:ascii="Arial" w:hAnsi="Arial" w:cs="Arial"/>
                <w:sz w:val="20"/>
                <w:szCs w:val="20"/>
              </w:rPr>
              <w:lastRenderedPageBreak/>
              <w:t xml:space="preserve">2. 4. 2022 TV Slovenija 1 – Slovenska kronika - Vpliv podnebnih sprememb na </w:t>
            </w:r>
            <w:proofErr w:type="spellStart"/>
            <w:r w:rsidRPr="00A857BC">
              <w:rPr>
                <w:rFonts w:ascii="Arial" w:hAnsi="Arial" w:cs="Arial"/>
                <w:sz w:val="20"/>
                <w:szCs w:val="20"/>
              </w:rPr>
              <w:t>oljkarstvo</w:t>
            </w:r>
            <w:proofErr w:type="spellEnd"/>
          </w:p>
          <w:p w14:paraId="191F1DD8" w14:textId="77777777" w:rsidR="00FC6F86" w:rsidRPr="00A857BC" w:rsidRDefault="008B07D0" w:rsidP="00FC6F86">
            <w:pPr>
              <w:pStyle w:val="Odstavekseznama"/>
              <w:rPr>
                <w:rFonts w:ascii="Arial" w:hAnsi="Arial" w:cs="Arial"/>
                <w:sz w:val="20"/>
                <w:szCs w:val="20"/>
              </w:rPr>
            </w:pPr>
            <w:hyperlink r:id="rId42" w:history="1">
              <w:r w:rsidR="00FC6F86" w:rsidRPr="005D2434">
                <w:rPr>
                  <w:rStyle w:val="Hiperpovezava"/>
                  <w:rFonts w:cs="Arial"/>
                  <w:sz w:val="20"/>
                  <w:szCs w:val="20"/>
                </w:rPr>
                <w:t>https://www.rtvslo.si/rtv365/arhiv/174861624?s=tv</w:t>
              </w:r>
            </w:hyperlink>
            <w:r w:rsidR="00FC6F86">
              <w:rPr>
                <w:rFonts w:ascii="Arial" w:hAnsi="Arial" w:cs="Arial"/>
                <w:sz w:val="20"/>
                <w:szCs w:val="20"/>
              </w:rPr>
              <w:t xml:space="preserve"> </w:t>
            </w:r>
          </w:p>
          <w:p w14:paraId="59C89E77" w14:textId="77777777" w:rsidR="00FC6F86" w:rsidRPr="00A857BC" w:rsidRDefault="00FC6F86" w:rsidP="00FC6F86">
            <w:pPr>
              <w:pStyle w:val="Odstavekseznama"/>
              <w:rPr>
                <w:rFonts w:ascii="Arial" w:hAnsi="Arial" w:cs="Arial"/>
                <w:sz w:val="20"/>
                <w:szCs w:val="20"/>
              </w:rPr>
            </w:pPr>
          </w:p>
          <w:p w14:paraId="00742183" w14:textId="77777777" w:rsidR="00FC6F86" w:rsidRDefault="00FC6F86" w:rsidP="00FC6F86">
            <w:pPr>
              <w:pStyle w:val="Odstavekseznama"/>
              <w:rPr>
                <w:rFonts w:ascii="Arial" w:hAnsi="Arial" w:cs="Arial"/>
                <w:sz w:val="20"/>
                <w:szCs w:val="20"/>
              </w:rPr>
            </w:pPr>
            <w:r w:rsidRPr="00A857BC">
              <w:rPr>
                <w:rFonts w:ascii="Arial" w:hAnsi="Arial" w:cs="Arial"/>
                <w:sz w:val="20"/>
                <w:szCs w:val="20"/>
              </w:rPr>
              <w:t>17. 4. 2022 Ljudje in zemlja od 6:10 minute dalje</w:t>
            </w:r>
          </w:p>
          <w:p w14:paraId="02364FBF" w14:textId="77777777" w:rsidR="00FC6F86" w:rsidRDefault="008B07D0" w:rsidP="00FC6F86">
            <w:pPr>
              <w:pStyle w:val="Odstavekseznama"/>
              <w:rPr>
                <w:rFonts w:ascii="Arial" w:hAnsi="Arial" w:cs="Arial"/>
                <w:sz w:val="20"/>
                <w:szCs w:val="20"/>
              </w:rPr>
            </w:pPr>
            <w:hyperlink r:id="rId43" w:history="1">
              <w:r w:rsidR="00FC6F86" w:rsidRPr="005D2434">
                <w:rPr>
                  <w:rStyle w:val="Hiperpovezava"/>
                  <w:rFonts w:cs="Arial"/>
                  <w:sz w:val="20"/>
                  <w:szCs w:val="20"/>
                </w:rPr>
                <w:t>https://www.rtvslo.si/rtv365/arhiv/174865426?s=tv</w:t>
              </w:r>
            </w:hyperlink>
          </w:p>
          <w:p w14:paraId="789E0BDB" w14:textId="77777777" w:rsidR="00FC6F86" w:rsidRDefault="00FC6F86" w:rsidP="00FC6F86">
            <w:pPr>
              <w:pStyle w:val="Odstavekseznama"/>
              <w:rPr>
                <w:rFonts w:ascii="Arial" w:hAnsi="Arial" w:cs="Arial"/>
                <w:sz w:val="20"/>
                <w:szCs w:val="20"/>
              </w:rPr>
            </w:pPr>
            <w:r>
              <w:rPr>
                <w:rFonts w:ascii="Arial" w:hAnsi="Arial" w:cs="Arial"/>
                <w:sz w:val="20"/>
                <w:szCs w:val="20"/>
              </w:rPr>
              <w:t xml:space="preserve"> </w:t>
            </w:r>
          </w:p>
          <w:p w14:paraId="6239C21C" w14:textId="77777777" w:rsidR="00FC6F86" w:rsidRDefault="00FC6F86" w:rsidP="00FC6F86">
            <w:pPr>
              <w:pStyle w:val="Odstavekseznama"/>
              <w:numPr>
                <w:ilvl w:val="0"/>
                <w:numId w:val="28"/>
              </w:numPr>
              <w:spacing w:after="160" w:line="259" w:lineRule="auto"/>
              <w:rPr>
                <w:rFonts w:ascii="Arial" w:hAnsi="Arial" w:cs="Arial"/>
                <w:sz w:val="20"/>
                <w:szCs w:val="20"/>
                <w:u w:val="single"/>
              </w:rPr>
            </w:pPr>
            <w:r w:rsidRPr="00A857BC">
              <w:rPr>
                <w:rFonts w:ascii="Arial" w:hAnsi="Arial" w:cs="Arial"/>
                <w:sz w:val="20"/>
                <w:szCs w:val="20"/>
                <w:u w:val="single"/>
              </w:rPr>
              <w:t>Radio:</w:t>
            </w:r>
          </w:p>
          <w:p w14:paraId="5CD88CE7" w14:textId="77777777" w:rsidR="00FC6F86" w:rsidRPr="00A857BC" w:rsidRDefault="00FC6F86" w:rsidP="00FC6F86">
            <w:pPr>
              <w:pStyle w:val="Odstavekseznama"/>
              <w:rPr>
                <w:rFonts w:ascii="Arial" w:hAnsi="Arial" w:cs="Arial"/>
                <w:sz w:val="20"/>
                <w:szCs w:val="20"/>
                <w:u w:val="single"/>
              </w:rPr>
            </w:pPr>
          </w:p>
          <w:p w14:paraId="7AA266DC" w14:textId="77777777" w:rsidR="00FC6F86" w:rsidRPr="00A857BC" w:rsidRDefault="00FC6F86" w:rsidP="00FC6F86">
            <w:pPr>
              <w:pStyle w:val="Odstavekseznama"/>
              <w:numPr>
                <w:ilvl w:val="0"/>
                <w:numId w:val="27"/>
              </w:numPr>
              <w:spacing w:after="160" w:line="259" w:lineRule="auto"/>
              <w:rPr>
                <w:rFonts w:ascii="Arial" w:hAnsi="Arial" w:cs="Arial"/>
                <w:sz w:val="20"/>
                <w:szCs w:val="20"/>
              </w:rPr>
            </w:pPr>
            <w:r w:rsidRPr="00A857BC">
              <w:rPr>
                <w:rFonts w:ascii="Arial" w:hAnsi="Arial" w:cs="Arial"/>
                <w:sz w:val="20"/>
                <w:szCs w:val="20"/>
              </w:rPr>
              <w:t>31.3. 2022 Radio Koper Kakšen izziv je namakanje oljk?</w:t>
            </w:r>
          </w:p>
          <w:p w14:paraId="43510A2C" w14:textId="77777777" w:rsidR="00FC6F86" w:rsidRPr="00A857BC" w:rsidRDefault="00FC6F86" w:rsidP="00FC6F86">
            <w:pPr>
              <w:pStyle w:val="Odstavekseznama"/>
              <w:rPr>
                <w:rFonts w:ascii="Arial" w:hAnsi="Arial" w:cs="Arial"/>
                <w:sz w:val="20"/>
                <w:szCs w:val="20"/>
              </w:rPr>
            </w:pPr>
            <w:r w:rsidRPr="00A857BC">
              <w:rPr>
                <w:rFonts w:ascii="Arial" w:hAnsi="Arial" w:cs="Arial"/>
                <w:sz w:val="20"/>
                <w:szCs w:val="20"/>
              </w:rPr>
              <w:t>https://www.rtvslo.si/radio-koper/prispevki/zgodbe/kaksen-izziv-je-namakanje-oljk/617655</w:t>
            </w:r>
          </w:p>
          <w:p w14:paraId="17000464" w14:textId="77777777" w:rsidR="00FC6F86" w:rsidRPr="00A857BC" w:rsidRDefault="00FC6F86" w:rsidP="00FC6F86">
            <w:pPr>
              <w:pStyle w:val="Odstavekseznama"/>
              <w:rPr>
                <w:rFonts w:ascii="Arial" w:hAnsi="Arial" w:cs="Arial"/>
                <w:sz w:val="20"/>
                <w:szCs w:val="20"/>
              </w:rPr>
            </w:pPr>
          </w:p>
          <w:p w14:paraId="76B531F6" w14:textId="77777777" w:rsidR="00FC6F86" w:rsidRPr="00A857BC" w:rsidRDefault="00FC6F86" w:rsidP="00FC6F86">
            <w:pPr>
              <w:pStyle w:val="Odstavekseznama"/>
              <w:numPr>
                <w:ilvl w:val="0"/>
                <w:numId w:val="27"/>
              </w:numPr>
              <w:spacing w:after="160" w:line="259" w:lineRule="auto"/>
              <w:rPr>
                <w:rFonts w:ascii="Arial" w:hAnsi="Arial" w:cs="Arial"/>
                <w:sz w:val="20"/>
                <w:szCs w:val="20"/>
              </w:rPr>
            </w:pPr>
            <w:r w:rsidRPr="00A857BC">
              <w:rPr>
                <w:rFonts w:ascii="Arial" w:hAnsi="Arial" w:cs="Arial"/>
                <w:sz w:val="20"/>
                <w:szCs w:val="20"/>
              </w:rPr>
              <w:t>30. 3. 2022 Radio Koper -  Oljka potrebuje manj vode, a ta je za pridelek nujna</w:t>
            </w:r>
          </w:p>
          <w:p w14:paraId="204AAF11" w14:textId="77777777" w:rsidR="00FC6F86" w:rsidRDefault="008B07D0" w:rsidP="00FC6F86">
            <w:pPr>
              <w:pStyle w:val="Odstavekseznama"/>
              <w:rPr>
                <w:rFonts w:ascii="Arial" w:hAnsi="Arial" w:cs="Arial"/>
                <w:sz w:val="20"/>
                <w:szCs w:val="20"/>
              </w:rPr>
            </w:pPr>
            <w:hyperlink r:id="rId44" w:history="1">
              <w:r w:rsidR="00FC6F86" w:rsidRPr="005D2434">
                <w:rPr>
                  <w:rStyle w:val="Hiperpovezava"/>
                  <w:rFonts w:cs="Arial"/>
                  <w:sz w:val="20"/>
                  <w:szCs w:val="20"/>
                </w:rPr>
                <w:t>https://365.rtvslo.si/arhiv/dopoldan-in-pol/174862426</w:t>
              </w:r>
            </w:hyperlink>
          </w:p>
          <w:p w14:paraId="6C2AED06" w14:textId="77777777" w:rsidR="00FC6F86" w:rsidRPr="00A857BC" w:rsidRDefault="00FC6F86" w:rsidP="00FC6F86">
            <w:pPr>
              <w:pStyle w:val="Odstavekseznama"/>
              <w:rPr>
                <w:rFonts w:ascii="Arial" w:hAnsi="Arial" w:cs="Arial"/>
                <w:sz w:val="20"/>
                <w:szCs w:val="20"/>
              </w:rPr>
            </w:pPr>
          </w:p>
          <w:p w14:paraId="45D3F4D1" w14:textId="77777777" w:rsidR="00FC6F86" w:rsidRPr="00A857BC" w:rsidRDefault="00FC6F86" w:rsidP="00FC6F86">
            <w:pPr>
              <w:pStyle w:val="Odstavekseznama"/>
              <w:numPr>
                <w:ilvl w:val="0"/>
                <w:numId w:val="27"/>
              </w:numPr>
              <w:spacing w:after="160" w:line="259" w:lineRule="auto"/>
              <w:rPr>
                <w:rFonts w:ascii="Arial" w:hAnsi="Arial" w:cs="Arial"/>
                <w:sz w:val="20"/>
                <w:szCs w:val="20"/>
              </w:rPr>
            </w:pPr>
            <w:r w:rsidRPr="00A857BC">
              <w:rPr>
                <w:rFonts w:ascii="Arial" w:hAnsi="Arial" w:cs="Arial"/>
                <w:sz w:val="20"/>
                <w:szCs w:val="20"/>
              </w:rPr>
              <w:t xml:space="preserve">30. 3. 2022 </w:t>
            </w:r>
            <w:proofErr w:type="spellStart"/>
            <w:r w:rsidRPr="00A857BC">
              <w:rPr>
                <w:rFonts w:ascii="Arial" w:hAnsi="Arial" w:cs="Arial"/>
                <w:sz w:val="20"/>
                <w:szCs w:val="20"/>
              </w:rPr>
              <w:t>Olivicoltura</w:t>
            </w:r>
            <w:proofErr w:type="spellEnd"/>
            <w:r w:rsidRPr="00A857BC">
              <w:rPr>
                <w:rFonts w:ascii="Arial" w:hAnsi="Arial" w:cs="Arial"/>
                <w:sz w:val="20"/>
                <w:szCs w:val="20"/>
              </w:rPr>
              <w:t xml:space="preserve"> e </w:t>
            </w:r>
            <w:proofErr w:type="spellStart"/>
            <w:r w:rsidRPr="00A857BC">
              <w:rPr>
                <w:rFonts w:ascii="Arial" w:hAnsi="Arial" w:cs="Arial"/>
                <w:sz w:val="20"/>
                <w:szCs w:val="20"/>
              </w:rPr>
              <w:t>sfide</w:t>
            </w:r>
            <w:proofErr w:type="spellEnd"/>
            <w:r w:rsidRPr="00A857BC">
              <w:rPr>
                <w:rFonts w:ascii="Arial" w:hAnsi="Arial" w:cs="Arial"/>
                <w:sz w:val="20"/>
                <w:szCs w:val="20"/>
              </w:rPr>
              <w:t xml:space="preserve"> </w:t>
            </w:r>
            <w:proofErr w:type="spellStart"/>
            <w:r w:rsidRPr="00A857BC">
              <w:rPr>
                <w:rFonts w:ascii="Arial" w:hAnsi="Arial" w:cs="Arial"/>
                <w:sz w:val="20"/>
                <w:szCs w:val="20"/>
              </w:rPr>
              <w:t>ambientali</w:t>
            </w:r>
            <w:proofErr w:type="spellEnd"/>
          </w:p>
          <w:p w14:paraId="6F63D6A8" w14:textId="77777777" w:rsidR="00FC6F86" w:rsidRDefault="008B07D0" w:rsidP="00FC6F86">
            <w:pPr>
              <w:pStyle w:val="Odstavekseznama"/>
              <w:rPr>
                <w:rFonts w:ascii="Arial" w:hAnsi="Arial" w:cs="Arial"/>
                <w:sz w:val="20"/>
                <w:szCs w:val="20"/>
              </w:rPr>
            </w:pPr>
            <w:hyperlink r:id="rId45" w:history="1">
              <w:r w:rsidR="00FC6F86" w:rsidRPr="005D2434">
                <w:rPr>
                  <w:rStyle w:val="Hiperpovezava"/>
                  <w:rFonts w:cs="Arial"/>
                  <w:sz w:val="20"/>
                  <w:szCs w:val="20"/>
                </w:rPr>
                <w:t>https://www.rtvslo.si/capodistria/radio-capodistria/notizie/istria/olivicoltura-e-sfide-ambientali/617595</w:t>
              </w:r>
            </w:hyperlink>
            <w:r w:rsidR="00FC6F86">
              <w:rPr>
                <w:rFonts w:ascii="Arial" w:hAnsi="Arial" w:cs="Arial"/>
                <w:sz w:val="20"/>
                <w:szCs w:val="20"/>
              </w:rPr>
              <w:t xml:space="preserve"> </w:t>
            </w:r>
          </w:p>
          <w:p w14:paraId="642ED7FA" w14:textId="77777777" w:rsidR="00FC6F86" w:rsidRDefault="00FC6F86" w:rsidP="00FC6F86">
            <w:pPr>
              <w:pStyle w:val="Odstavekseznama"/>
              <w:rPr>
                <w:rFonts w:ascii="Arial" w:hAnsi="Arial" w:cs="Arial"/>
                <w:sz w:val="20"/>
                <w:szCs w:val="20"/>
              </w:rPr>
            </w:pPr>
          </w:p>
          <w:p w14:paraId="74206FDA" w14:textId="77777777" w:rsidR="00FC6F86" w:rsidRPr="001B04E2" w:rsidRDefault="00FC6F86" w:rsidP="00FC6F86">
            <w:pPr>
              <w:pStyle w:val="Odstavekseznama"/>
              <w:numPr>
                <w:ilvl w:val="0"/>
                <w:numId w:val="28"/>
              </w:numPr>
              <w:spacing w:after="160" w:line="259" w:lineRule="auto"/>
              <w:rPr>
                <w:rFonts w:ascii="Arial" w:hAnsi="Arial" w:cs="Arial"/>
                <w:sz w:val="20"/>
                <w:szCs w:val="20"/>
                <w:u w:val="single"/>
              </w:rPr>
            </w:pPr>
            <w:r w:rsidRPr="001B04E2">
              <w:rPr>
                <w:rFonts w:ascii="Arial" w:hAnsi="Arial" w:cs="Arial"/>
                <w:sz w:val="20"/>
                <w:szCs w:val="20"/>
                <w:u w:val="single"/>
              </w:rPr>
              <w:t>Spletna stran vodilnega partnerja:</w:t>
            </w:r>
          </w:p>
          <w:p w14:paraId="1B6FFCD4" w14:textId="77777777" w:rsidR="00FC6F86" w:rsidRDefault="00FC6F86" w:rsidP="00FC6F86">
            <w:pPr>
              <w:pStyle w:val="Odstavekseznama"/>
              <w:rPr>
                <w:rFonts w:ascii="Arial" w:hAnsi="Arial" w:cs="Arial"/>
                <w:sz w:val="20"/>
                <w:szCs w:val="20"/>
              </w:rPr>
            </w:pPr>
            <w:r w:rsidRPr="002D1620">
              <w:rPr>
                <w:rFonts w:ascii="Arial" w:hAnsi="Arial" w:cs="Arial"/>
                <w:sz w:val="20"/>
                <w:szCs w:val="20"/>
              </w:rPr>
              <w:t xml:space="preserve">Ažurirana je bila spletna stran projekta </w:t>
            </w:r>
            <w:hyperlink r:id="rId46" w:history="1">
              <w:r w:rsidRPr="005D2434">
                <w:rPr>
                  <w:rStyle w:val="Hiperpovezava"/>
                  <w:rFonts w:cs="Arial"/>
                  <w:sz w:val="20"/>
                  <w:szCs w:val="20"/>
                </w:rPr>
                <w:t>https://www.zrs-p.si/index.php/research/avtomatizacija-namakanja-v-oljkarstvu/</w:t>
              </w:r>
            </w:hyperlink>
            <w:r>
              <w:rPr>
                <w:rFonts w:ascii="Arial" w:hAnsi="Arial" w:cs="Arial"/>
                <w:sz w:val="20"/>
                <w:szCs w:val="20"/>
              </w:rPr>
              <w:t xml:space="preserve"> </w:t>
            </w:r>
            <w:r w:rsidRPr="002D1620">
              <w:rPr>
                <w:rFonts w:ascii="Arial" w:hAnsi="Arial" w:cs="Arial"/>
                <w:sz w:val="20"/>
                <w:szCs w:val="20"/>
              </w:rPr>
              <w:t xml:space="preserve"> na katerem so in bodo dostopni rezultati projekta</w:t>
            </w:r>
            <w:r>
              <w:rPr>
                <w:rFonts w:ascii="Arial" w:hAnsi="Arial" w:cs="Arial"/>
                <w:sz w:val="20"/>
                <w:szCs w:val="20"/>
              </w:rPr>
              <w:t>.</w:t>
            </w:r>
          </w:p>
          <w:p w14:paraId="32430398" w14:textId="77777777" w:rsidR="00FC6F86" w:rsidRPr="00A857BC" w:rsidRDefault="00FC6F86" w:rsidP="00FC6F86">
            <w:pPr>
              <w:pStyle w:val="Odstavekseznama"/>
              <w:rPr>
                <w:rFonts w:ascii="Arial" w:hAnsi="Arial" w:cs="Arial"/>
                <w:sz w:val="20"/>
                <w:szCs w:val="20"/>
              </w:rPr>
            </w:pPr>
          </w:p>
          <w:p w14:paraId="4FEDA8FF" w14:textId="77777777" w:rsidR="00FC6F86" w:rsidRDefault="00FC6F86" w:rsidP="00FC6F86">
            <w:pPr>
              <w:pStyle w:val="Odstavekseznama"/>
              <w:numPr>
                <w:ilvl w:val="0"/>
                <w:numId w:val="28"/>
              </w:numPr>
              <w:spacing w:after="160" w:line="259" w:lineRule="auto"/>
              <w:rPr>
                <w:rFonts w:ascii="Arial" w:hAnsi="Arial" w:cs="Arial"/>
                <w:sz w:val="20"/>
                <w:szCs w:val="20"/>
              </w:rPr>
            </w:pPr>
            <w:r w:rsidRPr="002D1620">
              <w:rPr>
                <w:rFonts w:ascii="Arial" w:hAnsi="Arial" w:cs="Arial"/>
                <w:sz w:val="20"/>
                <w:szCs w:val="20"/>
              </w:rPr>
              <w:t>elektronska pošta, če je poslana najmanj 20 naslovnikov</w:t>
            </w:r>
            <w:r>
              <w:rPr>
                <w:rFonts w:ascii="Arial" w:hAnsi="Arial" w:cs="Arial"/>
                <w:sz w:val="20"/>
                <w:szCs w:val="20"/>
              </w:rPr>
              <w:t>:</w:t>
            </w:r>
          </w:p>
          <w:p w14:paraId="6B79231D" w14:textId="77777777" w:rsidR="00FC6F86" w:rsidRPr="002D1620" w:rsidRDefault="00FC6F86" w:rsidP="00FC6F86">
            <w:pPr>
              <w:pStyle w:val="Odstavekseznama"/>
              <w:rPr>
                <w:rFonts w:ascii="Arial" w:hAnsi="Arial" w:cs="Arial"/>
                <w:sz w:val="20"/>
                <w:szCs w:val="20"/>
              </w:rPr>
            </w:pPr>
          </w:p>
          <w:p w14:paraId="2144FFA1" w14:textId="77777777" w:rsidR="00FC6F86" w:rsidRPr="002D1620" w:rsidRDefault="00FC6F86" w:rsidP="00FC6F86">
            <w:pPr>
              <w:pStyle w:val="Odstavekseznama"/>
              <w:numPr>
                <w:ilvl w:val="0"/>
                <w:numId w:val="27"/>
              </w:numPr>
              <w:spacing w:after="160" w:line="259" w:lineRule="auto"/>
              <w:rPr>
                <w:rFonts w:ascii="Arial" w:hAnsi="Arial" w:cs="Arial"/>
                <w:sz w:val="20"/>
                <w:szCs w:val="20"/>
              </w:rPr>
            </w:pPr>
            <w:r w:rsidRPr="002D1620">
              <w:rPr>
                <w:rFonts w:ascii="Arial" w:hAnsi="Arial" w:cs="Arial"/>
                <w:sz w:val="20"/>
                <w:szCs w:val="20"/>
              </w:rPr>
              <w:t>2.8.2022 – SUŠNI STRES IN PADAVINE</w:t>
            </w:r>
            <w:r>
              <w:rPr>
                <w:rFonts w:ascii="Arial" w:hAnsi="Arial" w:cs="Arial"/>
                <w:sz w:val="20"/>
                <w:szCs w:val="20"/>
              </w:rPr>
              <w:t xml:space="preserve"> (v prilogi)</w:t>
            </w:r>
          </w:p>
          <w:p w14:paraId="6F0F9322" w14:textId="77777777" w:rsidR="00FC6F86" w:rsidRDefault="00FC6F86" w:rsidP="00FC6F86">
            <w:pPr>
              <w:pStyle w:val="Odstavekseznama"/>
              <w:numPr>
                <w:ilvl w:val="0"/>
                <w:numId w:val="27"/>
              </w:numPr>
              <w:spacing w:after="160" w:line="259" w:lineRule="auto"/>
              <w:rPr>
                <w:rFonts w:ascii="Arial" w:hAnsi="Arial" w:cs="Arial"/>
                <w:sz w:val="20"/>
                <w:szCs w:val="20"/>
              </w:rPr>
            </w:pPr>
            <w:r w:rsidRPr="002D1620">
              <w:rPr>
                <w:rFonts w:ascii="Arial" w:hAnsi="Arial" w:cs="Arial"/>
                <w:sz w:val="20"/>
                <w:szCs w:val="20"/>
              </w:rPr>
              <w:t>18.7.2022 – EKSTREMNA SUŠA 2022</w:t>
            </w:r>
            <w:r>
              <w:rPr>
                <w:rFonts w:ascii="Arial" w:hAnsi="Arial" w:cs="Arial"/>
                <w:sz w:val="20"/>
                <w:szCs w:val="20"/>
              </w:rPr>
              <w:t xml:space="preserve"> (v prilogi)</w:t>
            </w:r>
          </w:p>
          <w:p w14:paraId="438C82C7" w14:textId="77777777" w:rsidR="00FC6F86" w:rsidRDefault="00FC6F86" w:rsidP="00FC6F86">
            <w:pPr>
              <w:pStyle w:val="Odstavekseznama"/>
              <w:rPr>
                <w:rFonts w:ascii="Arial" w:hAnsi="Arial" w:cs="Arial"/>
                <w:sz w:val="20"/>
                <w:szCs w:val="20"/>
              </w:rPr>
            </w:pPr>
          </w:p>
          <w:p w14:paraId="0081D6DA" w14:textId="77777777" w:rsidR="00FC6F86" w:rsidRDefault="00FC6F86" w:rsidP="00FC6F86">
            <w:pPr>
              <w:pStyle w:val="Odstavekseznama"/>
              <w:numPr>
                <w:ilvl w:val="0"/>
                <w:numId w:val="28"/>
              </w:numPr>
              <w:spacing w:after="160" w:line="259" w:lineRule="auto"/>
              <w:rPr>
                <w:rFonts w:ascii="Arial" w:hAnsi="Arial" w:cs="Arial"/>
                <w:sz w:val="20"/>
                <w:szCs w:val="20"/>
              </w:rPr>
            </w:pPr>
            <w:r>
              <w:rPr>
                <w:rFonts w:ascii="Arial" w:hAnsi="Arial" w:cs="Arial"/>
                <w:sz w:val="20"/>
                <w:szCs w:val="20"/>
              </w:rPr>
              <w:t>Tiskovna konferenca</w:t>
            </w:r>
          </w:p>
          <w:p w14:paraId="101C1269" w14:textId="77777777" w:rsidR="00FC6F86" w:rsidRPr="001A7637" w:rsidRDefault="00FC6F86" w:rsidP="00FC6F86">
            <w:pPr>
              <w:ind w:left="360"/>
              <w:rPr>
                <w:rFonts w:ascii="Arial" w:hAnsi="Arial" w:cs="Arial"/>
                <w:sz w:val="20"/>
                <w:szCs w:val="20"/>
              </w:rPr>
            </w:pPr>
            <w:r>
              <w:rPr>
                <w:rFonts w:ascii="Arial" w:hAnsi="Arial" w:cs="Arial"/>
                <w:sz w:val="20"/>
                <w:szCs w:val="20"/>
              </w:rPr>
              <w:t>Poleg omenjenih smo dne 30.3.2022 v sklopu dogodka Hlajevi dnevi organizirali tudi tiskovno konferenco ob izidu monografije ˝Oljka, sušne razmere, tla in deficitno namakanje˝ (dokazilo v prilogi, dokument ˝TISKOVNA KONFERENCA.pdf˝).</w:t>
            </w:r>
          </w:p>
          <w:p w14:paraId="5E501D30" w14:textId="77777777" w:rsidR="00FC6F86" w:rsidRDefault="00FC6F86" w:rsidP="00E350B1">
            <w:pPr>
              <w:autoSpaceDE w:val="0"/>
              <w:autoSpaceDN w:val="0"/>
              <w:adjustRightInd w:val="0"/>
              <w:spacing w:after="0" w:line="360" w:lineRule="auto"/>
              <w:jc w:val="both"/>
              <w:rPr>
                <w:rFonts w:ascii="Arial" w:hAnsi="Arial" w:cs="Arial"/>
                <w:sz w:val="20"/>
                <w:szCs w:val="20"/>
                <w:lang w:eastAsia="sl-SI"/>
              </w:rPr>
            </w:pPr>
          </w:p>
          <w:p w14:paraId="420BE58C" w14:textId="77777777" w:rsidR="00FC6F86" w:rsidRDefault="00FC6F86" w:rsidP="00E350B1">
            <w:pPr>
              <w:autoSpaceDE w:val="0"/>
              <w:autoSpaceDN w:val="0"/>
              <w:adjustRightInd w:val="0"/>
              <w:spacing w:after="0" w:line="360" w:lineRule="auto"/>
              <w:jc w:val="both"/>
              <w:rPr>
                <w:rFonts w:ascii="Arial" w:hAnsi="Arial" w:cs="Arial"/>
                <w:sz w:val="20"/>
                <w:szCs w:val="20"/>
                <w:lang w:eastAsia="sl-SI"/>
              </w:rPr>
            </w:pPr>
          </w:p>
          <w:p w14:paraId="7CE0D836" w14:textId="77777777" w:rsidR="00FC6F86" w:rsidRDefault="00FC6F86" w:rsidP="00E350B1">
            <w:pPr>
              <w:autoSpaceDE w:val="0"/>
              <w:autoSpaceDN w:val="0"/>
              <w:adjustRightInd w:val="0"/>
              <w:spacing w:after="0" w:line="360" w:lineRule="auto"/>
              <w:jc w:val="both"/>
              <w:rPr>
                <w:rFonts w:ascii="Arial" w:hAnsi="Arial" w:cs="Arial"/>
                <w:sz w:val="20"/>
                <w:szCs w:val="20"/>
                <w:lang w:eastAsia="sl-SI"/>
              </w:rPr>
            </w:pPr>
          </w:p>
          <w:p w14:paraId="445B9E67" w14:textId="77777777" w:rsidR="00FC6F86" w:rsidRDefault="00FC6F86" w:rsidP="00E350B1">
            <w:pPr>
              <w:autoSpaceDE w:val="0"/>
              <w:autoSpaceDN w:val="0"/>
              <w:adjustRightInd w:val="0"/>
              <w:spacing w:after="0" w:line="360" w:lineRule="auto"/>
              <w:jc w:val="both"/>
              <w:rPr>
                <w:rFonts w:ascii="Arial" w:hAnsi="Arial" w:cs="Arial"/>
                <w:sz w:val="20"/>
                <w:szCs w:val="20"/>
                <w:lang w:eastAsia="sl-SI"/>
              </w:rPr>
            </w:pPr>
          </w:p>
          <w:p w14:paraId="45CECD8E" w14:textId="58D37C7D" w:rsidR="00E350B1" w:rsidRPr="00302952" w:rsidRDefault="00E350B1" w:rsidP="00E350B1">
            <w:pPr>
              <w:autoSpaceDE w:val="0"/>
              <w:autoSpaceDN w:val="0"/>
              <w:adjustRightInd w:val="0"/>
              <w:spacing w:after="0" w:line="360" w:lineRule="auto"/>
              <w:jc w:val="both"/>
              <w:rPr>
                <w:color w:val="000000"/>
                <w:sz w:val="24"/>
                <w:szCs w:val="24"/>
              </w:rPr>
            </w:pPr>
            <w:r>
              <w:rPr>
                <w:rFonts w:ascii="Arial" w:hAnsi="Arial" w:cs="Arial"/>
                <w:sz w:val="20"/>
                <w:szCs w:val="20"/>
                <w:lang w:eastAsia="sl-SI"/>
              </w:rPr>
              <w:lastRenderedPageBreak/>
              <w:t>Z namenom, da bi dvignili inovativnost na kmetijskemu gospodarstvu in razširili rezultate projekta, so bili v 6. poročevalskem obdobju izvedeni naslednje aktivnosti in dogodki:</w:t>
            </w:r>
          </w:p>
          <w:p w14:paraId="29B089CB" w14:textId="77777777" w:rsidR="00E350B1" w:rsidRDefault="00E350B1" w:rsidP="00E350B1">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22. september 2022 je bilo organizirano predavanje za strokovnjake na katerem so sodelovali raziskovalci, kmetijski svetovalci in pedagoški delavci. </w:t>
            </w:r>
          </w:p>
          <w:p w14:paraId="74A2F5FA" w14:textId="77777777" w:rsidR="00E350B1" w:rsidRDefault="00E350B1" w:rsidP="00E350B1">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28. septembra 2022 so bili rezultati projekta predstavljeni na mednarodni delavnici z naslovom »</w:t>
            </w:r>
            <w:proofErr w:type="spellStart"/>
            <w:r w:rsidRPr="00AC2901">
              <w:rPr>
                <w:rFonts w:ascii="Arial" w:hAnsi="Arial" w:cs="Arial"/>
                <w:sz w:val="20"/>
                <w:szCs w:val="20"/>
                <w:lang w:eastAsia="sl-SI"/>
              </w:rPr>
              <w:t>Iniciatives</w:t>
            </w:r>
            <w:proofErr w:type="spellEnd"/>
            <w:r w:rsidRPr="00AC2901">
              <w:rPr>
                <w:rFonts w:ascii="Arial" w:hAnsi="Arial" w:cs="Arial"/>
                <w:sz w:val="20"/>
                <w:szCs w:val="20"/>
                <w:lang w:eastAsia="sl-SI"/>
              </w:rPr>
              <w:t xml:space="preserve"> to </w:t>
            </w:r>
            <w:proofErr w:type="spellStart"/>
            <w:r w:rsidRPr="00AC2901">
              <w:rPr>
                <w:rFonts w:ascii="Arial" w:hAnsi="Arial" w:cs="Arial"/>
                <w:sz w:val="20"/>
                <w:szCs w:val="20"/>
                <w:lang w:eastAsia="sl-SI"/>
              </w:rPr>
              <w:t>increase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the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resilience</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of</w:t>
            </w:r>
            <w:proofErr w:type="spellEnd"/>
            <w:r w:rsidRPr="00AC2901">
              <w:rPr>
                <w:rFonts w:ascii="Arial" w:hAnsi="Arial" w:cs="Arial"/>
                <w:sz w:val="20"/>
                <w:szCs w:val="20"/>
                <w:lang w:eastAsia="sl-SI"/>
              </w:rPr>
              <w:t xml:space="preserve"> </w:t>
            </w:r>
            <w:proofErr w:type="spellStart"/>
            <w:r w:rsidRPr="00AC2901">
              <w:rPr>
                <w:rFonts w:ascii="Arial" w:hAnsi="Arial" w:cs="Arial"/>
                <w:sz w:val="20"/>
                <w:szCs w:val="20"/>
                <w:lang w:eastAsia="sl-SI"/>
              </w:rPr>
              <w:t>the</w:t>
            </w:r>
            <w:proofErr w:type="spellEnd"/>
            <w:r w:rsidRPr="00AC2901">
              <w:rPr>
                <w:rFonts w:ascii="Arial" w:hAnsi="Arial" w:cs="Arial"/>
                <w:sz w:val="20"/>
                <w:szCs w:val="20"/>
                <w:lang w:eastAsia="sl-SI"/>
              </w:rPr>
              <w:t xml:space="preserve"> olive </w:t>
            </w:r>
            <w:proofErr w:type="spellStart"/>
            <w:r w:rsidRPr="00AC2901">
              <w:rPr>
                <w:rFonts w:ascii="Arial" w:hAnsi="Arial" w:cs="Arial"/>
                <w:sz w:val="20"/>
                <w:szCs w:val="20"/>
                <w:lang w:eastAsia="sl-SI"/>
              </w:rPr>
              <w:t>sector</w:t>
            </w:r>
            <w:proofErr w:type="spellEnd"/>
            <w:r w:rsidRPr="00AC2901">
              <w:rPr>
                <w:rFonts w:ascii="Arial" w:hAnsi="Arial" w:cs="Arial"/>
                <w:sz w:val="20"/>
                <w:szCs w:val="20"/>
                <w:lang w:eastAsia="sl-SI"/>
              </w:rPr>
              <w:t xml:space="preserve">«, ki je potekala pod okriljem »Mednarodnega sveta za oljke« v </w:t>
            </w:r>
            <w:proofErr w:type="spellStart"/>
            <w:r w:rsidRPr="00AC2901">
              <w:rPr>
                <w:rFonts w:ascii="Arial" w:hAnsi="Arial" w:cs="Arial"/>
                <w:sz w:val="20"/>
                <w:szCs w:val="20"/>
                <w:lang w:eastAsia="sl-SI"/>
              </w:rPr>
              <w:t>Evora</w:t>
            </w:r>
            <w:proofErr w:type="spellEnd"/>
            <w:r w:rsidRPr="00AC2901">
              <w:rPr>
                <w:rFonts w:ascii="Arial" w:hAnsi="Arial" w:cs="Arial"/>
                <w:sz w:val="20"/>
                <w:szCs w:val="20"/>
                <w:lang w:eastAsia="sl-SI"/>
              </w:rPr>
              <w:t xml:space="preserve"> – Portugalska.</w:t>
            </w:r>
          </w:p>
          <w:p w14:paraId="2AC371BB" w14:textId="77777777" w:rsidR="00E350B1" w:rsidRPr="00DE7BF2" w:rsidRDefault="00E350B1" w:rsidP="00E350B1">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DE7BF2">
              <w:rPr>
                <w:rFonts w:ascii="Arial" w:hAnsi="Arial" w:cs="Arial"/>
                <w:sz w:val="20"/>
                <w:szCs w:val="20"/>
                <w:lang w:eastAsia="sl-SI"/>
              </w:rPr>
              <w:t>organizirani demonstracijski prikazi in sicer:</w:t>
            </w:r>
          </w:p>
          <w:p w14:paraId="26EEDACB" w14:textId="5D2C0797" w:rsidR="00E350B1" w:rsidRPr="00AC2901" w:rsidRDefault="00E350B1" w:rsidP="00E350B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16. 9. 2022  - </w:t>
            </w:r>
            <w:r w:rsidR="00EC3BB0">
              <w:rPr>
                <w:rFonts w:ascii="Arial" w:hAnsi="Arial" w:cs="Arial"/>
                <w:sz w:val="20"/>
                <w:szCs w:val="20"/>
                <w:lang w:eastAsia="sl-SI"/>
              </w:rPr>
              <w:t>10</w:t>
            </w:r>
            <w:r w:rsidRPr="00AC2901">
              <w:rPr>
                <w:rFonts w:ascii="Arial" w:hAnsi="Arial" w:cs="Arial"/>
                <w:sz w:val="20"/>
                <w:szCs w:val="20"/>
                <w:lang w:eastAsia="sl-SI"/>
              </w:rPr>
              <w:t>. demonstracijski prikaz v nasadu na lokaciji Lama- Dekani</w:t>
            </w:r>
          </w:p>
          <w:p w14:paraId="344C58A4" w14:textId="1C78F420" w:rsidR="00E350B1" w:rsidRPr="00AC2901" w:rsidRDefault="00E350B1" w:rsidP="00E350B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28. 9. 2022 - 1</w:t>
            </w:r>
            <w:r w:rsidR="00EC3BB0">
              <w:rPr>
                <w:rFonts w:ascii="Arial" w:hAnsi="Arial" w:cs="Arial"/>
                <w:sz w:val="20"/>
                <w:szCs w:val="20"/>
                <w:lang w:eastAsia="sl-SI"/>
              </w:rPr>
              <w:t>1</w:t>
            </w:r>
            <w:r w:rsidRPr="00AC2901">
              <w:rPr>
                <w:rFonts w:ascii="Arial" w:hAnsi="Arial" w:cs="Arial"/>
                <w:sz w:val="20"/>
                <w:szCs w:val="20"/>
                <w:lang w:eastAsia="sl-SI"/>
              </w:rPr>
              <w:t xml:space="preserve">. demonstracijski prikaz v nasadu na lokaciji </w:t>
            </w:r>
            <w:proofErr w:type="spellStart"/>
            <w:r w:rsidRPr="00AC2901">
              <w:rPr>
                <w:rFonts w:ascii="Arial" w:hAnsi="Arial" w:cs="Arial"/>
                <w:sz w:val="20"/>
                <w:szCs w:val="20"/>
                <w:lang w:eastAsia="sl-SI"/>
              </w:rPr>
              <w:t>Sermin</w:t>
            </w:r>
            <w:proofErr w:type="spellEnd"/>
          </w:p>
          <w:p w14:paraId="6FF15C93" w14:textId="3C2DB072" w:rsidR="00E350B1" w:rsidRPr="00AC2901" w:rsidRDefault="00E350B1" w:rsidP="00E350B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4.10. 2022 - 1</w:t>
            </w:r>
            <w:r w:rsidR="00EC3BB0">
              <w:rPr>
                <w:rFonts w:ascii="Arial" w:hAnsi="Arial" w:cs="Arial"/>
                <w:sz w:val="20"/>
                <w:szCs w:val="20"/>
                <w:lang w:eastAsia="sl-SI"/>
              </w:rPr>
              <w:t>2</w:t>
            </w:r>
            <w:r w:rsidRPr="00AC2901">
              <w:rPr>
                <w:rFonts w:ascii="Arial" w:hAnsi="Arial" w:cs="Arial"/>
                <w:sz w:val="20"/>
                <w:szCs w:val="20"/>
                <w:lang w:eastAsia="sl-SI"/>
              </w:rPr>
              <w:t>. demonstracijski prikaz v nasadu na lokaciji Šempas</w:t>
            </w:r>
          </w:p>
          <w:p w14:paraId="19795ACE" w14:textId="30CC9776" w:rsidR="00E350B1" w:rsidRPr="00AC2901" w:rsidRDefault="00E350B1" w:rsidP="00E350B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7.10. 2022 - 1</w:t>
            </w:r>
            <w:r w:rsidR="00EC3BB0">
              <w:rPr>
                <w:rFonts w:ascii="Arial" w:hAnsi="Arial" w:cs="Arial"/>
                <w:sz w:val="20"/>
                <w:szCs w:val="20"/>
                <w:lang w:eastAsia="sl-SI"/>
              </w:rPr>
              <w:t>3</w:t>
            </w:r>
            <w:r w:rsidRPr="00AC2901">
              <w:rPr>
                <w:rFonts w:ascii="Arial" w:hAnsi="Arial" w:cs="Arial"/>
                <w:sz w:val="20"/>
                <w:szCs w:val="20"/>
                <w:lang w:eastAsia="sl-SI"/>
              </w:rPr>
              <w:t>. demonstracijski prikaz v nasadu na lokaciji Beneša Ankaran</w:t>
            </w:r>
          </w:p>
          <w:p w14:paraId="5F9D5DC9" w14:textId="77777777" w:rsidR="00E350B1" w:rsidRPr="00AC2901" w:rsidRDefault="00E350B1" w:rsidP="00E350B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xml:space="preserve">-  </w:t>
            </w:r>
            <w:r>
              <w:rPr>
                <w:rFonts w:ascii="Arial" w:hAnsi="Arial" w:cs="Arial"/>
                <w:sz w:val="20"/>
                <w:szCs w:val="20"/>
                <w:lang w:eastAsia="sl-SI"/>
              </w:rPr>
              <w:t xml:space="preserve">izdana </w:t>
            </w:r>
            <w:r w:rsidRPr="00AC2901">
              <w:rPr>
                <w:rFonts w:ascii="Arial" w:hAnsi="Arial" w:cs="Arial"/>
                <w:sz w:val="20"/>
                <w:szCs w:val="20"/>
                <w:lang w:eastAsia="sl-SI"/>
              </w:rPr>
              <w:t>brošuro z naslovom »OVREDNOTENJE EKONOMSKE UPRAVIČENOSTI NAMAKANJA OLJK Z AVTOMATIZIRANIM SISTEMOM ZA DEFICITNO NAMAKANJE« in</w:t>
            </w:r>
          </w:p>
          <w:p w14:paraId="3323D6C4" w14:textId="77777777" w:rsidR="00E350B1" w:rsidRDefault="00E350B1" w:rsidP="00E350B1">
            <w:pPr>
              <w:autoSpaceDE w:val="0"/>
              <w:autoSpaceDN w:val="0"/>
              <w:adjustRightInd w:val="0"/>
              <w:spacing w:after="0" w:line="360" w:lineRule="auto"/>
              <w:jc w:val="both"/>
              <w:rPr>
                <w:rFonts w:ascii="Arial" w:hAnsi="Arial" w:cs="Arial"/>
                <w:sz w:val="20"/>
                <w:szCs w:val="20"/>
                <w:lang w:eastAsia="sl-SI"/>
              </w:rPr>
            </w:pPr>
            <w:r w:rsidRPr="00AC2901">
              <w:rPr>
                <w:rFonts w:ascii="Arial" w:hAnsi="Arial" w:cs="Arial"/>
                <w:sz w:val="20"/>
                <w:szCs w:val="20"/>
                <w:lang w:eastAsia="sl-SI"/>
              </w:rPr>
              <w:t>- spletn</w:t>
            </w:r>
            <w:r>
              <w:rPr>
                <w:rFonts w:ascii="Arial" w:hAnsi="Arial" w:cs="Arial"/>
                <w:sz w:val="20"/>
                <w:szCs w:val="20"/>
                <w:lang w:eastAsia="sl-SI"/>
              </w:rPr>
              <w:t>i</w:t>
            </w:r>
            <w:r w:rsidRPr="00AC2901">
              <w:rPr>
                <w:rFonts w:ascii="Arial" w:hAnsi="Arial" w:cs="Arial"/>
                <w:sz w:val="20"/>
                <w:szCs w:val="20"/>
                <w:lang w:eastAsia="sl-SI"/>
              </w:rPr>
              <w:t xml:space="preserve"> Kalkulator za izračun povrnitve naložbe v namakalni sistem,  </w:t>
            </w:r>
          </w:p>
          <w:p w14:paraId="00F2E284" w14:textId="77777777" w:rsidR="00E350B1" w:rsidRDefault="00E350B1" w:rsidP="00E350B1">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 </w:t>
            </w:r>
            <w:r w:rsidRPr="00AC2901">
              <w:rPr>
                <w:rFonts w:ascii="Arial" w:hAnsi="Arial" w:cs="Arial"/>
                <w:sz w:val="20"/>
                <w:szCs w:val="20"/>
                <w:lang w:eastAsia="sl-SI"/>
              </w:rPr>
              <w:t xml:space="preserve">ažuriranje  projektne spletne strani. </w:t>
            </w:r>
            <w:hyperlink r:id="rId47" w:history="1">
              <w:r w:rsidRPr="00E5399E">
                <w:rPr>
                  <w:rStyle w:val="Hiperpovezava"/>
                  <w:rFonts w:ascii="Arial" w:hAnsi="Arial" w:cs="Arial"/>
                  <w:sz w:val="20"/>
                  <w:szCs w:val="20"/>
                  <w:lang w:eastAsia="sl-SI"/>
                </w:rPr>
                <w:t>https://www.zrs-kp.si/index.php/research/avtomatizacija-namakanja-v-oljkarstvu/</w:t>
              </w:r>
            </w:hyperlink>
          </w:p>
          <w:p w14:paraId="00E8961B" w14:textId="77777777" w:rsidR="00E350B1" w:rsidRDefault="00E350B1" w:rsidP="00E350B1">
            <w:pPr>
              <w:autoSpaceDE w:val="0"/>
              <w:autoSpaceDN w:val="0"/>
              <w:adjustRightInd w:val="0"/>
              <w:spacing w:after="0" w:line="360" w:lineRule="auto"/>
              <w:jc w:val="both"/>
              <w:rPr>
                <w:rFonts w:ascii="Arial" w:hAnsi="Arial" w:cs="Arial"/>
                <w:sz w:val="20"/>
                <w:szCs w:val="20"/>
                <w:lang w:eastAsia="sl-SI"/>
              </w:rPr>
            </w:pPr>
          </w:p>
          <w:p w14:paraId="3C10852F" w14:textId="77777777" w:rsidR="00E350B1" w:rsidRDefault="00E350B1" w:rsidP="00E350B1">
            <w:pPr>
              <w:autoSpaceDE w:val="0"/>
              <w:autoSpaceDN w:val="0"/>
              <w:adjustRightInd w:val="0"/>
              <w:spacing w:after="0" w:line="360" w:lineRule="auto"/>
              <w:jc w:val="both"/>
              <w:rPr>
                <w:rFonts w:ascii="Arial" w:hAnsi="Arial" w:cs="Arial"/>
                <w:sz w:val="20"/>
                <w:szCs w:val="20"/>
                <w:highlight w:val="yellow"/>
                <w:lang w:eastAsia="sl-SI"/>
              </w:rPr>
            </w:pPr>
          </w:p>
        </w:tc>
      </w:tr>
    </w:tbl>
    <w:p w14:paraId="7909BF18" w14:textId="20F7DA68" w:rsidR="008F319E" w:rsidRDefault="008F319E" w:rsidP="008F319E">
      <w:pPr>
        <w:autoSpaceDE w:val="0"/>
        <w:autoSpaceDN w:val="0"/>
        <w:adjustRightInd w:val="0"/>
        <w:spacing w:before="120" w:after="0" w:line="240" w:lineRule="auto"/>
        <w:rPr>
          <w:rFonts w:ascii="Arial" w:hAnsi="Arial" w:cs="Arial"/>
          <w:i/>
          <w:sz w:val="20"/>
          <w:szCs w:val="20"/>
        </w:rPr>
      </w:pPr>
      <w:r>
        <w:rPr>
          <w:rFonts w:ascii="Arial" w:hAnsi="Arial" w:cs="Arial"/>
          <w:i/>
          <w:sz w:val="20"/>
          <w:szCs w:val="20"/>
        </w:rPr>
        <w:lastRenderedPageBreak/>
        <w:t>Po potrebi dodajte vrstice z izbranim merilom in opisom doseženih ciljev in aktivnosti.</w:t>
      </w:r>
    </w:p>
    <w:p w14:paraId="69C0D1A1" w14:textId="77777777" w:rsidR="003D13B1" w:rsidRDefault="003D13B1" w:rsidP="008F319E">
      <w:pPr>
        <w:autoSpaceDE w:val="0"/>
        <w:autoSpaceDN w:val="0"/>
        <w:adjustRightInd w:val="0"/>
        <w:spacing w:before="120" w:after="0" w:line="240" w:lineRule="auto"/>
        <w:rPr>
          <w:rFonts w:ascii="Arial" w:hAnsi="Arial" w:cs="Arial"/>
          <w:b/>
        </w:rPr>
      </w:pPr>
    </w:p>
    <w:p w14:paraId="05F4F2C9" w14:textId="77777777" w:rsidR="008F319E" w:rsidRDefault="008F319E" w:rsidP="008F319E">
      <w:pPr>
        <w:autoSpaceDE w:val="0"/>
        <w:autoSpaceDN w:val="0"/>
        <w:adjustRightInd w:val="0"/>
        <w:spacing w:after="0" w:line="240" w:lineRule="auto"/>
        <w:rPr>
          <w:rFonts w:ascii="Arial" w:hAnsi="Arial" w:cs="Arial"/>
        </w:rPr>
      </w:pPr>
    </w:p>
    <w:tbl>
      <w:tblPr>
        <w:tblW w:w="0" w:type="auto"/>
        <w:tblLook w:val="04A0" w:firstRow="1" w:lastRow="0" w:firstColumn="1" w:lastColumn="0" w:noHBand="0" w:noVBand="1"/>
      </w:tblPr>
      <w:tblGrid>
        <w:gridCol w:w="2122"/>
        <w:gridCol w:w="2976"/>
        <w:gridCol w:w="3963"/>
      </w:tblGrid>
      <w:tr w:rsidR="008F319E" w14:paraId="64B3FE61" w14:textId="77777777" w:rsidTr="008F319E">
        <w:tc>
          <w:tcPr>
            <w:tcW w:w="9061" w:type="dxa"/>
            <w:gridSpan w:val="3"/>
            <w:tcBorders>
              <w:top w:val="single" w:sz="4" w:space="0" w:color="000000"/>
              <w:left w:val="single" w:sz="4" w:space="0" w:color="000000"/>
              <w:bottom w:val="single" w:sz="4" w:space="0" w:color="000000"/>
              <w:right w:val="single" w:sz="4" w:space="0" w:color="000000"/>
            </w:tcBorders>
            <w:hideMark/>
          </w:tcPr>
          <w:p w14:paraId="2112AE43" w14:textId="77777777" w:rsidR="008F319E" w:rsidRPr="00AF594B" w:rsidRDefault="008F319E">
            <w:pPr>
              <w:autoSpaceDE w:val="0"/>
              <w:autoSpaceDN w:val="0"/>
              <w:adjustRightInd w:val="0"/>
              <w:spacing w:after="0" w:line="240" w:lineRule="auto"/>
              <w:jc w:val="both"/>
              <w:rPr>
                <w:rFonts w:ascii="Arial" w:hAnsi="Arial" w:cs="Arial"/>
                <w:sz w:val="20"/>
                <w:szCs w:val="20"/>
                <w:lang w:eastAsia="sl-SI"/>
              </w:rPr>
            </w:pPr>
            <w:r w:rsidRPr="00AF594B">
              <w:rPr>
                <w:rFonts w:ascii="Arial" w:hAnsi="Arial" w:cs="Arial"/>
                <w:b/>
                <w:sz w:val="20"/>
                <w:szCs w:val="20"/>
                <w:lang w:eastAsia="sl-SI"/>
              </w:rPr>
              <w:t>3. Opis doseženih rezultatov projekta s kvantitativno opredeljenimi kazalniki</w:t>
            </w:r>
            <w:r w:rsidRPr="00AF594B">
              <w:rPr>
                <w:rFonts w:ascii="Arial" w:hAnsi="Arial" w:cs="Arial"/>
                <w:sz w:val="20"/>
                <w:szCs w:val="20"/>
                <w:lang w:eastAsia="sl-SI"/>
              </w:rPr>
              <w:t xml:space="preserve"> (S kvantitativno opredeljenimi kazalniki opišite dosežene rezultate projekta EIP po 12-mesečnih obdobjih trajanja projekta in prispevka k cilju EIP o večji produktivnosti in trajnostnem upravljanju virov.)</w:t>
            </w:r>
          </w:p>
        </w:tc>
      </w:tr>
      <w:tr w:rsidR="008F319E" w14:paraId="5F8E126E" w14:textId="77777777" w:rsidTr="008F319E">
        <w:tc>
          <w:tcPr>
            <w:tcW w:w="2122" w:type="dxa"/>
            <w:tcBorders>
              <w:top w:val="single" w:sz="4" w:space="0" w:color="000000"/>
              <w:left w:val="single" w:sz="4" w:space="0" w:color="000000"/>
              <w:bottom w:val="single" w:sz="4" w:space="0" w:color="000000"/>
              <w:right w:val="single" w:sz="4" w:space="0" w:color="000000"/>
            </w:tcBorders>
            <w:vAlign w:val="center"/>
          </w:tcPr>
          <w:p w14:paraId="6832B85C" w14:textId="77777777" w:rsidR="008F319E" w:rsidRDefault="008F319E">
            <w:pPr>
              <w:autoSpaceDE w:val="0"/>
              <w:autoSpaceDN w:val="0"/>
              <w:adjustRightInd w:val="0"/>
              <w:spacing w:before="120" w:after="0" w:line="240" w:lineRule="auto"/>
              <w:jc w:val="center"/>
              <w:rPr>
                <w:rFonts w:ascii="Arial" w:hAnsi="Arial" w:cs="Arial"/>
                <w:b/>
                <w:sz w:val="20"/>
                <w:szCs w:val="20"/>
                <w:lang w:eastAsia="sl-SI"/>
              </w:rPr>
            </w:pPr>
          </w:p>
        </w:tc>
        <w:tc>
          <w:tcPr>
            <w:tcW w:w="2976" w:type="dxa"/>
            <w:tcBorders>
              <w:top w:val="single" w:sz="4" w:space="0" w:color="000000"/>
              <w:left w:val="single" w:sz="4" w:space="0" w:color="000000"/>
              <w:bottom w:val="single" w:sz="4" w:space="0" w:color="000000"/>
              <w:right w:val="single" w:sz="4" w:space="0" w:color="000000"/>
            </w:tcBorders>
            <w:vAlign w:val="center"/>
            <w:hideMark/>
          </w:tcPr>
          <w:p w14:paraId="7CD79B8D" w14:textId="77777777" w:rsidR="008F319E" w:rsidRDefault="008F319E">
            <w:pPr>
              <w:autoSpaceDE w:val="0"/>
              <w:autoSpaceDN w:val="0"/>
              <w:adjustRightInd w:val="0"/>
              <w:spacing w:before="120" w:after="0" w:line="240" w:lineRule="auto"/>
              <w:jc w:val="center"/>
              <w:rPr>
                <w:rFonts w:ascii="Arial" w:hAnsi="Arial" w:cs="Arial"/>
                <w:b/>
                <w:sz w:val="20"/>
                <w:szCs w:val="20"/>
                <w:lang w:eastAsia="sl-SI"/>
              </w:rPr>
            </w:pPr>
            <w:r>
              <w:rPr>
                <w:rFonts w:ascii="Arial" w:hAnsi="Arial" w:cs="Arial"/>
                <w:b/>
                <w:sz w:val="20"/>
                <w:szCs w:val="20"/>
                <w:lang w:eastAsia="sl-SI"/>
              </w:rPr>
              <w:t>Doseženi rezultati</w:t>
            </w:r>
          </w:p>
        </w:tc>
        <w:tc>
          <w:tcPr>
            <w:tcW w:w="3963" w:type="dxa"/>
            <w:tcBorders>
              <w:top w:val="single" w:sz="4" w:space="0" w:color="000000"/>
              <w:left w:val="single" w:sz="4" w:space="0" w:color="000000"/>
              <w:bottom w:val="single" w:sz="4" w:space="0" w:color="000000"/>
              <w:right w:val="single" w:sz="4" w:space="0" w:color="000000"/>
            </w:tcBorders>
            <w:vAlign w:val="center"/>
            <w:hideMark/>
          </w:tcPr>
          <w:p w14:paraId="76777345" w14:textId="77777777" w:rsidR="008F319E" w:rsidRDefault="008F319E">
            <w:pPr>
              <w:autoSpaceDE w:val="0"/>
              <w:autoSpaceDN w:val="0"/>
              <w:adjustRightInd w:val="0"/>
              <w:spacing w:before="120" w:after="0" w:line="240" w:lineRule="auto"/>
              <w:jc w:val="center"/>
              <w:rPr>
                <w:rFonts w:ascii="Arial" w:hAnsi="Arial" w:cs="Arial"/>
                <w:b/>
                <w:sz w:val="20"/>
                <w:szCs w:val="20"/>
                <w:lang w:eastAsia="sl-SI"/>
              </w:rPr>
            </w:pPr>
            <w:r>
              <w:rPr>
                <w:rFonts w:ascii="Arial" w:hAnsi="Arial" w:cs="Arial"/>
                <w:b/>
                <w:sz w:val="20"/>
                <w:szCs w:val="20"/>
                <w:lang w:eastAsia="sl-SI"/>
              </w:rPr>
              <w:t>Prispevek rezultatov k cilju EIP o večji produktivnosti in trajnostnem upravljanju virov</w:t>
            </w:r>
          </w:p>
        </w:tc>
      </w:tr>
      <w:tr w:rsidR="008F319E" w14:paraId="20B02BEF" w14:textId="77777777" w:rsidTr="00EE3FAC">
        <w:trPr>
          <w:trHeight w:val="1559"/>
        </w:trPr>
        <w:tc>
          <w:tcPr>
            <w:tcW w:w="21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65E33F" w14:textId="77777777" w:rsidR="008F319E" w:rsidRPr="00EE3FAC" w:rsidRDefault="008F319E" w:rsidP="00DB4D52">
            <w:pPr>
              <w:autoSpaceDE w:val="0"/>
              <w:autoSpaceDN w:val="0"/>
              <w:adjustRightInd w:val="0"/>
              <w:spacing w:after="0"/>
              <w:jc w:val="both"/>
              <w:rPr>
                <w:rFonts w:ascii="Arial" w:hAnsi="Arial" w:cs="Arial"/>
                <w:sz w:val="20"/>
                <w:szCs w:val="20"/>
                <w:lang w:eastAsia="sl-SI"/>
              </w:rPr>
            </w:pPr>
            <w:r w:rsidRPr="00EE3FAC">
              <w:rPr>
                <w:rFonts w:ascii="Arial" w:hAnsi="Arial" w:cs="Arial"/>
                <w:b/>
                <w:bCs/>
                <w:sz w:val="20"/>
                <w:szCs w:val="20"/>
                <w:lang w:eastAsia="sl-SI"/>
              </w:rPr>
              <w:lastRenderedPageBreak/>
              <w:t>prvo 12-mesečje</w:t>
            </w:r>
          </w:p>
        </w:tc>
        <w:tc>
          <w:tcPr>
            <w:tcW w:w="29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DA76B0F" w14:textId="315527D8" w:rsidR="00280ADA" w:rsidRPr="00B048A8" w:rsidRDefault="008F319E"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že poročano v 1. in 2. zahtevku oziroma poročili</w:t>
            </w:r>
          </w:p>
          <w:p w14:paraId="19BF3C1A" w14:textId="7C2312B3" w:rsidR="00280ADA" w:rsidRPr="00B048A8" w:rsidRDefault="00280ADA"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oddan 1 zahtevek</w:t>
            </w:r>
          </w:p>
          <w:p w14:paraId="1213F995" w14:textId="0FBD5DB0" w:rsidR="00280ADA" w:rsidRPr="00B048A8" w:rsidRDefault="00280ADA"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izvedeno 1. del (1 srečanje) v okviru usposabljanja</w:t>
            </w:r>
          </w:p>
          <w:p w14:paraId="3D56E6F2" w14:textId="0BBD28D4" w:rsidR="0055101F" w:rsidRPr="00B048A8" w:rsidRDefault="00280ADA"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vzpostavljeno namakanje na 8 lokacijah</w:t>
            </w:r>
            <w:r w:rsidR="0055101F" w:rsidRPr="00B048A8">
              <w:rPr>
                <w:rFonts w:ascii="Arial" w:hAnsi="Arial" w:cs="Arial"/>
                <w:sz w:val="20"/>
                <w:szCs w:val="20"/>
                <w:lang w:eastAsia="sl-SI"/>
              </w:rPr>
              <w:t xml:space="preserve"> – demonstracijskih nasadih</w:t>
            </w:r>
            <w:r w:rsidRPr="00B048A8">
              <w:rPr>
                <w:rFonts w:ascii="Arial" w:hAnsi="Arial" w:cs="Arial"/>
                <w:sz w:val="20"/>
                <w:szCs w:val="20"/>
                <w:lang w:eastAsia="sl-SI"/>
              </w:rPr>
              <w:t xml:space="preserve"> za različne sorte na različnih talnih tipih in klimatskih razmerah</w:t>
            </w:r>
          </w:p>
          <w:p w14:paraId="14D6B9BF" w14:textId="2F479F8E" w:rsidR="00AE43D2" w:rsidRPr="00B048A8" w:rsidRDefault="0059547F"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oddan 2 zahtevek</w:t>
            </w:r>
          </w:p>
          <w:p w14:paraId="520C1F90" w14:textId="1D23FDE1" w:rsidR="00AE43D2" w:rsidRPr="00B048A8" w:rsidRDefault="00AE43D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i</w:t>
            </w:r>
            <w:r w:rsidR="0059547F" w:rsidRPr="00B048A8">
              <w:rPr>
                <w:rFonts w:ascii="Arial" w:hAnsi="Arial" w:cs="Arial"/>
                <w:sz w:val="20"/>
                <w:szCs w:val="20"/>
                <w:lang w:eastAsia="sl-SI"/>
              </w:rPr>
              <w:t>zvedeno usposabljanje - izveden 2. del (2 srečanje) in 3. del (3.srečanje) v okviru usposabljanja</w:t>
            </w:r>
          </w:p>
          <w:p w14:paraId="6995CAF2" w14:textId="0DE4C22C" w:rsidR="0059547F" w:rsidRPr="00B048A8" w:rsidRDefault="0059547F"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izvedene meritve in zbrani podatki o  kakovosti in količini pridelka, vplivu namakanja na pojav škodljivcev itd.</w:t>
            </w:r>
          </w:p>
          <w:p w14:paraId="32979722" w14:textId="537CACF7" w:rsidR="0059547F" w:rsidRPr="00B048A8" w:rsidRDefault="0059547F"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izvedba 4 demonstracijskih prikazov</w:t>
            </w:r>
          </w:p>
          <w:p w14:paraId="27CBC733" w14:textId="132087FC" w:rsidR="009171C1" w:rsidRPr="00B048A8" w:rsidRDefault="009171C1" w:rsidP="00DB4D52">
            <w:pPr>
              <w:pStyle w:val="Odstavekseznama"/>
              <w:autoSpaceDE w:val="0"/>
              <w:autoSpaceDN w:val="0"/>
              <w:adjustRightInd w:val="0"/>
              <w:spacing w:after="0"/>
              <w:jc w:val="both"/>
              <w:rPr>
                <w:rFonts w:ascii="Arial" w:hAnsi="Arial" w:cs="Arial"/>
                <w:sz w:val="20"/>
                <w:szCs w:val="20"/>
                <w:lang w:eastAsia="sl-SI"/>
              </w:rPr>
            </w:pPr>
          </w:p>
        </w:tc>
        <w:tc>
          <w:tcPr>
            <w:tcW w:w="3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10D09C9" w14:textId="0AAD8E00" w:rsidR="001071E7" w:rsidRPr="00B048A8" w:rsidRDefault="008F319E"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že poročano v 1. in 2. zahtevku oziroma poročilu</w:t>
            </w:r>
          </w:p>
          <w:p w14:paraId="05B6C23D" w14:textId="75C62415" w:rsidR="00C70F8E" w:rsidRPr="00B048A8" w:rsidRDefault="00C70F8E"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 xml:space="preserve">z vzpostavitvijo referenčnih centrov in izvajanje meritev v le teh </w:t>
            </w:r>
            <w:r w:rsidR="00BC4676" w:rsidRPr="00B048A8">
              <w:rPr>
                <w:rFonts w:ascii="Arial" w:hAnsi="Arial" w:cs="Arial"/>
                <w:sz w:val="20"/>
                <w:szCs w:val="20"/>
                <w:lang w:eastAsia="sl-SI"/>
              </w:rPr>
              <w:t>je bil</w:t>
            </w:r>
            <w:r w:rsidR="004E0724" w:rsidRPr="00B048A8">
              <w:rPr>
                <w:rFonts w:ascii="Arial" w:hAnsi="Arial" w:cs="Arial"/>
                <w:sz w:val="20"/>
                <w:szCs w:val="20"/>
                <w:lang w:eastAsia="sl-SI"/>
              </w:rPr>
              <w:t>a</w:t>
            </w:r>
            <w:r w:rsidRPr="00B048A8">
              <w:rPr>
                <w:rFonts w:ascii="Arial" w:hAnsi="Arial" w:cs="Arial"/>
                <w:sz w:val="20"/>
                <w:szCs w:val="20"/>
                <w:lang w:eastAsia="sl-SI"/>
              </w:rPr>
              <w:t xml:space="preserve"> vzpostav</w:t>
            </w:r>
            <w:r w:rsidR="00BC4676" w:rsidRPr="00B048A8">
              <w:rPr>
                <w:rFonts w:ascii="Arial" w:hAnsi="Arial" w:cs="Arial"/>
                <w:sz w:val="20"/>
                <w:szCs w:val="20"/>
                <w:lang w:eastAsia="sl-SI"/>
              </w:rPr>
              <w:t>ljen</w:t>
            </w:r>
            <w:r w:rsidR="004E0724" w:rsidRPr="00B048A8">
              <w:rPr>
                <w:rFonts w:ascii="Arial" w:hAnsi="Arial" w:cs="Arial"/>
                <w:sz w:val="20"/>
                <w:szCs w:val="20"/>
                <w:lang w:eastAsia="sl-SI"/>
              </w:rPr>
              <w:t>a</w:t>
            </w:r>
            <w:r w:rsidRPr="00B048A8">
              <w:rPr>
                <w:rFonts w:ascii="Arial" w:hAnsi="Arial" w:cs="Arial"/>
                <w:sz w:val="20"/>
                <w:szCs w:val="20"/>
                <w:lang w:eastAsia="sl-SI"/>
              </w:rPr>
              <w:t xml:space="preserve"> boljš</w:t>
            </w:r>
            <w:r w:rsidR="004E0724" w:rsidRPr="00B048A8">
              <w:rPr>
                <w:rFonts w:ascii="Arial" w:hAnsi="Arial" w:cs="Arial"/>
                <w:sz w:val="20"/>
                <w:szCs w:val="20"/>
                <w:lang w:eastAsia="sl-SI"/>
              </w:rPr>
              <w:t>a</w:t>
            </w:r>
            <w:r w:rsidRPr="00B048A8">
              <w:rPr>
                <w:rFonts w:ascii="Arial" w:hAnsi="Arial" w:cs="Arial"/>
                <w:sz w:val="20"/>
                <w:szCs w:val="20"/>
                <w:lang w:eastAsia="sl-SI"/>
              </w:rPr>
              <w:t xml:space="preserve"> povezanost raziskav in kmetijske prakse </w:t>
            </w:r>
            <w:r w:rsidR="00B768CE" w:rsidRPr="00B048A8">
              <w:rPr>
                <w:rFonts w:ascii="Arial" w:hAnsi="Arial" w:cs="Arial"/>
                <w:sz w:val="20"/>
                <w:szCs w:val="20"/>
                <w:lang w:eastAsia="sl-SI"/>
              </w:rPr>
              <w:t>s katerim smo</w:t>
            </w:r>
            <w:r w:rsidRPr="00B048A8">
              <w:rPr>
                <w:rFonts w:ascii="Arial" w:hAnsi="Arial" w:cs="Arial"/>
                <w:sz w:val="20"/>
                <w:szCs w:val="20"/>
                <w:lang w:eastAsia="sl-SI"/>
              </w:rPr>
              <w:t xml:space="preserve"> spodbu</w:t>
            </w:r>
            <w:r w:rsidR="006866CF" w:rsidRPr="00B048A8">
              <w:rPr>
                <w:rFonts w:ascii="Arial" w:hAnsi="Arial" w:cs="Arial"/>
                <w:sz w:val="20"/>
                <w:szCs w:val="20"/>
                <w:lang w:eastAsia="sl-SI"/>
              </w:rPr>
              <w:t>dili</w:t>
            </w:r>
            <w:r w:rsidRPr="00B048A8">
              <w:rPr>
                <w:rFonts w:ascii="Arial" w:hAnsi="Arial" w:cs="Arial"/>
                <w:sz w:val="20"/>
                <w:szCs w:val="20"/>
                <w:lang w:eastAsia="sl-SI"/>
              </w:rPr>
              <w:t xml:space="preserve"> širšo uporabo avtomatskega namakanja – inovativnega ukrepanja</w:t>
            </w:r>
            <w:r w:rsidR="0095561F" w:rsidRPr="00B048A8">
              <w:rPr>
                <w:rFonts w:ascii="Arial" w:hAnsi="Arial" w:cs="Arial"/>
                <w:sz w:val="20"/>
                <w:szCs w:val="20"/>
                <w:lang w:eastAsia="sl-SI"/>
              </w:rPr>
              <w:t>.</w:t>
            </w:r>
          </w:p>
          <w:p w14:paraId="2E858FF6" w14:textId="26A0BFA0" w:rsidR="00A54329" w:rsidRPr="00B048A8" w:rsidRDefault="00C70F8E"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s usposabljanje</w:t>
            </w:r>
            <w:r w:rsidR="000E270B" w:rsidRPr="00B048A8">
              <w:rPr>
                <w:rFonts w:ascii="Arial" w:hAnsi="Arial" w:cs="Arial"/>
                <w:sz w:val="20"/>
                <w:szCs w:val="20"/>
                <w:lang w:eastAsia="sl-SI"/>
              </w:rPr>
              <w:t>m je bila</w:t>
            </w:r>
            <w:r w:rsidRPr="00B048A8">
              <w:rPr>
                <w:rFonts w:ascii="Arial" w:hAnsi="Arial" w:cs="Arial"/>
                <w:sz w:val="20"/>
                <w:szCs w:val="20"/>
                <w:lang w:eastAsia="sl-SI"/>
              </w:rPr>
              <w:t xml:space="preserve">  vzpostavljen</w:t>
            </w:r>
            <w:r w:rsidR="000E270B" w:rsidRPr="00B048A8">
              <w:rPr>
                <w:rFonts w:ascii="Arial" w:hAnsi="Arial" w:cs="Arial"/>
                <w:sz w:val="20"/>
                <w:szCs w:val="20"/>
                <w:lang w:eastAsia="sl-SI"/>
              </w:rPr>
              <w:t>a</w:t>
            </w:r>
            <w:r w:rsidRPr="00B048A8">
              <w:rPr>
                <w:rFonts w:ascii="Arial" w:hAnsi="Arial" w:cs="Arial"/>
                <w:sz w:val="20"/>
                <w:szCs w:val="20"/>
                <w:lang w:eastAsia="sl-SI"/>
              </w:rPr>
              <w:t xml:space="preserve"> horizontaln</w:t>
            </w:r>
            <w:r w:rsidR="000E270B" w:rsidRPr="00B048A8">
              <w:rPr>
                <w:rFonts w:ascii="Arial" w:hAnsi="Arial" w:cs="Arial"/>
                <w:sz w:val="20"/>
                <w:szCs w:val="20"/>
                <w:lang w:eastAsia="sl-SI"/>
              </w:rPr>
              <w:t>a</w:t>
            </w:r>
            <w:r w:rsidRPr="00B048A8">
              <w:rPr>
                <w:rFonts w:ascii="Arial" w:hAnsi="Arial" w:cs="Arial"/>
                <w:sz w:val="20"/>
                <w:szCs w:val="20"/>
                <w:lang w:eastAsia="sl-SI"/>
              </w:rPr>
              <w:t xml:space="preserve"> povezav</w:t>
            </w:r>
            <w:r w:rsidR="000E270B" w:rsidRPr="00B048A8">
              <w:rPr>
                <w:rFonts w:ascii="Arial" w:hAnsi="Arial" w:cs="Arial"/>
                <w:sz w:val="20"/>
                <w:szCs w:val="20"/>
                <w:lang w:eastAsia="sl-SI"/>
              </w:rPr>
              <w:t>a</w:t>
            </w:r>
            <w:r w:rsidRPr="00B048A8">
              <w:rPr>
                <w:rFonts w:ascii="Arial" w:hAnsi="Arial" w:cs="Arial"/>
                <w:sz w:val="20"/>
                <w:szCs w:val="20"/>
                <w:lang w:eastAsia="sl-SI"/>
              </w:rPr>
              <w:t xml:space="preserve"> med najnovejšimi raziskavami ter kmeti, svetovalci in podjetji namakalne opreme</w:t>
            </w:r>
            <w:r w:rsidR="000E270B" w:rsidRPr="00B048A8">
              <w:rPr>
                <w:rFonts w:ascii="Arial" w:hAnsi="Arial" w:cs="Arial"/>
                <w:sz w:val="20"/>
                <w:szCs w:val="20"/>
                <w:lang w:eastAsia="sl-SI"/>
              </w:rPr>
              <w:t>.</w:t>
            </w:r>
          </w:p>
          <w:p w14:paraId="6B7DB232" w14:textId="6D6E9DD2" w:rsidR="00B20E3B" w:rsidRPr="00B048A8" w:rsidRDefault="00B20E3B"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 xml:space="preserve">s izvedbo meritev in zbiranjem podatkov na terenu </w:t>
            </w:r>
            <w:r w:rsidR="007163E8" w:rsidRPr="00B048A8">
              <w:rPr>
                <w:rFonts w:ascii="Arial" w:hAnsi="Arial" w:cs="Arial"/>
                <w:sz w:val="20"/>
                <w:szCs w:val="20"/>
                <w:lang w:eastAsia="sl-SI"/>
              </w:rPr>
              <w:t>so bili</w:t>
            </w:r>
            <w:r w:rsidRPr="00B048A8">
              <w:rPr>
                <w:rFonts w:ascii="Arial" w:hAnsi="Arial" w:cs="Arial"/>
                <w:sz w:val="20"/>
                <w:szCs w:val="20"/>
                <w:lang w:eastAsia="sl-SI"/>
              </w:rPr>
              <w:t xml:space="preserve"> znanstveniki v neprestanem stiku s potrebami kmetijske prakse </w:t>
            </w:r>
          </w:p>
          <w:p w14:paraId="4FA5A4CD" w14:textId="4E5D12A6" w:rsidR="00B20E3B" w:rsidRPr="00B048A8" w:rsidRDefault="00402885"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B048A8">
              <w:rPr>
                <w:rFonts w:ascii="Arial" w:hAnsi="Arial" w:cs="Arial"/>
                <w:sz w:val="20"/>
                <w:szCs w:val="20"/>
                <w:lang w:eastAsia="sl-SI"/>
              </w:rPr>
              <w:t xml:space="preserve">s </w:t>
            </w:r>
            <w:r w:rsidR="00B20E3B" w:rsidRPr="00B048A8">
              <w:rPr>
                <w:rFonts w:ascii="Arial" w:hAnsi="Arial" w:cs="Arial"/>
                <w:sz w:val="20"/>
                <w:szCs w:val="20"/>
                <w:lang w:eastAsia="sl-SI"/>
              </w:rPr>
              <w:t>izvedb</w:t>
            </w:r>
            <w:r w:rsidR="00FB4ED9" w:rsidRPr="00B048A8">
              <w:rPr>
                <w:rFonts w:ascii="Arial" w:hAnsi="Arial" w:cs="Arial"/>
                <w:sz w:val="20"/>
                <w:szCs w:val="20"/>
                <w:lang w:eastAsia="sl-SI"/>
              </w:rPr>
              <w:t>o</w:t>
            </w:r>
            <w:r w:rsidR="00B20E3B" w:rsidRPr="00B048A8">
              <w:rPr>
                <w:rFonts w:ascii="Arial" w:hAnsi="Arial" w:cs="Arial"/>
                <w:sz w:val="20"/>
                <w:szCs w:val="20"/>
                <w:lang w:eastAsia="sl-SI"/>
              </w:rPr>
              <w:t xml:space="preserve"> 4 demonstracijskih prikazov </w:t>
            </w:r>
            <w:r w:rsidR="00F730C2" w:rsidRPr="00B048A8">
              <w:rPr>
                <w:rFonts w:ascii="Arial" w:hAnsi="Arial" w:cs="Arial"/>
                <w:sz w:val="20"/>
                <w:szCs w:val="20"/>
                <w:lang w:eastAsia="sl-SI"/>
              </w:rPr>
              <w:t>je</w:t>
            </w:r>
            <w:r w:rsidR="00B20E3B" w:rsidRPr="00B048A8">
              <w:rPr>
                <w:rFonts w:ascii="Arial" w:hAnsi="Arial" w:cs="Arial"/>
                <w:sz w:val="20"/>
                <w:szCs w:val="20"/>
                <w:lang w:eastAsia="sl-SI"/>
              </w:rPr>
              <w:t xml:space="preserve"> prišlo do hitrejšega prenosa inovativnih rešitev v prakso</w:t>
            </w:r>
          </w:p>
        </w:tc>
      </w:tr>
      <w:tr w:rsidR="00272692" w:rsidRPr="00A0629F" w14:paraId="717D3AD5" w14:textId="77777777" w:rsidTr="00101BB9">
        <w:tc>
          <w:tcPr>
            <w:tcW w:w="21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1923309" w14:textId="77777777" w:rsidR="00272692" w:rsidRPr="00F20F34" w:rsidRDefault="00272692" w:rsidP="00272692">
            <w:pPr>
              <w:autoSpaceDE w:val="0"/>
              <w:autoSpaceDN w:val="0"/>
              <w:adjustRightInd w:val="0"/>
              <w:spacing w:after="0" w:line="360" w:lineRule="auto"/>
              <w:jc w:val="both"/>
              <w:rPr>
                <w:rFonts w:ascii="Arial" w:hAnsi="Arial" w:cs="Arial"/>
                <w:sz w:val="20"/>
                <w:szCs w:val="20"/>
                <w:lang w:eastAsia="sl-SI"/>
              </w:rPr>
            </w:pPr>
            <w:r w:rsidRPr="00F20F34">
              <w:rPr>
                <w:rFonts w:ascii="Arial" w:hAnsi="Arial" w:cs="Arial"/>
                <w:b/>
                <w:bCs/>
                <w:sz w:val="20"/>
                <w:szCs w:val="20"/>
                <w:lang w:eastAsia="sl-SI"/>
              </w:rPr>
              <w:t>drugo 12-mesečje</w:t>
            </w:r>
          </w:p>
        </w:tc>
        <w:tc>
          <w:tcPr>
            <w:tcW w:w="29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7BEF6E" w14:textId="4AB35B2E" w:rsidR="003340D8" w:rsidRPr="00B048A8" w:rsidRDefault="00272692" w:rsidP="00A0629F">
            <w:p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že poročano v 3. in 4. zahtevku oziroma poročil</w:t>
            </w:r>
            <w:r w:rsidR="0075534F" w:rsidRPr="00B048A8">
              <w:rPr>
                <w:rFonts w:ascii="Arial" w:hAnsi="Arial" w:cs="Arial"/>
                <w:sz w:val="20"/>
                <w:szCs w:val="20"/>
                <w:lang w:eastAsia="sl-SI"/>
              </w:rPr>
              <w:t>u</w:t>
            </w:r>
          </w:p>
          <w:p w14:paraId="41A946A5" w14:textId="77777777" w:rsidR="00360C62" w:rsidRPr="00B048A8" w:rsidRDefault="00F20F34" w:rsidP="00FC6F86">
            <w:pPr>
              <w:pStyle w:val="Odstavekseznama"/>
              <w:numPr>
                <w:ilvl w:val="0"/>
                <w:numId w:val="15"/>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 xml:space="preserve">oddan </w:t>
            </w:r>
            <w:r w:rsidR="00360C62" w:rsidRPr="00B048A8">
              <w:rPr>
                <w:rFonts w:ascii="Arial" w:hAnsi="Arial" w:cs="Arial"/>
                <w:sz w:val="20"/>
                <w:szCs w:val="20"/>
                <w:lang w:eastAsia="sl-SI"/>
              </w:rPr>
              <w:t>3</w:t>
            </w:r>
            <w:r w:rsidRPr="00B048A8">
              <w:rPr>
                <w:rFonts w:ascii="Arial" w:hAnsi="Arial" w:cs="Arial"/>
                <w:sz w:val="20"/>
                <w:szCs w:val="20"/>
                <w:lang w:eastAsia="sl-SI"/>
              </w:rPr>
              <w:t xml:space="preserve"> zahtevek</w:t>
            </w:r>
          </w:p>
          <w:p w14:paraId="728C636D" w14:textId="28587DEB" w:rsidR="00A462FB" w:rsidRPr="00B048A8" w:rsidRDefault="000B5DE9" w:rsidP="00FC6F86">
            <w:pPr>
              <w:pStyle w:val="Odstavekseznama"/>
              <w:numPr>
                <w:ilvl w:val="0"/>
                <w:numId w:val="15"/>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 xml:space="preserve">zbrani podatki o kakovosti in količin pridelka, količini dodane vode …. za </w:t>
            </w:r>
            <w:r w:rsidR="002325A6" w:rsidRPr="00B048A8">
              <w:rPr>
                <w:rFonts w:ascii="Arial" w:hAnsi="Arial" w:cs="Arial"/>
                <w:sz w:val="20"/>
                <w:szCs w:val="20"/>
                <w:lang w:eastAsia="sl-SI"/>
              </w:rPr>
              <w:t xml:space="preserve">1 in </w:t>
            </w:r>
            <w:r w:rsidR="003D0559" w:rsidRPr="00B048A8">
              <w:rPr>
                <w:rFonts w:ascii="Arial" w:hAnsi="Arial" w:cs="Arial"/>
                <w:sz w:val="20"/>
                <w:szCs w:val="20"/>
                <w:lang w:eastAsia="sl-SI"/>
              </w:rPr>
              <w:t>2</w:t>
            </w:r>
            <w:r w:rsidRPr="00B048A8">
              <w:rPr>
                <w:rFonts w:ascii="Arial" w:hAnsi="Arial" w:cs="Arial"/>
                <w:sz w:val="20"/>
                <w:szCs w:val="20"/>
                <w:lang w:eastAsia="sl-SI"/>
              </w:rPr>
              <w:t xml:space="preserve">. leto izvedbe poskusa </w:t>
            </w:r>
          </w:p>
          <w:p w14:paraId="2DF38223" w14:textId="77777777" w:rsidR="00A964AD" w:rsidRPr="00B048A8" w:rsidRDefault="000B5DE9" w:rsidP="00FC6F86">
            <w:pPr>
              <w:pStyle w:val="Odstavekseznama"/>
              <w:numPr>
                <w:ilvl w:val="0"/>
                <w:numId w:val="15"/>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osnutek publikacije v katero je vključen osnutek protokola</w:t>
            </w:r>
          </w:p>
          <w:p w14:paraId="57F3B35F" w14:textId="77777777" w:rsidR="002325A6" w:rsidRPr="00B048A8" w:rsidRDefault="000B5DE9" w:rsidP="00FC6F86">
            <w:pPr>
              <w:pStyle w:val="Odstavekseznama"/>
              <w:numPr>
                <w:ilvl w:val="0"/>
                <w:numId w:val="15"/>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ogled dobrih praks – (demonstracijski prikazi) s predavanji za strokovnjake</w:t>
            </w:r>
          </w:p>
          <w:p w14:paraId="693F9631" w14:textId="77777777" w:rsidR="002325A6" w:rsidRPr="00B048A8" w:rsidRDefault="00150B23" w:rsidP="00FC6F86">
            <w:pPr>
              <w:pStyle w:val="Odstavekseznama"/>
              <w:numPr>
                <w:ilvl w:val="0"/>
                <w:numId w:val="15"/>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osnutek publikacije v katero je vključen osnutek protokola</w:t>
            </w:r>
          </w:p>
          <w:p w14:paraId="29EA01CC" w14:textId="7FC40559" w:rsidR="0036433D" w:rsidRPr="00B048A8" w:rsidRDefault="0036433D" w:rsidP="002B7199">
            <w:pPr>
              <w:pStyle w:val="Odstavekseznama"/>
              <w:autoSpaceDE w:val="0"/>
              <w:autoSpaceDN w:val="0"/>
              <w:adjustRightInd w:val="0"/>
              <w:spacing w:after="0"/>
              <w:jc w:val="both"/>
              <w:rPr>
                <w:rFonts w:ascii="Arial" w:hAnsi="Arial" w:cs="Arial"/>
                <w:sz w:val="20"/>
                <w:szCs w:val="20"/>
                <w:lang w:eastAsia="sl-SI"/>
              </w:rPr>
            </w:pPr>
          </w:p>
        </w:tc>
        <w:tc>
          <w:tcPr>
            <w:tcW w:w="3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23A1E2" w14:textId="75554593" w:rsidR="00272692" w:rsidRPr="00B048A8" w:rsidRDefault="00272692" w:rsidP="00A0629F">
            <w:p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 xml:space="preserve">že poročano v 3. in </w:t>
            </w:r>
            <w:r w:rsidR="00363E0E" w:rsidRPr="00B048A8">
              <w:rPr>
                <w:rFonts w:ascii="Arial" w:hAnsi="Arial" w:cs="Arial"/>
                <w:sz w:val="20"/>
                <w:szCs w:val="20"/>
                <w:lang w:eastAsia="sl-SI"/>
              </w:rPr>
              <w:t>4</w:t>
            </w:r>
            <w:r w:rsidRPr="00B048A8">
              <w:rPr>
                <w:rFonts w:ascii="Arial" w:hAnsi="Arial" w:cs="Arial"/>
                <w:sz w:val="20"/>
                <w:szCs w:val="20"/>
                <w:lang w:eastAsia="sl-SI"/>
              </w:rPr>
              <w:t>. zahtevku oziroma poročilu</w:t>
            </w:r>
          </w:p>
          <w:p w14:paraId="5943024C" w14:textId="180C3579" w:rsidR="000B5DE9" w:rsidRPr="00B048A8" w:rsidRDefault="003D0559" w:rsidP="00FC6F86">
            <w:pPr>
              <w:pStyle w:val="Odstavekseznama"/>
              <w:numPr>
                <w:ilvl w:val="0"/>
                <w:numId w:val="3"/>
              </w:numPr>
              <w:spacing w:after="0"/>
              <w:rPr>
                <w:rFonts w:ascii="Arial" w:hAnsi="Arial" w:cs="Arial"/>
                <w:sz w:val="20"/>
                <w:szCs w:val="20"/>
                <w:lang w:eastAsia="sl-SI"/>
              </w:rPr>
            </w:pPr>
            <w:r w:rsidRPr="00B048A8">
              <w:rPr>
                <w:rFonts w:ascii="Arial" w:hAnsi="Arial" w:cs="Arial"/>
                <w:sz w:val="20"/>
                <w:szCs w:val="20"/>
                <w:lang w:eastAsia="sl-SI"/>
              </w:rPr>
              <w:t xml:space="preserve">s izvedbo meritev in zbiranjem podatkov na terenu so bili znanstveniki v neprestanem stiku s potrebami kmetijske prakse </w:t>
            </w:r>
          </w:p>
          <w:p w14:paraId="6693C336" w14:textId="023DE279" w:rsidR="00153B96" w:rsidRPr="00B048A8" w:rsidRDefault="00F6075F" w:rsidP="00FC6F86">
            <w:pPr>
              <w:pStyle w:val="Odstavekseznama"/>
              <w:numPr>
                <w:ilvl w:val="0"/>
                <w:numId w:val="2"/>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s predavanje je bila  vzpostavljena horizontalna povezava med najnovejšimi raziskavami ter kmeti, svetovalci in podjetji namakalne opreme</w:t>
            </w:r>
          </w:p>
          <w:p w14:paraId="39FD3CCC" w14:textId="77777777" w:rsidR="003340D8" w:rsidRPr="00B048A8" w:rsidRDefault="000B5DE9" w:rsidP="00FC6F86">
            <w:pPr>
              <w:pStyle w:val="Odstavekseznama"/>
              <w:numPr>
                <w:ilvl w:val="0"/>
                <w:numId w:val="2"/>
              </w:numPr>
              <w:autoSpaceDE w:val="0"/>
              <w:autoSpaceDN w:val="0"/>
              <w:adjustRightInd w:val="0"/>
              <w:spacing w:after="0"/>
              <w:jc w:val="both"/>
              <w:rPr>
                <w:rFonts w:ascii="Arial" w:hAnsi="Arial" w:cs="Arial"/>
                <w:sz w:val="20"/>
                <w:szCs w:val="20"/>
                <w:lang w:eastAsia="sl-SI"/>
              </w:rPr>
            </w:pPr>
            <w:r w:rsidRPr="00B048A8">
              <w:rPr>
                <w:rFonts w:ascii="Arial" w:hAnsi="Arial" w:cs="Arial"/>
                <w:sz w:val="20"/>
                <w:szCs w:val="20"/>
                <w:lang w:eastAsia="sl-SI"/>
              </w:rPr>
              <w:t xml:space="preserve">s širjenjem rezultatov o pomenu in prednostih avtomatskega namakanja </w:t>
            </w:r>
            <w:r w:rsidR="00C57790" w:rsidRPr="00B048A8">
              <w:rPr>
                <w:rFonts w:ascii="Arial" w:hAnsi="Arial" w:cs="Arial"/>
                <w:sz w:val="20"/>
                <w:szCs w:val="20"/>
                <w:lang w:eastAsia="sl-SI"/>
              </w:rPr>
              <w:t>sm</w:t>
            </w:r>
            <w:r w:rsidRPr="00B048A8">
              <w:rPr>
                <w:rFonts w:ascii="Arial" w:hAnsi="Arial" w:cs="Arial"/>
                <w:sz w:val="20"/>
                <w:szCs w:val="20"/>
                <w:lang w:eastAsia="sl-SI"/>
              </w:rPr>
              <w:t>o posredno pripomogli k zagotavljanju trajnostne  oskrbe s hrano in izboljšanju procesov za ohranjanje okolja</w:t>
            </w:r>
          </w:p>
          <w:p w14:paraId="54553E44" w14:textId="77777777" w:rsidR="00235E26" w:rsidRPr="00B048A8" w:rsidRDefault="00235E26" w:rsidP="00235E26">
            <w:pPr>
              <w:autoSpaceDE w:val="0"/>
              <w:autoSpaceDN w:val="0"/>
              <w:adjustRightInd w:val="0"/>
              <w:spacing w:after="0"/>
              <w:jc w:val="both"/>
              <w:rPr>
                <w:rFonts w:ascii="Arial" w:hAnsi="Arial" w:cs="Arial"/>
                <w:sz w:val="20"/>
                <w:szCs w:val="20"/>
                <w:lang w:eastAsia="sl-SI"/>
              </w:rPr>
            </w:pPr>
          </w:p>
          <w:p w14:paraId="481CDA3C" w14:textId="77777777" w:rsidR="00235E26" w:rsidRPr="00B048A8" w:rsidRDefault="00235E26" w:rsidP="00235E26">
            <w:pPr>
              <w:autoSpaceDE w:val="0"/>
              <w:autoSpaceDN w:val="0"/>
              <w:adjustRightInd w:val="0"/>
              <w:spacing w:after="0"/>
              <w:jc w:val="both"/>
              <w:rPr>
                <w:rFonts w:ascii="Arial" w:hAnsi="Arial" w:cs="Arial"/>
                <w:sz w:val="20"/>
                <w:szCs w:val="20"/>
                <w:lang w:eastAsia="sl-SI"/>
              </w:rPr>
            </w:pPr>
          </w:p>
          <w:p w14:paraId="405B521D" w14:textId="77777777" w:rsidR="00235E26" w:rsidRPr="00B048A8" w:rsidRDefault="00235E26" w:rsidP="00235E26">
            <w:pPr>
              <w:autoSpaceDE w:val="0"/>
              <w:autoSpaceDN w:val="0"/>
              <w:adjustRightInd w:val="0"/>
              <w:spacing w:after="0"/>
              <w:jc w:val="both"/>
              <w:rPr>
                <w:rFonts w:ascii="Arial" w:hAnsi="Arial" w:cs="Arial"/>
                <w:sz w:val="20"/>
                <w:szCs w:val="20"/>
                <w:lang w:eastAsia="sl-SI"/>
              </w:rPr>
            </w:pPr>
          </w:p>
          <w:p w14:paraId="1DEEE96A" w14:textId="15ED0166" w:rsidR="00235E26" w:rsidRPr="00B048A8" w:rsidRDefault="00235E26" w:rsidP="00235E26">
            <w:pPr>
              <w:autoSpaceDE w:val="0"/>
              <w:autoSpaceDN w:val="0"/>
              <w:adjustRightInd w:val="0"/>
              <w:spacing w:after="0"/>
              <w:jc w:val="both"/>
              <w:rPr>
                <w:rFonts w:ascii="Arial" w:hAnsi="Arial" w:cs="Arial"/>
                <w:sz w:val="20"/>
                <w:szCs w:val="20"/>
                <w:lang w:eastAsia="sl-SI"/>
              </w:rPr>
            </w:pPr>
          </w:p>
        </w:tc>
      </w:tr>
      <w:tr w:rsidR="00272692" w14:paraId="1A8E0BA4" w14:textId="77777777" w:rsidTr="00A65C76">
        <w:tc>
          <w:tcPr>
            <w:tcW w:w="21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46E77A" w14:textId="77777777" w:rsidR="00272692" w:rsidRDefault="00272692" w:rsidP="00272692">
            <w:pPr>
              <w:autoSpaceDE w:val="0"/>
              <w:autoSpaceDN w:val="0"/>
              <w:adjustRightInd w:val="0"/>
              <w:spacing w:after="0" w:line="360" w:lineRule="auto"/>
              <w:jc w:val="both"/>
              <w:rPr>
                <w:rFonts w:ascii="Arial" w:hAnsi="Arial" w:cs="Arial"/>
                <w:sz w:val="20"/>
                <w:szCs w:val="20"/>
                <w:lang w:eastAsia="sl-SI"/>
              </w:rPr>
            </w:pPr>
            <w:r>
              <w:rPr>
                <w:rFonts w:ascii="Arial" w:hAnsi="Arial" w:cs="Arial"/>
                <w:b/>
                <w:bCs/>
                <w:sz w:val="20"/>
                <w:szCs w:val="20"/>
                <w:lang w:eastAsia="sl-SI"/>
              </w:rPr>
              <w:lastRenderedPageBreak/>
              <w:t>tretje 12-mesečje</w:t>
            </w:r>
          </w:p>
        </w:tc>
        <w:tc>
          <w:tcPr>
            <w:tcW w:w="29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83A0A2C" w14:textId="3EB3D1AB" w:rsidR="00272692" w:rsidRPr="00D52439" w:rsidRDefault="0027269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zbrani podatki o kakovosti in količin pridelka, količini dodane vode …. za 1. in 2 leto izvedbe poskusa </w:t>
            </w:r>
          </w:p>
          <w:p w14:paraId="137F6FA8" w14:textId="77777777" w:rsidR="002B7199" w:rsidRPr="00D52439" w:rsidRDefault="002B7199" w:rsidP="00BD3FD9">
            <w:pPr>
              <w:pStyle w:val="Odstavekseznama"/>
              <w:autoSpaceDE w:val="0"/>
              <w:autoSpaceDN w:val="0"/>
              <w:adjustRightInd w:val="0"/>
              <w:spacing w:after="0"/>
              <w:jc w:val="both"/>
              <w:rPr>
                <w:rFonts w:ascii="Arial" w:hAnsi="Arial" w:cs="Arial"/>
                <w:sz w:val="20"/>
                <w:szCs w:val="20"/>
                <w:lang w:eastAsia="sl-SI"/>
              </w:rPr>
            </w:pPr>
          </w:p>
          <w:p w14:paraId="536B9F3A" w14:textId="54668220" w:rsidR="00F57311" w:rsidRPr="00D52439" w:rsidRDefault="00CE0153"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v okviru 2. Hlajevih </w:t>
            </w:r>
            <w:proofErr w:type="spellStart"/>
            <w:r w:rsidRPr="00D52439">
              <w:rPr>
                <w:rFonts w:ascii="Arial" w:hAnsi="Arial" w:cs="Arial"/>
                <w:sz w:val="20"/>
                <w:szCs w:val="20"/>
                <w:lang w:eastAsia="sl-SI"/>
              </w:rPr>
              <w:t>dnevov</w:t>
            </w:r>
            <w:proofErr w:type="spellEnd"/>
            <w:r w:rsidRPr="00D52439">
              <w:rPr>
                <w:rFonts w:ascii="Arial" w:hAnsi="Arial" w:cs="Arial"/>
                <w:sz w:val="20"/>
                <w:szCs w:val="20"/>
                <w:lang w:eastAsia="sl-SI"/>
              </w:rPr>
              <w:t xml:space="preserve"> 30. 3. 2022 je </w:t>
            </w:r>
            <w:r w:rsidR="00153906" w:rsidRPr="00D52439">
              <w:rPr>
                <w:rFonts w:ascii="Arial" w:hAnsi="Arial" w:cs="Arial"/>
                <w:sz w:val="20"/>
                <w:szCs w:val="20"/>
                <w:lang w:eastAsia="sl-SI"/>
              </w:rPr>
              <w:t>KGZ</w:t>
            </w:r>
            <w:r w:rsidR="00010E8E" w:rsidRPr="00D52439">
              <w:rPr>
                <w:rFonts w:ascii="Arial" w:hAnsi="Arial" w:cs="Arial"/>
                <w:sz w:val="20"/>
                <w:szCs w:val="20"/>
                <w:lang w:eastAsia="sl-SI"/>
              </w:rPr>
              <w:t xml:space="preserve">- Novo mesto izvedlo delavnico - predavanje za kmetijska gospodarstva </w:t>
            </w:r>
            <w:r w:rsidRPr="00D52439">
              <w:rPr>
                <w:rFonts w:ascii="Arial" w:hAnsi="Arial" w:cs="Arial"/>
                <w:sz w:val="20"/>
                <w:szCs w:val="20"/>
                <w:lang w:eastAsia="sl-SI"/>
              </w:rPr>
              <w:t xml:space="preserve"> </w:t>
            </w:r>
            <w:r w:rsidR="001B44BB" w:rsidRPr="00D52439">
              <w:rPr>
                <w:rFonts w:ascii="Arial" w:hAnsi="Arial" w:cs="Arial"/>
                <w:sz w:val="20"/>
                <w:szCs w:val="20"/>
                <w:lang w:eastAsia="sl-SI"/>
              </w:rPr>
              <w:t xml:space="preserve">in strokovnjake </w:t>
            </w:r>
          </w:p>
          <w:p w14:paraId="029DA5D3" w14:textId="77777777" w:rsidR="008B3963" w:rsidRPr="00D52439" w:rsidRDefault="008B3963" w:rsidP="00BD3FD9">
            <w:pPr>
              <w:pStyle w:val="Odstavekseznama"/>
              <w:autoSpaceDE w:val="0"/>
              <w:autoSpaceDN w:val="0"/>
              <w:adjustRightInd w:val="0"/>
              <w:spacing w:after="0"/>
              <w:jc w:val="both"/>
              <w:rPr>
                <w:rFonts w:ascii="Arial" w:hAnsi="Arial" w:cs="Arial"/>
                <w:sz w:val="20"/>
                <w:szCs w:val="20"/>
                <w:lang w:eastAsia="sl-SI"/>
              </w:rPr>
            </w:pPr>
          </w:p>
          <w:p w14:paraId="7B9AF45E" w14:textId="51F4CE28" w:rsidR="008B3963" w:rsidRPr="00D52439" w:rsidRDefault="008B3963"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27. 5. 2021 je bila opravljena ekskurzija oziroma ogled do</w:t>
            </w:r>
            <w:r w:rsidR="00DE31A9" w:rsidRPr="00D52439">
              <w:rPr>
                <w:rFonts w:ascii="Arial" w:hAnsi="Arial" w:cs="Arial"/>
                <w:sz w:val="20"/>
                <w:szCs w:val="20"/>
                <w:lang w:eastAsia="sl-SI"/>
              </w:rPr>
              <w:t xml:space="preserve">bre prakse s predavanji za strokovnjake </w:t>
            </w:r>
          </w:p>
          <w:p w14:paraId="06772B5B" w14:textId="77777777" w:rsidR="00DE31A9" w:rsidRPr="00D52439" w:rsidRDefault="00DE31A9" w:rsidP="00BD3FD9">
            <w:pPr>
              <w:pStyle w:val="Odstavekseznama"/>
              <w:autoSpaceDE w:val="0"/>
              <w:autoSpaceDN w:val="0"/>
              <w:adjustRightInd w:val="0"/>
              <w:spacing w:after="0"/>
              <w:jc w:val="both"/>
              <w:rPr>
                <w:rFonts w:ascii="Arial" w:hAnsi="Arial" w:cs="Arial"/>
                <w:sz w:val="20"/>
                <w:szCs w:val="20"/>
                <w:lang w:eastAsia="sl-SI"/>
              </w:rPr>
            </w:pPr>
          </w:p>
          <w:p w14:paraId="3795BCC2" w14:textId="4CB7840D" w:rsidR="00DE31A9" w:rsidRPr="00D52439" w:rsidRDefault="00DE31A9"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30. 3. 2022 je bil izveden strokovni posvet </w:t>
            </w:r>
            <w:r w:rsidR="002B2669" w:rsidRPr="00D52439">
              <w:rPr>
                <w:rFonts w:ascii="Arial" w:hAnsi="Arial" w:cs="Arial"/>
                <w:sz w:val="20"/>
                <w:szCs w:val="20"/>
                <w:lang w:eastAsia="sl-SI"/>
              </w:rPr>
              <w:t>z naslovom »SPREMEMBE PODNEBJA IN OLJKARSTVO«</w:t>
            </w:r>
          </w:p>
          <w:p w14:paraId="62C86177" w14:textId="77777777" w:rsidR="00F57311" w:rsidRPr="00D52439" w:rsidRDefault="00F57311" w:rsidP="00BD3FD9">
            <w:pPr>
              <w:pStyle w:val="Odstavekseznama"/>
              <w:autoSpaceDE w:val="0"/>
              <w:autoSpaceDN w:val="0"/>
              <w:adjustRightInd w:val="0"/>
              <w:spacing w:after="0"/>
              <w:jc w:val="both"/>
              <w:rPr>
                <w:rFonts w:ascii="Arial" w:hAnsi="Arial" w:cs="Arial"/>
                <w:sz w:val="20"/>
                <w:szCs w:val="20"/>
                <w:lang w:eastAsia="sl-SI"/>
              </w:rPr>
            </w:pPr>
          </w:p>
          <w:p w14:paraId="48BBAA00" w14:textId="39E13C02" w:rsidR="00440402" w:rsidRPr="00D52439" w:rsidRDefault="0044040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Izdano tiskano</w:t>
            </w:r>
            <w:r w:rsidR="007C223A" w:rsidRPr="00D52439">
              <w:rPr>
                <w:rFonts w:ascii="Arial" w:hAnsi="Arial" w:cs="Arial"/>
                <w:sz w:val="20"/>
                <w:szCs w:val="20"/>
                <w:lang w:eastAsia="sl-SI"/>
              </w:rPr>
              <w:t xml:space="preserve"> gradivo</w:t>
            </w:r>
            <w:r w:rsidRPr="00D52439">
              <w:rPr>
                <w:rFonts w:ascii="Arial" w:hAnsi="Arial" w:cs="Arial"/>
                <w:sz w:val="20"/>
                <w:szCs w:val="20"/>
                <w:lang w:eastAsia="sl-SI"/>
              </w:rPr>
              <w:t xml:space="preserve"> s naslovom  »Oljka, sušne razmere, tla in deficitno namakanje« </w:t>
            </w:r>
          </w:p>
          <w:p w14:paraId="623FB347" w14:textId="2B622FFB" w:rsidR="00F57311" w:rsidRPr="00D52439" w:rsidRDefault="00F57771"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p</w:t>
            </w:r>
            <w:r w:rsidR="003812FE" w:rsidRPr="00D52439">
              <w:rPr>
                <w:rFonts w:ascii="Arial" w:hAnsi="Arial" w:cs="Arial"/>
                <w:sz w:val="20"/>
                <w:szCs w:val="20"/>
                <w:lang w:eastAsia="sl-SI"/>
              </w:rPr>
              <w:t xml:space="preserve">oslano je bilo 5 sporočil </w:t>
            </w:r>
            <w:r w:rsidR="007D692E" w:rsidRPr="00D52439">
              <w:rPr>
                <w:rFonts w:ascii="Arial" w:hAnsi="Arial" w:cs="Arial"/>
                <w:sz w:val="20"/>
                <w:szCs w:val="20"/>
                <w:lang w:eastAsia="sl-SI"/>
              </w:rPr>
              <w:t>objavljenih na družbenih omrežjih.</w:t>
            </w:r>
          </w:p>
          <w:p w14:paraId="0F805CD4" w14:textId="70D77EA2" w:rsidR="00F57771" w:rsidRPr="00D52439" w:rsidRDefault="00F57771"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p</w:t>
            </w:r>
            <w:r w:rsidR="007D692E" w:rsidRPr="00D52439">
              <w:rPr>
                <w:rFonts w:ascii="Arial" w:hAnsi="Arial" w:cs="Arial"/>
                <w:sz w:val="20"/>
                <w:szCs w:val="20"/>
                <w:lang w:eastAsia="sl-SI"/>
              </w:rPr>
              <w:t xml:space="preserve">osredovano več kot </w:t>
            </w:r>
            <w:r w:rsidRPr="00D52439">
              <w:rPr>
                <w:rFonts w:ascii="Arial" w:hAnsi="Arial" w:cs="Arial"/>
                <w:sz w:val="20"/>
                <w:szCs w:val="20"/>
                <w:lang w:eastAsia="sl-SI"/>
              </w:rPr>
              <w:t>2</w:t>
            </w:r>
            <w:r w:rsidR="007D692E" w:rsidRPr="00D52439">
              <w:rPr>
                <w:rFonts w:ascii="Arial" w:hAnsi="Arial" w:cs="Arial"/>
                <w:sz w:val="20"/>
                <w:szCs w:val="20"/>
                <w:lang w:eastAsia="sl-SI"/>
              </w:rPr>
              <w:t>00</w:t>
            </w:r>
            <w:r w:rsidRPr="00D52439">
              <w:rPr>
                <w:rFonts w:ascii="Arial" w:hAnsi="Arial" w:cs="Arial"/>
                <w:sz w:val="20"/>
                <w:szCs w:val="20"/>
                <w:lang w:eastAsia="sl-SI"/>
              </w:rPr>
              <w:t xml:space="preserve"> e-mail sporočil</w:t>
            </w:r>
          </w:p>
          <w:p w14:paraId="1621ED83" w14:textId="77777777" w:rsidR="00277626" w:rsidRPr="00D52439" w:rsidRDefault="00277626" w:rsidP="00BD3FD9">
            <w:pPr>
              <w:pStyle w:val="Odstavekseznama"/>
              <w:autoSpaceDE w:val="0"/>
              <w:autoSpaceDN w:val="0"/>
              <w:adjustRightInd w:val="0"/>
              <w:spacing w:after="0"/>
              <w:jc w:val="both"/>
              <w:rPr>
                <w:rFonts w:ascii="Arial" w:hAnsi="Arial" w:cs="Arial"/>
                <w:sz w:val="20"/>
                <w:szCs w:val="20"/>
                <w:lang w:eastAsia="sl-SI"/>
              </w:rPr>
            </w:pPr>
          </w:p>
          <w:p w14:paraId="392C26C6" w14:textId="506FE920" w:rsidR="007D692E" w:rsidRPr="00D52439" w:rsidRDefault="00754401"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objavljeno več kot 6 objav v časopisu, radi, televiziji</w:t>
            </w:r>
            <w:r w:rsidR="007D692E" w:rsidRPr="00D52439">
              <w:rPr>
                <w:rFonts w:ascii="Arial" w:hAnsi="Arial" w:cs="Arial"/>
                <w:sz w:val="20"/>
                <w:szCs w:val="20"/>
                <w:lang w:eastAsia="sl-SI"/>
              </w:rPr>
              <w:t xml:space="preserve"> </w:t>
            </w:r>
          </w:p>
          <w:p w14:paraId="704F5387" w14:textId="77777777" w:rsidR="00095535" w:rsidRPr="00D52439" w:rsidRDefault="00095535" w:rsidP="00BD3FD9">
            <w:pPr>
              <w:pStyle w:val="Odstavekseznama"/>
              <w:autoSpaceDE w:val="0"/>
              <w:autoSpaceDN w:val="0"/>
              <w:adjustRightInd w:val="0"/>
              <w:spacing w:after="0"/>
              <w:jc w:val="both"/>
              <w:rPr>
                <w:rFonts w:ascii="Arial" w:hAnsi="Arial" w:cs="Arial"/>
                <w:sz w:val="20"/>
                <w:szCs w:val="20"/>
                <w:lang w:eastAsia="sl-SI"/>
              </w:rPr>
            </w:pPr>
          </w:p>
          <w:p w14:paraId="0BF95359" w14:textId="475787DF" w:rsidR="00095535" w:rsidRPr="00D52439" w:rsidRDefault="00095535"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6 poročevalsko obdobje</w:t>
            </w:r>
          </w:p>
          <w:p w14:paraId="21C7E5A4" w14:textId="7B1D4F22" w:rsidR="00482025" w:rsidRPr="00D52439" w:rsidRDefault="00482025"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pridobljena dovoljenja za uvedbo namakanja</w:t>
            </w:r>
          </w:p>
          <w:p w14:paraId="6893B950" w14:textId="77777777" w:rsidR="00272692" w:rsidRPr="00D52439" w:rsidRDefault="00095535"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22. september 2022 je bilo organizirano predavanje za </w:t>
            </w:r>
            <w:r w:rsidRPr="00D52439">
              <w:rPr>
                <w:rFonts w:ascii="Arial" w:hAnsi="Arial" w:cs="Arial"/>
                <w:sz w:val="20"/>
                <w:szCs w:val="20"/>
                <w:lang w:eastAsia="sl-SI"/>
              </w:rPr>
              <w:lastRenderedPageBreak/>
              <w:t>strokovnjake na katerem so sodelovali raziskovalci, kmetijski svetovalci in pedagoški delavci</w:t>
            </w:r>
          </w:p>
          <w:p w14:paraId="4C55B62B" w14:textId="6629A653" w:rsidR="00C455BA" w:rsidRPr="00D52439" w:rsidRDefault="00A9764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Izdelana </w:t>
            </w:r>
            <w:r w:rsidR="00C455BA" w:rsidRPr="00D52439">
              <w:rPr>
                <w:rFonts w:ascii="Arial" w:hAnsi="Arial" w:cs="Arial"/>
                <w:sz w:val="20"/>
                <w:szCs w:val="20"/>
                <w:lang w:eastAsia="sl-SI"/>
              </w:rPr>
              <w:t>brošur</w:t>
            </w:r>
            <w:r w:rsidRPr="00D52439">
              <w:rPr>
                <w:rFonts w:ascii="Arial" w:hAnsi="Arial" w:cs="Arial"/>
                <w:sz w:val="20"/>
                <w:szCs w:val="20"/>
                <w:lang w:eastAsia="sl-SI"/>
              </w:rPr>
              <w:t>a</w:t>
            </w:r>
            <w:r w:rsidR="00C455BA" w:rsidRPr="00D52439">
              <w:rPr>
                <w:rFonts w:ascii="Arial" w:hAnsi="Arial" w:cs="Arial"/>
                <w:sz w:val="20"/>
                <w:szCs w:val="20"/>
                <w:lang w:eastAsia="sl-SI"/>
              </w:rPr>
              <w:t xml:space="preserve"> z naslovom »OVREDNOTENJE EKONOMSKE UPRAVIČENOSTI NAMAKANJA OLJK Z AVTOMATIZIRANIM SISTEMOM ZA DEFICITNO NAMAKANJE« in</w:t>
            </w:r>
          </w:p>
          <w:p w14:paraId="772B14F3" w14:textId="226419F3" w:rsidR="00C455BA" w:rsidRPr="00D52439" w:rsidRDefault="00B21FC1"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Izdelan </w:t>
            </w:r>
            <w:r w:rsidR="00C455BA" w:rsidRPr="00D52439">
              <w:rPr>
                <w:rFonts w:ascii="Arial" w:hAnsi="Arial" w:cs="Arial"/>
                <w:sz w:val="20"/>
                <w:szCs w:val="20"/>
                <w:lang w:eastAsia="sl-SI"/>
              </w:rPr>
              <w:t>spletn</w:t>
            </w:r>
            <w:r w:rsidRPr="00D52439">
              <w:rPr>
                <w:rFonts w:ascii="Arial" w:hAnsi="Arial" w:cs="Arial"/>
                <w:sz w:val="20"/>
                <w:szCs w:val="20"/>
                <w:lang w:eastAsia="sl-SI"/>
              </w:rPr>
              <w:t>i</w:t>
            </w:r>
            <w:r w:rsidR="00C455BA" w:rsidRPr="00D52439">
              <w:rPr>
                <w:rFonts w:ascii="Arial" w:hAnsi="Arial" w:cs="Arial"/>
                <w:sz w:val="20"/>
                <w:szCs w:val="20"/>
                <w:lang w:eastAsia="sl-SI"/>
              </w:rPr>
              <w:t xml:space="preserve"> Kalkulator za izračun povrnitve naložbe v namakalni sistem,  </w:t>
            </w:r>
          </w:p>
        </w:tc>
        <w:tc>
          <w:tcPr>
            <w:tcW w:w="39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DAA731" w14:textId="77777777" w:rsidR="00F75B13" w:rsidRPr="00D52439" w:rsidRDefault="00F75B13"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lastRenderedPageBreak/>
              <w:t xml:space="preserve">s izvedbo meritev in zbiranjem podatkov na terenu so bili znanstveniki v neprestanem stiku s potrebami kmetijske prakse </w:t>
            </w:r>
          </w:p>
          <w:p w14:paraId="393697D5" w14:textId="7715A864" w:rsidR="00272692" w:rsidRPr="00D52439" w:rsidRDefault="0027269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s predavanjem</w:t>
            </w:r>
            <w:r w:rsidR="00BA746E" w:rsidRPr="00D52439">
              <w:rPr>
                <w:rFonts w:ascii="Arial" w:hAnsi="Arial" w:cs="Arial"/>
                <w:sz w:val="20"/>
                <w:szCs w:val="20"/>
                <w:lang w:eastAsia="sl-SI"/>
              </w:rPr>
              <w:t>,</w:t>
            </w:r>
            <w:r w:rsidRPr="00D52439">
              <w:rPr>
                <w:rFonts w:ascii="Arial" w:hAnsi="Arial" w:cs="Arial"/>
                <w:sz w:val="20"/>
                <w:szCs w:val="20"/>
                <w:lang w:eastAsia="sl-SI"/>
              </w:rPr>
              <w:t xml:space="preserve"> bodo vzpostavljene horizontalne povezave med najnovejšimi raziskavami ter kmeti, svetovalci in podjetji namakalne opreme</w:t>
            </w:r>
          </w:p>
          <w:p w14:paraId="7E6BAB3B" w14:textId="77777777" w:rsidR="00272692" w:rsidRPr="00D52439" w:rsidRDefault="0027269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p>
          <w:p w14:paraId="0394E302" w14:textId="1619054A" w:rsidR="00272692" w:rsidRPr="00D52439" w:rsidRDefault="00272692"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s širjenjem rezultatov o pomenu in prednostih avtomatskega namakanja bomo posredno pripomogli k zagotavljanju trajnostne  oskrbe s hrano in izboljšanju procesov za ohranjanje okolja</w:t>
            </w:r>
          </w:p>
          <w:p w14:paraId="0C46D99A" w14:textId="77777777" w:rsidR="002164A3" w:rsidRPr="00D52439" w:rsidRDefault="002164A3"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p>
          <w:p w14:paraId="58ECB775" w14:textId="52B62095" w:rsidR="002164A3" w:rsidRPr="00D52439" w:rsidRDefault="002164A3" w:rsidP="00FC6F86">
            <w:pPr>
              <w:pStyle w:val="Odstavekseznama"/>
              <w:numPr>
                <w:ilvl w:val="0"/>
                <w:numId w:val="4"/>
              </w:numPr>
              <w:autoSpaceDE w:val="0"/>
              <w:autoSpaceDN w:val="0"/>
              <w:adjustRightInd w:val="0"/>
              <w:spacing w:after="0"/>
              <w:ind w:left="720"/>
              <w:jc w:val="both"/>
              <w:rPr>
                <w:rFonts w:ascii="Arial" w:hAnsi="Arial" w:cs="Arial"/>
                <w:sz w:val="20"/>
                <w:szCs w:val="20"/>
                <w:lang w:eastAsia="sl-SI"/>
              </w:rPr>
            </w:pPr>
            <w:r w:rsidRPr="00D52439">
              <w:rPr>
                <w:rFonts w:ascii="Arial" w:hAnsi="Arial" w:cs="Arial"/>
                <w:sz w:val="20"/>
                <w:szCs w:val="20"/>
                <w:lang w:eastAsia="sl-SI"/>
              </w:rPr>
              <w:t xml:space="preserve">s posvetom in izvedbo ekskurzije </w:t>
            </w:r>
            <w:r w:rsidR="00626594" w:rsidRPr="00D52439">
              <w:rPr>
                <w:rFonts w:ascii="Arial" w:hAnsi="Arial" w:cs="Arial"/>
                <w:sz w:val="20"/>
                <w:szCs w:val="20"/>
                <w:lang w:eastAsia="sl-SI"/>
              </w:rPr>
              <w:t>so bile</w:t>
            </w:r>
            <w:r w:rsidRPr="00D52439">
              <w:rPr>
                <w:rFonts w:ascii="Arial" w:hAnsi="Arial" w:cs="Arial"/>
                <w:sz w:val="20"/>
                <w:szCs w:val="20"/>
                <w:lang w:eastAsia="sl-SI"/>
              </w:rPr>
              <w:t xml:space="preserve"> </w:t>
            </w:r>
            <w:r w:rsidR="00D334E1" w:rsidRPr="00D52439">
              <w:rPr>
                <w:rFonts w:ascii="Arial" w:hAnsi="Arial" w:cs="Arial"/>
                <w:sz w:val="20"/>
                <w:szCs w:val="20"/>
                <w:lang w:eastAsia="sl-SI"/>
              </w:rPr>
              <w:t>vzpostavljene horizontalne povezave med najnovejšimi raziskavami ter kmeti in svetovanjem</w:t>
            </w:r>
            <w:r w:rsidR="00626594" w:rsidRPr="00D52439">
              <w:rPr>
                <w:rFonts w:ascii="Arial" w:hAnsi="Arial" w:cs="Arial"/>
                <w:sz w:val="20"/>
                <w:szCs w:val="20"/>
                <w:lang w:eastAsia="sl-SI"/>
              </w:rPr>
              <w:t xml:space="preserve"> </w:t>
            </w:r>
          </w:p>
          <w:p w14:paraId="01D57ED9" w14:textId="77777777" w:rsidR="00272692" w:rsidRPr="00D52439" w:rsidRDefault="00272692" w:rsidP="00BD3FD9">
            <w:pPr>
              <w:pStyle w:val="Odstavekseznama"/>
              <w:autoSpaceDE w:val="0"/>
              <w:autoSpaceDN w:val="0"/>
              <w:adjustRightInd w:val="0"/>
              <w:spacing w:after="0"/>
              <w:jc w:val="both"/>
              <w:rPr>
                <w:rFonts w:ascii="Arial" w:hAnsi="Arial" w:cs="Arial"/>
                <w:sz w:val="20"/>
                <w:szCs w:val="20"/>
                <w:lang w:eastAsia="sl-SI"/>
              </w:rPr>
            </w:pPr>
          </w:p>
          <w:p w14:paraId="4ACFA231" w14:textId="1081E828" w:rsidR="00272692" w:rsidRPr="00D52439" w:rsidRDefault="00272692" w:rsidP="00BD3FD9">
            <w:pPr>
              <w:pStyle w:val="Odstavekseznama"/>
              <w:autoSpaceDE w:val="0"/>
              <w:autoSpaceDN w:val="0"/>
              <w:adjustRightInd w:val="0"/>
              <w:spacing w:after="0"/>
              <w:jc w:val="both"/>
              <w:rPr>
                <w:rFonts w:ascii="Arial" w:hAnsi="Arial" w:cs="Arial"/>
                <w:sz w:val="20"/>
                <w:szCs w:val="20"/>
                <w:lang w:eastAsia="sl-SI"/>
              </w:rPr>
            </w:pPr>
          </w:p>
        </w:tc>
      </w:tr>
    </w:tbl>
    <w:p w14:paraId="56616440" w14:textId="7044C6E5" w:rsidR="008F319E" w:rsidRDefault="008F319E" w:rsidP="008F319E">
      <w:pPr>
        <w:autoSpaceDE w:val="0"/>
        <w:autoSpaceDN w:val="0"/>
        <w:adjustRightInd w:val="0"/>
        <w:spacing w:after="0" w:line="240" w:lineRule="auto"/>
        <w:rPr>
          <w:rFonts w:ascii="Arial" w:hAnsi="Arial" w:cs="Arial"/>
          <w:highlight w:val="yellow"/>
        </w:rPr>
      </w:pPr>
    </w:p>
    <w:p w14:paraId="198F259F" w14:textId="23A303EE" w:rsidR="00513337" w:rsidRDefault="00513337" w:rsidP="008F319E">
      <w:pPr>
        <w:autoSpaceDE w:val="0"/>
        <w:autoSpaceDN w:val="0"/>
        <w:adjustRightInd w:val="0"/>
        <w:spacing w:after="0" w:line="240" w:lineRule="auto"/>
        <w:rPr>
          <w:rFonts w:ascii="Arial" w:hAnsi="Arial" w:cs="Arial"/>
          <w:highlight w:val="yellow"/>
        </w:rPr>
      </w:pPr>
    </w:p>
    <w:tbl>
      <w:tblPr>
        <w:tblW w:w="9634" w:type="dxa"/>
        <w:tblLayout w:type="fixed"/>
        <w:tblLook w:val="04A0" w:firstRow="1" w:lastRow="0" w:firstColumn="1" w:lastColumn="0" w:noHBand="0" w:noVBand="1"/>
      </w:tblPr>
      <w:tblGrid>
        <w:gridCol w:w="1955"/>
        <w:gridCol w:w="7679"/>
      </w:tblGrid>
      <w:tr w:rsidR="008F319E" w14:paraId="1C3795CE" w14:textId="77777777" w:rsidTr="00926DB1">
        <w:tc>
          <w:tcPr>
            <w:tcW w:w="9634" w:type="dxa"/>
            <w:gridSpan w:val="2"/>
            <w:tcBorders>
              <w:top w:val="single" w:sz="4" w:space="0" w:color="000000"/>
              <w:left w:val="single" w:sz="4" w:space="0" w:color="000000"/>
              <w:bottom w:val="single" w:sz="4" w:space="0" w:color="000000"/>
              <w:right w:val="single" w:sz="4" w:space="0" w:color="000000"/>
            </w:tcBorders>
            <w:hideMark/>
          </w:tcPr>
          <w:p w14:paraId="714FC4A3" w14:textId="77777777" w:rsidR="008F319E" w:rsidRPr="00B52D1F" w:rsidRDefault="008F319E">
            <w:pPr>
              <w:keepNext/>
              <w:keepLines/>
              <w:autoSpaceDE w:val="0"/>
              <w:autoSpaceDN w:val="0"/>
              <w:adjustRightInd w:val="0"/>
              <w:spacing w:after="0" w:line="240" w:lineRule="auto"/>
              <w:jc w:val="both"/>
              <w:rPr>
                <w:rFonts w:ascii="Arial" w:hAnsi="Arial" w:cs="Arial"/>
                <w:sz w:val="20"/>
                <w:szCs w:val="20"/>
                <w:lang w:eastAsia="sl-SI"/>
              </w:rPr>
            </w:pPr>
            <w:r w:rsidRPr="00B52D1F">
              <w:rPr>
                <w:rFonts w:ascii="Arial" w:hAnsi="Arial" w:cs="Arial"/>
                <w:b/>
                <w:sz w:val="20"/>
                <w:szCs w:val="20"/>
                <w:lang w:eastAsia="sl-SI"/>
              </w:rPr>
              <w:lastRenderedPageBreak/>
              <w:t xml:space="preserve">4. Opis doseženih neposrednih učinkov projekta s kvantitativno opredeljenimi kazalniki </w:t>
            </w:r>
            <w:r w:rsidRPr="00B52D1F">
              <w:rPr>
                <w:rFonts w:ascii="Arial" w:hAnsi="Arial" w:cs="Arial"/>
                <w:sz w:val="20"/>
                <w:szCs w:val="20"/>
                <w:lang w:eastAsia="sl-SI"/>
              </w:rPr>
              <w:t>(Navedite in jasno opredelite kaj so glavni doseženi neposredni učinki projekta EIP, kot npr. število razvitih gozdarskih praks, število izdelanih spletnih strani, število izdelanih spletnih video vsebin, število izvedenih delavnic, izobraževanj.)</w:t>
            </w:r>
          </w:p>
        </w:tc>
      </w:tr>
      <w:tr w:rsidR="008F319E" w14:paraId="695B6B42" w14:textId="77777777" w:rsidTr="00926DB1">
        <w:tc>
          <w:tcPr>
            <w:tcW w:w="1955" w:type="dxa"/>
            <w:tcBorders>
              <w:top w:val="single" w:sz="4" w:space="0" w:color="000000"/>
              <w:left w:val="single" w:sz="4" w:space="0" w:color="000000"/>
              <w:bottom w:val="single" w:sz="4" w:space="0" w:color="000000"/>
              <w:right w:val="single" w:sz="4" w:space="0" w:color="000000"/>
            </w:tcBorders>
            <w:vAlign w:val="center"/>
            <w:hideMark/>
          </w:tcPr>
          <w:p w14:paraId="1B7ACB97" w14:textId="77777777" w:rsidR="008F319E" w:rsidRPr="00B52D1F" w:rsidRDefault="008F319E">
            <w:pPr>
              <w:keepNext/>
              <w:keepLines/>
              <w:autoSpaceDE w:val="0"/>
              <w:autoSpaceDN w:val="0"/>
              <w:adjustRightInd w:val="0"/>
              <w:spacing w:before="120" w:after="0" w:line="360" w:lineRule="auto"/>
              <w:jc w:val="center"/>
              <w:rPr>
                <w:rFonts w:ascii="Arial" w:hAnsi="Arial" w:cs="Arial"/>
                <w:b/>
                <w:sz w:val="20"/>
                <w:szCs w:val="20"/>
                <w:lang w:eastAsia="sl-SI"/>
              </w:rPr>
            </w:pPr>
            <w:r w:rsidRPr="00B52D1F">
              <w:rPr>
                <w:rFonts w:ascii="Arial" w:hAnsi="Arial" w:cs="Arial"/>
                <w:b/>
                <w:sz w:val="20"/>
                <w:szCs w:val="20"/>
                <w:lang w:eastAsia="sl-SI"/>
              </w:rPr>
              <w:t>Doseženi neposredni učinki</w:t>
            </w:r>
          </w:p>
        </w:tc>
        <w:tc>
          <w:tcPr>
            <w:tcW w:w="7679" w:type="dxa"/>
            <w:tcBorders>
              <w:top w:val="single" w:sz="4" w:space="0" w:color="000000"/>
              <w:left w:val="single" w:sz="4" w:space="0" w:color="000000"/>
              <w:bottom w:val="single" w:sz="4" w:space="0" w:color="000000"/>
              <w:right w:val="single" w:sz="4" w:space="0" w:color="000000"/>
            </w:tcBorders>
            <w:vAlign w:val="center"/>
            <w:hideMark/>
          </w:tcPr>
          <w:p w14:paraId="50E12BD5" w14:textId="77777777" w:rsidR="008F319E" w:rsidRPr="00B52D1F" w:rsidRDefault="008F319E">
            <w:pPr>
              <w:keepNext/>
              <w:keepLines/>
              <w:autoSpaceDE w:val="0"/>
              <w:autoSpaceDN w:val="0"/>
              <w:adjustRightInd w:val="0"/>
              <w:spacing w:before="120" w:after="0" w:line="360" w:lineRule="auto"/>
              <w:jc w:val="center"/>
              <w:rPr>
                <w:rFonts w:ascii="Arial" w:hAnsi="Arial" w:cs="Arial"/>
                <w:b/>
                <w:sz w:val="20"/>
                <w:szCs w:val="20"/>
                <w:lang w:eastAsia="sl-SI"/>
              </w:rPr>
            </w:pPr>
            <w:r w:rsidRPr="00B52D1F">
              <w:rPr>
                <w:rFonts w:ascii="Arial" w:hAnsi="Arial" w:cs="Arial"/>
                <w:b/>
                <w:sz w:val="20"/>
                <w:szCs w:val="20"/>
                <w:lang w:eastAsia="sl-SI"/>
              </w:rPr>
              <w:t>Utemeljitev neposrednega učinka</w:t>
            </w:r>
          </w:p>
        </w:tc>
      </w:tr>
      <w:tr w:rsidR="008F319E" w14:paraId="3B6F63D4" w14:textId="77777777" w:rsidTr="00926DB1">
        <w:trPr>
          <w:trHeight w:val="619"/>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32EBDDB"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Stabilna pridelava hrane na primernem sektorju kmetijske pridelave, ki so najbolj izpostavljeni negativnim vplivom podnebnih sprememb</w:t>
            </w:r>
          </w:p>
        </w:tc>
        <w:tc>
          <w:tcPr>
            <w:tcW w:w="7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3367690" w14:textId="0CE6B263" w:rsidR="00334B01" w:rsidRDefault="008E3976">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Z uvedbo namakanja </w:t>
            </w:r>
            <w:r w:rsidR="00E96E56">
              <w:rPr>
                <w:rFonts w:ascii="Arial" w:hAnsi="Arial" w:cs="Arial"/>
                <w:sz w:val="20"/>
                <w:szCs w:val="20"/>
                <w:lang w:eastAsia="sl-SI"/>
              </w:rPr>
              <w:t>v izbranih oljčnikih</w:t>
            </w:r>
            <w:r w:rsidR="00844C66">
              <w:rPr>
                <w:rFonts w:ascii="Arial" w:hAnsi="Arial" w:cs="Arial"/>
                <w:sz w:val="20"/>
                <w:szCs w:val="20"/>
                <w:lang w:eastAsia="sl-SI"/>
              </w:rPr>
              <w:t xml:space="preserve"> je bilo na podlagi 3 letnega spremljanja ugotovljeno, da</w:t>
            </w:r>
            <w:r w:rsidR="00E96E56">
              <w:rPr>
                <w:rFonts w:ascii="Arial" w:hAnsi="Arial" w:cs="Arial"/>
                <w:sz w:val="20"/>
                <w:szCs w:val="20"/>
                <w:lang w:eastAsia="sl-SI"/>
              </w:rPr>
              <w:t xml:space="preserve"> se je pridelek povečal </w:t>
            </w:r>
            <w:r w:rsidR="00994C03">
              <w:rPr>
                <w:rFonts w:ascii="Arial" w:hAnsi="Arial" w:cs="Arial"/>
                <w:sz w:val="20"/>
                <w:szCs w:val="20"/>
                <w:lang w:eastAsia="sl-SI"/>
              </w:rPr>
              <w:t xml:space="preserve">največ za </w:t>
            </w:r>
            <w:r w:rsidR="00CA3C84">
              <w:rPr>
                <w:rFonts w:ascii="Arial" w:hAnsi="Arial" w:cs="Arial"/>
                <w:sz w:val="20"/>
                <w:szCs w:val="20"/>
                <w:lang w:eastAsia="sl-SI"/>
              </w:rPr>
              <w:t>3 krat</w:t>
            </w:r>
            <w:r w:rsidR="00994C03">
              <w:rPr>
                <w:rFonts w:ascii="Arial" w:hAnsi="Arial" w:cs="Arial"/>
                <w:sz w:val="20"/>
                <w:szCs w:val="20"/>
                <w:lang w:eastAsia="sl-SI"/>
              </w:rPr>
              <w:t xml:space="preserve">. V povprečju </w:t>
            </w:r>
            <w:r w:rsidR="00D81DB8" w:rsidRPr="00D81DB8">
              <w:rPr>
                <w:rFonts w:ascii="Arial" w:hAnsi="Arial" w:cs="Arial"/>
                <w:sz w:val="20"/>
                <w:szCs w:val="20"/>
                <w:lang w:eastAsia="sl-SI"/>
              </w:rPr>
              <w:t xml:space="preserve">je bil pridelek od 50 </w:t>
            </w:r>
            <w:r w:rsidR="00B52D1F">
              <w:rPr>
                <w:rFonts w:ascii="Arial" w:hAnsi="Arial" w:cs="Arial"/>
                <w:sz w:val="20"/>
                <w:szCs w:val="20"/>
                <w:lang w:eastAsia="sl-SI"/>
              </w:rPr>
              <w:t xml:space="preserve">do </w:t>
            </w:r>
            <w:r w:rsidR="00D81DB8" w:rsidRPr="00D81DB8">
              <w:rPr>
                <w:rFonts w:ascii="Arial" w:hAnsi="Arial" w:cs="Arial"/>
                <w:sz w:val="20"/>
                <w:szCs w:val="20"/>
                <w:lang w:eastAsia="sl-SI"/>
              </w:rPr>
              <w:t>100% večji pri namakanih oljkah, kot pri nenamakanih oljkah</w:t>
            </w:r>
            <w:r w:rsidR="00B52D1F">
              <w:rPr>
                <w:rFonts w:ascii="Arial" w:hAnsi="Arial" w:cs="Arial"/>
                <w:sz w:val="20"/>
                <w:szCs w:val="20"/>
                <w:lang w:eastAsia="sl-SI"/>
              </w:rPr>
              <w:t>.</w:t>
            </w:r>
          </w:p>
        </w:tc>
      </w:tr>
      <w:tr w:rsidR="008F319E" w14:paraId="1D303070" w14:textId="77777777" w:rsidTr="00926DB1">
        <w:trPr>
          <w:trHeight w:val="619"/>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B559CF9"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Povečane število oljčnikov z avtomatiziranim namakanjem </w:t>
            </w:r>
          </w:p>
        </w:tc>
        <w:tc>
          <w:tcPr>
            <w:tcW w:w="7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E73D7F1"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več oljčnikov z avtomatiziranim namakanjem najmanj 8 oljčnikov</w:t>
            </w:r>
          </w:p>
        </w:tc>
      </w:tr>
      <w:tr w:rsidR="008F319E" w14:paraId="797158DC" w14:textId="77777777" w:rsidTr="00926DB1">
        <w:trPr>
          <w:trHeight w:val="619"/>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CBF0424"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Povečana namakalne površine oljčnih nasadov</w:t>
            </w:r>
          </w:p>
        </w:tc>
        <w:tc>
          <w:tcPr>
            <w:tcW w:w="7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6F545A9" w14:textId="388C2097" w:rsidR="003E7B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več namakanih površin</w:t>
            </w:r>
            <w:r w:rsidR="00E17B1B">
              <w:rPr>
                <w:rFonts w:ascii="Arial" w:hAnsi="Arial" w:cs="Arial"/>
                <w:sz w:val="20"/>
                <w:szCs w:val="20"/>
                <w:lang w:eastAsia="sl-SI"/>
              </w:rPr>
              <w:t xml:space="preserve">. V letu 2020 ob začetku projekta se je po podatkih RKG namakalo </w:t>
            </w:r>
            <w:r w:rsidR="00FF6A2B">
              <w:rPr>
                <w:rFonts w:ascii="Arial" w:hAnsi="Arial" w:cs="Arial"/>
                <w:sz w:val="20"/>
                <w:szCs w:val="20"/>
                <w:lang w:eastAsia="sl-SI"/>
              </w:rPr>
              <w:t xml:space="preserve">28,3 ha oljčnikov. </w:t>
            </w:r>
            <w:r w:rsidR="00477808">
              <w:rPr>
                <w:rFonts w:ascii="Arial" w:hAnsi="Arial" w:cs="Arial"/>
                <w:sz w:val="20"/>
                <w:szCs w:val="20"/>
                <w:lang w:eastAsia="sl-SI"/>
              </w:rPr>
              <w:t>Ob zaključ</w:t>
            </w:r>
            <w:r w:rsidR="00253089">
              <w:rPr>
                <w:rFonts w:ascii="Arial" w:hAnsi="Arial" w:cs="Arial"/>
                <w:sz w:val="20"/>
                <w:szCs w:val="20"/>
                <w:lang w:eastAsia="sl-SI"/>
              </w:rPr>
              <w:t xml:space="preserve">ku projekta </w:t>
            </w:r>
            <w:r w:rsidR="00802A36">
              <w:rPr>
                <w:rFonts w:ascii="Arial" w:hAnsi="Arial" w:cs="Arial"/>
                <w:sz w:val="20"/>
                <w:szCs w:val="20"/>
                <w:lang w:eastAsia="sl-SI"/>
              </w:rPr>
              <w:t>se</w:t>
            </w:r>
            <w:r w:rsidR="00253089">
              <w:rPr>
                <w:rFonts w:ascii="Arial" w:hAnsi="Arial" w:cs="Arial"/>
                <w:sz w:val="20"/>
                <w:szCs w:val="20"/>
                <w:lang w:eastAsia="sl-SI"/>
              </w:rPr>
              <w:t xml:space="preserve"> po podatkih RKG </w:t>
            </w:r>
            <w:r w:rsidR="00802A36">
              <w:rPr>
                <w:rFonts w:ascii="Arial" w:hAnsi="Arial" w:cs="Arial"/>
                <w:sz w:val="20"/>
                <w:szCs w:val="20"/>
                <w:lang w:eastAsia="sl-SI"/>
              </w:rPr>
              <w:t>namaka skupno 42 ha oljčnikov.</w:t>
            </w:r>
          </w:p>
          <w:p w14:paraId="270EAF8C" w14:textId="72CB106D" w:rsidR="008F319E" w:rsidRDefault="008F319E">
            <w:pPr>
              <w:keepNext/>
              <w:keepLines/>
              <w:autoSpaceDE w:val="0"/>
              <w:autoSpaceDN w:val="0"/>
              <w:adjustRightInd w:val="0"/>
              <w:spacing w:after="0" w:line="280" w:lineRule="exact"/>
              <w:jc w:val="both"/>
              <w:rPr>
                <w:rFonts w:ascii="Arial" w:hAnsi="Arial" w:cs="Arial"/>
                <w:sz w:val="20"/>
                <w:szCs w:val="20"/>
                <w:lang w:eastAsia="sl-SI"/>
              </w:rPr>
            </w:pPr>
          </w:p>
        </w:tc>
      </w:tr>
      <w:tr w:rsidR="008F319E" w14:paraId="031869FD" w14:textId="77777777" w:rsidTr="00926DB1">
        <w:trPr>
          <w:trHeight w:val="619"/>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C6AE94F"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Usposobljeni pridelovalci oljk za izvedbo avtomatskega deficitnega namakanja </w:t>
            </w:r>
          </w:p>
          <w:p w14:paraId="7C853910" w14:textId="4E06F243" w:rsidR="008F319E" w:rsidRDefault="008F319E" w:rsidP="00FC6F86">
            <w:pPr>
              <w:keepNext/>
              <w:keepLines/>
              <w:numPr>
                <w:ilvl w:val="0"/>
                <w:numId w:val="10"/>
              </w:num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izveden</w:t>
            </w:r>
            <w:r w:rsidR="00116BCD">
              <w:rPr>
                <w:rFonts w:ascii="Arial" w:hAnsi="Arial" w:cs="Arial"/>
                <w:sz w:val="20"/>
                <w:szCs w:val="20"/>
                <w:lang w:eastAsia="sl-SI"/>
              </w:rPr>
              <w:t xml:space="preserve"> 1</w:t>
            </w:r>
            <w:r>
              <w:rPr>
                <w:rFonts w:ascii="Arial" w:hAnsi="Arial" w:cs="Arial"/>
                <w:sz w:val="20"/>
                <w:szCs w:val="20"/>
                <w:lang w:eastAsia="sl-SI"/>
              </w:rPr>
              <w:t xml:space="preserve"> demonstracijski prikazi</w:t>
            </w:r>
            <w:r w:rsidR="004022E8">
              <w:rPr>
                <w:rFonts w:ascii="Arial" w:hAnsi="Arial" w:cs="Arial"/>
                <w:sz w:val="20"/>
                <w:szCs w:val="20"/>
                <w:lang w:eastAsia="sl-SI"/>
              </w:rPr>
              <w:t xml:space="preserve"> </w:t>
            </w:r>
            <w:r w:rsidR="00666AA4">
              <w:rPr>
                <w:rFonts w:ascii="Arial" w:hAnsi="Arial" w:cs="Arial"/>
                <w:sz w:val="20"/>
                <w:szCs w:val="20"/>
                <w:lang w:eastAsia="sl-SI"/>
              </w:rPr>
              <w:t>(</w:t>
            </w:r>
            <w:r w:rsidR="004022E8">
              <w:rPr>
                <w:rFonts w:ascii="Arial" w:hAnsi="Arial" w:cs="Arial"/>
                <w:sz w:val="20"/>
                <w:szCs w:val="20"/>
                <w:lang w:eastAsia="sl-SI"/>
              </w:rPr>
              <w:t>2.</w:t>
            </w:r>
            <w:r w:rsidR="00666AA4">
              <w:rPr>
                <w:rFonts w:ascii="Arial" w:hAnsi="Arial" w:cs="Arial"/>
                <w:sz w:val="20"/>
                <w:szCs w:val="20"/>
                <w:lang w:eastAsia="sl-SI"/>
              </w:rPr>
              <w:t xml:space="preserve"> </w:t>
            </w:r>
            <w:r w:rsidR="004022E8">
              <w:rPr>
                <w:rFonts w:ascii="Arial" w:hAnsi="Arial" w:cs="Arial"/>
                <w:sz w:val="20"/>
                <w:szCs w:val="20"/>
                <w:lang w:eastAsia="sl-SI"/>
              </w:rPr>
              <w:t>4.</w:t>
            </w:r>
            <w:r w:rsidR="00666AA4">
              <w:rPr>
                <w:rFonts w:ascii="Arial" w:hAnsi="Arial" w:cs="Arial"/>
                <w:sz w:val="20"/>
                <w:szCs w:val="20"/>
                <w:lang w:eastAsia="sl-SI"/>
              </w:rPr>
              <w:t xml:space="preserve"> </w:t>
            </w:r>
            <w:r w:rsidR="004022E8">
              <w:rPr>
                <w:rFonts w:ascii="Arial" w:hAnsi="Arial" w:cs="Arial"/>
                <w:sz w:val="20"/>
                <w:szCs w:val="20"/>
                <w:lang w:eastAsia="sl-SI"/>
              </w:rPr>
              <w:t>2022</w:t>
            </w:r>
            <w:r w:rsidR="00666AA4">
              <w:rPr>
                <w:rFonts w:ascii="Arial" w:hAnsi="Arial" w:cs="Arial"/>
                <w:sz w:val="20"/>
                <w:szCs w:val="20"/>
                <w:lang w:eastAsia="sl-SI"/>
              </w:rPr>
              <w:t>)</w:t>
            </w:r>
          </w:p>
          <w:p w14:paraId="252DE2EB" w14:textId="651D96DF" w:rsidR="008F319E" w:rsidRDefault="00116BCD" w:rsidP="00FC6F86">
            <w:pPr>
              <w:keepNext/>
              <w:keepLines/>
              <w:numPr>
                <w:ilvl w:val="0"/>
                <w:numId w:val="10"/>
              </w:num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izveden posvet</w:t>
            </w:r>
            <w:r w:rsidR="004022E8">
              <w:rPr>
                <w:rFonts w:ascii="Arial" w:hAnsi="Arial" w:cs="Arial"/>
                <w:sz w:val="20"/>
                <w:szCs w:val="20"/>
                <w:lang w:eastAsia="sl-SI"/>
              </w:rPr>
              <w:t xml:space="preserve"> (</w:t>
            </w:r>
            <w:r w:rsidR="00666AA4">
              <w:rPr>
                <w:rFonts w:ascii="Arial" w:hAnsi="Arial" w:cs="Arial"/>
                <w:sz w:val="20"/>
                <w:szCs w:val="20"/>
                <w:lang w:eastAsia="sl-SI"/>
              </w:rPr>
              <w:t>30.3.2022)</w:t>
            </w:r>
          </w:p>
          <w:p w14:paraId="1A4BFDF5" w14:textId="4DDB6408" w:rsidR="00116BCD" w:rsidRDefault="00116BCD" w:rsidP="00FC6F86">
            <w:pPr>
              <w:keepNext/>
              <w:keepLines/>
              <w:numPr>
                <w:ilvl w:val="0"/>
                <w:numId w:val="10"/>
              </w:num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izveden delavnica oz. predavanje </w:t>
            </w:r>
            <w:r w:rsidR="00B063A1">
              <w:rPr>
                <w:rFonts w:ascii="Arial" w:hAnsi="Arial" w:cs="Arial"/>
                <w:sz w:val="20"/>
                <w:szCs w:val="20"/>
                <w:lang w:eastAsia="sl-SI"/>
              </w:rPr>
              <w:t xml:space="preserve">za kmetijska gospodarstva </w:t>
            </w:r>
            <w:r w:rsidR="00666AA4">
              <w:rPr>
                <w:rFonts w:ascii="Arial" w:hAnsi="Arial" w:cs="Arial"/>
                <w:sz w:val="20"/>
                <w:szCs w:val="20"/>
                <w:lang w:eastAsia="sl-SI"/>
              </w:rPr>
              <w:t>(30.3.2022)</w:t>
            </w:r>
          </w:p>
          <w:p w14:paraId="1DEB11F3" w14:textId="43620D85" w:rsidR="00B063A1" w:rsidRDefault="00D62C63" w:rsidP="00FC6F86">
            <w:pPr>
              <w:keepNext/>
              <w:keepLines/>
              <w:numPr>
                <w:ilvl w:val="0"/>
                <w:numId w:val="10"/>
              </w:num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izdano </w:t>
            </w:r>
            <w:r w:rsidR="004022E8">
              <w:rPr>
                <w:rFonts w:ascii="Arial" w:hAnsi="Arial" w:cs="Arial"/>
                <w:sz w:val="20"/>
                <w:szCs w:val="20"/>
                <w:lang w:eastAsia="sl-SI"/>
              </w:rPr>
              <w:t>tiskano gradivo</w:t>
            </w:r>
          </w:p>
        </w:tc>
        <w:tc>
          <w:tcPr>
            <w:tcW w:w="7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E1C69EC"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več usposobljenih pridelovalcev za namakanje </w:t>
            </w:r>
          </w:p>
        </w:tc>
      </w:tr>
      <w:tr w:rsidR="008F319E" w14:paraId="6D7F0DC4" w14:textId="77777777" w:rsidTr="00926DB1">
        <w:trPr>
          <w:trHeight w:val="619"/>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AA6CDEC"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Povečano število referenčnih nasadov</w:t>
            </w:r>
          </w:p>
        </w:tc>
        <w:tc>
          <w:tcPr>
            <w:tcW w:w="7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DB8579C"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število referenčnih nasadov 8 </w:t>
            </w:r>
          </w:p>
          <w:p w14:paraId="6E869824" w14:textId="77777777" w:rsidR="00617C3B" w:rsidRDefault="00617C3B">
            <w:pPr>
              <w:keepNext/>
              <w:keepLines/>
              <w:autoSpaceDE w:val="0"/>
              <w:autoSpaceDN w:val="0"/>
              <w:adjustRightInd w:val="0"/>
              <w:spacing w:after="0" w:line="280" w:lineRule="exact"/>
              <w:jc w:val="both"/>
              <w:rPr>
                <w:rFonts w:ascii="Arial" w:hAnsi="Arial" w:cs="Arial"/>
                <w:sz w:val="20"/>
                <w:szCs w:val="20"/>
                <w:lang w:eastAsia="sl-SI"/>
              </w:rPr>
            </w:pPr>
          </w:p>
          <w:p w14:paraId="4C36CDB9" w14:textId="0405D344" w:rsidR="00617C3B" w:rsidRDefault="00617C3B">
            <w:pPr>
              <w:keepNext/>
              <w:keepLines/>
              <w:autoSpaceDE w:val="0"/>
              <w:autoSpaceDN w:val="0"/>
              <w:adjustRightInd w:val="0"/>
              <w:spacing w:after="0" w:line="280" w:lineRule="exact"/>
              <w:jc w:val="both"/>
              <w:rPr>
                <w:rFonts w:ascii="Arial" w:hAnsi="Arial" w:cs="Arial"/>
                <w:sz w:val="20"/>
                <w:szCs w:val="20"/>
                <w:lang w:eastAsia="sl-SI"/>
              </w:rPr>
            </w:pPr>
          </w:p>
        </w:tc>
      </w:tr>
      <w:tr w:rsidR="00557AD5" w:rsidRPr="00754AF2" w14:paraId="04D3EC5F" w14:textId="77777777" w:rsidTr="00926DB1">
        <w:trPr>
          <w:trHeight w:val="85"/>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E40170F" w14:textId="10BE700F" w:rsidR="00557AD5" w:rsidRPr="00754AF2" w:rsidRDefault="00557AD5" w:rsidP="00754AF2">
            <w:pPr>
              <w:keepNext/>
              <w:keepLines/>
              <w:autoSpaceDE w:val="0"/>
              <w:autoSpaceDN w:val="0"/>
              <w:adjustRightInd w:val="0"/>
              <w:spacing w:after="0"/>
              <w:jc w:val="both"/>
              <w:rPr>
                <w:rFonts w:cstheme="minorHAnsi"/>
                <w:sz w:val="20"/>
                <w:szCs w:val="20"/>
                <w:lang w:eastAsia="sl-SI"/>
              </w:rPr>
            </w:pPr>
          </w:p>
        </w:tc>
        <w:tc>
          <w:tcPr>
            <w:tcW w:w="7679"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3904D88A" w14:textId="46E50F20" w:rsidR="00557AD5" w:rsidRPr="00754AF2" w:rsidRDefault="00557AD5"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Z namenom, da bi preprečili neučinkovito rabo vode in razširili rezultate projekta, so bili v </w:t>
            </w:r>
            <w:r w:rsidR="00754AF2" w:rsidRPr="00754AF2">
              <w:rPr>
                <w:rFonts w:cstheme="minorHAnsi"/>
                <w:color w:val="000000"/>
                <w:sz w:val="24"/>
                <w:szCs w:val="24"/>
                <w:lang w:eastAsia="sl-SI"/>
              </w:rPr>
              <w:t>okviru projekta</w:t>
            </w:r>
            <w:r w:rsidRPr="00754AF2">
              <w:rPr>
                <w:rFonts w:cstheme="minorHAnsi"/>
                <w:color w:val="000000"/>
                <w:sz w:val="24"/>
                <w:szCs w:val="24"/>
                <w:lang w:eastAsia="sl-SI"/>
              </w:rPr>
              <w:t xml:space="preserve"> izveden</w:t>
            </w:r>
            <w:r w:rsidR="00754AF2" w:rsidRPr="00754AF2">
              <w:rPr>
                <w:rFonts w:cstheme="minorHAnsi"/>
                <w:color w:val="000000"/>
                <w:sz w:val="24"/>
                <w:szCs w:val="24"/>
                <w:lang w:eastAsia="sl-SI"/>
              </w:rPr>
              <w:t>e</w:t>
            </w:r>
            <w:r w:rsidRPr="00754AF2">
              <w:rPr>
                <w:rFonts w:cstheme="minorHAnsi"/>
                <w:color w:val="000000"/>
                <w:sz w:val="24"/>
                <w:szCs w:val="24"/>
                <w:lang w:eastAsia="sl-SI"/>
              </w:rPr>
              <w:t xml:space="preserve"> naslednje aktivnosti in dogodk</w:t>
            </w:r>
            <w:r w:rsidR="00754AF2" w:rsidRPr="00754AF2">
              <w:rPr>
                <w:rFonts w:cstheme="minorHAnsi"/>
                <w:color w:val="000000"/>
                <w:sz w:val="24"/>
                <w:szCs w:val="24"/>
                <w:lang w:eastAsia="sl-SI"/>
              </w:rPr>
              <w:t>i</w:t>
            </w:r>
            <w:r w:rsidRPr="00754AF2">
              <w:rPr>
                <w:rFonts w:cstheme="minorHAnsi"/>
                <w:color w:val="000000"/>
                <w:sz w:val="24"/>
                <w:szCs w:val="24"/>
                <w:lang w:eastAsia="sl-SI"/>
              </w:rPr>
              <w:t>:</w:t>
            </w:r>
          </w:p>
          <w:p w14:paraId="594C6BD7" w14:textId="167FE435" w:rsidR="009A1322" w:rsidRPr="009A1322" w:rsidRDefault="009A1322" w:rsidP="00754AF2">
            <w:pPr>
              <w:autoSpaceDE w:val="0"/>
              <w:autoSpaceDN w:val="0"/>
              <w:adjustRightInd w:val="0"/>
              <w:spacing w:after="0"/>
              <w:jc w:val="both"/>
              <w:rPr>
                <w:rFonts w:cstheme="minorHAnsi"/>
                <w:b/>
                <w:bCs/>
                <w:color w:val="000000"/>
                <w:sz w:val="24"/>
                <w:szCs w:val="24"/>
                <w:lang w:eastAsia="sl-SI"/>
              </w:rPr>
            </w:pPr>
            <w:r w:rsidRPr="009A1322">
              <w:rPr>
                <w:rFonts w:cstheme="minorHAnsi"/>
                <w:b/>
                <w:bCs/>
                <w:color w:val="000000"/>
                <w:sz w:val="24"/>
                <w:szCs w:val="24"/>
                <w:lang w:eastAsia="sl-SI"/>
              </w:rPr>
              <w:t>6. poročilo</w:t>
            </w:r>
          </w:p>
          <w:p w14:paraId="0F8DC2DF" w14:textId="6B91F40C" w:rsidR="00FF2682" w:rsidRPr="00754AF2" w:rsidRDefault="00FF2682" w:rsidP="00754AF2">
            <w:pPr>
              <w:autoSpaceDE w:val="0"/>
              <w:autoSpaceDN w:val="0"/>
              <w:adjustRightInd w:val="0"/>
              <w:spacing w:after="0"/>
              <w:jc w:val="both"/>
              <w:rPr>
                <w:rFonts w:cstheme="minorHAnsi"/>
                <w:b/>
                <w:bCs/>
                <w:color w:val="000000"/>
                <w:sz w:val="24"/>
                <w:szCs w:val="24"/>
                <w:lang w:eastAsia="sl-SI"/>
              </w:rPr>
            </w:pPr>
            <w:r w:rsidRPr="00754AF2">
              <w:rPr>
                <w:rFonts w:cstheme="minorHAnsi"/>
                <w:color w:val="000000"/>
                <w:sz w:val="24"/>
                <w:szCs w:val="24"/>
                <w:lang w:eastAsia="sl-SI"/>
              </w:rPr>
              <w:t>V mesec septembru 22. september 2022 je bilo organizirano predavanje za strokovnjake na katerem so sodelovali raziskovalci, kmetijski svetovalci</w:t>
            </w:r>
          </w:p>
          <w:p w14:paraId="3259D694" w14:textId="77777777" w:rsidR="00A56B2B"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in pedagoški delavci.</w:t>
            </w:r>
          </w:p>
          <w:p w14:paraId="054104A0" w14:textId="77777777" w:rsidR="00A56B2B" w:rsidRDefault="00A56B2B" w:rsidP="00754AF2">
            <w:pPr>
              <w:autoSpaceDE w:val="0"/>
              <w:autoSpaceDN w:val="0"/>
              <w:adjustRightInd w:val="0"/>
              <w:spacing w:after="0"/>
              <w:jc w:val="both"/>
              <w:rPr>
                <w:rFonts w:cstheme="minorHAnsi"/>
                <w:color w:val="000000"/>
                <w:sz w:val="24"/>
                <w:szCs w:val="24"/>
                <w:lang w:eastAsia="sl-SI"/>
              </w:rPr>
            </w:pPr>
          </w:p>
          <w:p w14:paraId="311900EC" w14:textId="1B3E0F2A"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Poleg tega je bil dne 22. septembra spletni Kalkulator za izračun povrnitve naložbe v namakalni sistem predstavljen tudi projektnim partnerjem.</w:t>
            </w:r>
          </w:p>
          <w:p w14:paraId="4FEC2883" w14:textId="77777777" w:rsidR="00B87B61" w:rsidRDefault="00B87B61" w:rsidP="00754AF2">
            <w:pPr>
              <w:autoSpaceDE w:val="0"/>
              <w:autoSpaceDN w:val="0"/>
              <w:adjustRightInd w:val="0"/>
              <w:spacing w:after="0"/>
              <w:jc w:val="both"/>
              <w:rPr>
                <w:rFonts w:cstheme="minorHAnsi"/>
                <w:color w:val="000000"/>
                <w:sz w:val="24"/>
                <w:szCs w:val="24"/>
                <w:lang w:eastAsia="sl-SI"/>
              </w:rPr>
            </w:pPr>
          </w:p>
          <w:p w14:paraId="274524EB" w14:textId="3D0DA7D3"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V mesecu septembru 28. septembra 2022 so bili rezultati projekta predstavljeni na mednarodni delavnici z naslovom »</w:t>
            </w:r>
            <w:proofErr w:type="spellStart"/>
            <w:r w:rsidRPr="00754AF2">
              <w:rPr>
                <w:rFonts w:cstheme="minorHAnsi"/>
                <w:color w:val="000000"/>
                <w:sz w:val="24"/>
                <w:szCs w:val="24"/>
                <w:lang w:eastAsia="sl-SI"/>
              </w:rPr>
              <w:t>Iniciatives</w:t>
            </w:r>
            <w:proofErr w:type="spellEnd"/>
            <w:r w:rsidRPr="00754AF2">
              <w:rPr>
                <w:rFonts w:cstheme="minorHAnsi"/>
                <w:color w:val="000000"/>
                <w:sz w:val="24"/>
                <w:szCs w:val="24"/>
                <w:lang w:eastAsia="sl-SI"/>
              </w:rPr>
              <w:t xml:space="preserve"> to </w:t>
            </w:r>
            <w:proofErr w:type="spellStart"/>
            <w:r w:rsidRPr="00754AF2">
              <w:rPr>
                <w:rFonts w:cstheme="minorHAnsi"/>
                <w:color w:val="000000"/>
                <w:sz w:val="24"/>
                <w:szCs w:val="24"/>
                <w:lang w:eastAsia="sl-SI"/>
              </w:rPr>
              <w:t>increase</w:t>
            </w:r>
            <w:proofErr w:type="spellEnd"/>
            <w:r w:rsidRPr="00754AF2">
              <w:rPr>
                <w:rFonts w:cstheme="minorHAnsi"/>
                <w:color w:val="000000"/>
                <w:sz w:val="24"/>
                <w:szCs w:val="24"/>
                <w:lang w:eastAsia="sl-SI"/>
              </w:rPr>
              <w:t xml:space="preserve"> </w:t>
            </w:r>
            <w:proofErr w:type="spellStart"/>
            <w:r w:rsidRPr="00754AF2">
              <w:rPr>
                <w:rFonts w:cstheme="minorHAnsi"/>
                <w:color w:val="000000"/>
                <w:sz w:val="24"/>
                <w:szCs w:val="24"/>
                <w:lang w:eastAsia="sl-SI"/>
              </w:rPr>
              <w:t>the</w:t>
            </w:r>
            <w:proofErr w:type="spellEnd"/>
            <w:r w:rsidRPr="00754AF2">
              <w:rPr>
                <w:rFonts w:cstheme="minorHAnsi"/>
                <w:color w:val="000000"/>
                <w:sz w:val="24"/>
                <w:szCs w:val="24"/>
                <w:lang w:eastAsia="sl-SI"/>
              </w:rPr>
              <w:t xml:space="preserve"> </w:t>
            </w:r>
            <w:proofErr w:type="spellStart"/>
            <w:r w:rsidRPr="00754AF2">
              <w:rPr>
                <w:rFonts w:cstheme="minorHAnsi"/>
                <w:color w:val="000000"/>
                <w:sz w:val="24"/>
                <w:szCs w:val="24"/>
                <w:lang w:eastAsia="sl-SI"/>
              </w:rPr>
              <w:t>resilience</w:t>
            </w:r>
            <w:proofErr w:type="spellEnd"/>
            <w:r w:rsidRPr="00754AF2">
              <w:rPr>
                <w:rFonts w:cstheme="minorHAnsi"/>
                <w:color w:val="000000"/>
                <w:sz w:val="24"/>
                <w:szCs w:val="24"/>
                <w:lang w:eastAsia="sl-SI"/>
              </w:rPr>
              <w:t xml:space="preserve"> </w:t>
            </w:r>
            <w:proofErr w:type="spellStart"/>
            <w:r w:rsidRPr="00754AF2">
              <w:rPr>
                <w:rFonts w:cstheme="minorHAnsi"/>
                <w:color w:val="000000"/>
                <w:sz w:val="24"/>
                <w:szCs w:val="24"/>
                <w:lang w:eastAsia="sl-SI"/>
              </w:rPr>
              <w:t>of</w:t>
            </w:r>
            <w:proofErr w:type="spellEnd"/>
            <w:r w:rsidRPr="00754AF2">
              <w:rPr>
                <w:rFonts w:cstheme="minorHAnsi"/>
                <w:color w:val="000000"/>
                <w:sz w:val="24"/>
                <w:szCs w:val="24"/>
                <w:lang w:eastAsia="sl-SI"/>
              </w:rPr>
              <w:t xml:space="preserve"> </w:t>
            </w:r>
            <w:proofErr w:type="spellStart"/>
            <w:r w:rsidRPr="00754AF2">
              <w:rPr>
                <w:rFonts w:cstheme="minorHAnsi"/>
                <w:color w:val="000000"/>
                <w:sz w:val="24"/>
                <w:szCs w:val="24"/>
                <w:lang w:eastAsia="sl-SI"/>
              </w:rPr>
              <w:t>the</w:t>
            </w:r>
            <w:proofErr w:type="spellEnd"/>
            <w:r w:rsidRPr="00754AF2">
              <w:rPr>
                <w:rFonts w:cstheme="minorHAnsi"/>
                <w:color w:val="000000"/>
                <w:sz w:val="24"/>
                <w:szCs w:val="24"/>
                <w:lang w:eastAsia="sl-SI"/>
              </w:rPr>
              <w:t xml:space="preserve"> olive </w:t>
            </w:r>
            <w:proofErr w:type="spellStart"/>
            <w:r w:rsidRPr="00754AF2">
              <w:rPr>
                <w:rFonts w:cstheme="minorHAnsi"/>
                <w:color w:val="000000"/>
                <w:sz w:val="24"/>
                <w:szCs w:val="24"/>
                <w:lang w:eastAsia="sl-SI"/>
              </w:rPr>
              <w:t>sector</w:t>
            </w:r>
            <w:proofErr w:type="spellEnd"/>
            <w:r w:rsidRPr="00754AF2">
              <w:rPr>
                <w:rFonts w:cstheme="minorHAnsi"/>
                <w:color w:val="000000"/>
                <w:sz w:val="24"/>
                <w:szCs w:val="24"/>
                <w:lang w:eastAsia="sl-SI"/>
              </w:rPr>
              <w:t xml:space="preserve">«, ki je potekala pod okriljem »Mednarodnega sveta za oljke« v </w:t>
            </w:r>
            <w:proofErr w:type="spellStart"/>
            <w:r w:rsidRPr="00754AF2">
              <w:rPr>
                <w:rFonts w:cstheme="minorHAnsi"/>
                <w:color w:val="000000"/>
                <w:sz w:val="24"/>
                <w:szCs w:val="24"/>
                <w:lang w:eastAsia="sl-SI"/>
              </w:rPr>
              <w:t>Evora</w:t>
            </w:r>
            <w:proofErr w:type="spellEnd"/>
            <w:r w:rsidRPr="00754AF2">
              <w:rPr>
                <w:rFonts w:cstheme="minorHAnsi"/>
                <w:color w:val="000000"/>
                <w:sz w:val="24"/>
                <w:szCs w:val="24"/>
                <w:lang w:eastAsia="sl-SI"/>
              </w:rPr>
              <w:t xml:space="preserve"> – Portugalska.</w:t>
            </w:r>
          </w:p>
          <w:p w14:paraId="22A61447"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V mesecu septembru in oktobru so bili organizirani demonstracijski prikazi in sicer:</w:t>
            </w:r>
          </w:p>
          <w:p w14:paraId="5864B784" w14:textId="6880A0ED"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w:t>
            </w:r>
            <w:r w:rsidRPr="00754AF2">
              <w:rPr>
                <w:rFonts w:cstheme="minorHAnsi"/>
                <w:color w:val="000000"/>
                <w:sz w:val="24"/>
                <w:szCs w:val="24"/>
                <w:lang w:eastAsia="sl-SI"/>
              </w:rPr>
              <w:tab/>
              <w:t xml:space="preserve">16. 9. 2022  - </w:t>
            </w:r>
            <w:r w:rsidR="008A6382">
              <w:rPr>
                <w:rFonts w:cstheme="minorHAnsi"/>
                <w:color w:val="000000"/>
                <w:sz w:val="24"/>
                <w:szCs w:val="24"/>
                <w:lang w:eastAsia="sl-SI"/>
              </w:rPr>
              <w:t>10</w:t>
            </w:r>
            <w:r w:rsidRPr="00754AF2">
              <w:rPr>
                <w:rFonts w:cstheme="minorHAnsi"/>
                <w:color w:val="000000"/>
                <w:sz w:val="24"/>
                <w:szCs w:val="24"/>
                <w:lang w:eastAsia="sl-SI"/>
              </w:rPr>
              <w:t>. demonstracijski prikaz v nasadu na lokaciji Lama- Dekani</w:t>
            </w:r>
          </w:p>
          <w:p w14:paraId="2AE126FC" w14:textId="7773321D"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w:t>
            </w:r>
            <w:r w:rsidRPr="00754AF2">
              <w:rPr>
                <w:rFonts w:cstheme="minorHAnsi"/>
                <w:color w:val="000000"/>
                <w:sz w:val="24"/>
                <w:szCs w:val="24"/>
                <w:lang w:eastAsia="sl-SI"/>
              </w:rPr>
              <w:tab/>
              <w:t xml:space="preserve">28. 9. 2022 - </w:t>
            </w:r>
            <w:r w:rsidR="008A6382">
              <w:rPr>
                <w:rFonts w:cstheme="minorHAnsi"/>
                <w:color w:val="000000"/>
                <w:sz w:val="24"/>
                <w:szCs w:val="24"/>
                <w:lang w:eastAsia="sl-SI"/>
              </w:rPr>
              <w:t>11</w:t>
            </w:r>
            <w:r w:rsidRPr="00754AF2">
              <w:rPr>
                <w:rFonts w:cstheme="minorHAnsi"/>
                <w:color w:val="000000"/>
                <w:sz w:val="24"/>
                <w:szCs w:val="24"/>
                <w:lang w:eastAsia="sl-SI"/>
              </w:rPr>
              <w:t xml:space="preserve">. demonstracijski prikaz v nasadu na lokaciji </w:t>
            </w:r>
            <w:proofErr w:type="spellStart"/>
            <w:r w:rsidRPr="00754AF2">
              <w:rPr>
                <w:rFonts w:cstheme="minorHAnsi"/>
                <w:color w:val="000000"/>
                <w:sz w:val="24"/>
                <w:szCs w:val="24"/>
                <w:lang w:eastAsia="sl-SI"/>
              </w:rPr>
              <w:t>Sermin</w:t>
            </w:r>
            <w:proofErr w:type="spellEnd"/>
          </w:p>
          <w:p w14:paraId="1AA157D5" w14:textId="26F67D94"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w:t>
            </w:r>
            <w:r w:rsidRPr="00754AF2">
              <w:rPr>
                <w:rFonts w:cstheme="minorHAnsi"/>
                <w:color w:val="000000"/>
                <w:sz w:val="24"/>
                <w:szCs w:val="24"/>
                <w:lang w:eastAsia="sl-SI"/>
              </w:rPr>
              <w:tab/>
              <w:t>4.10. 2022 - 1</w:t>
            </w:r>
            <w:r w:rsidR="008A6382">
              <w:rPr>
                <w:rFonts w:cstheme="minorHAnsi"/>
                <w:color w:val="000000"/>
                <w:sz w:val="24"/>
                <w:szCs w:val="24"/>
                <w:lang w:eastAsia="sl-SI"/>
              </w:rPr>
              <w:t>2</w:t>
            </w:r>
            <w:r w:rsidRPr="00754AF2">
              <w:rPr>
                <w:rFonts w:cstheme="minorHAnsi"/>
                <w:color w:val="000000"/>
                <w:sz w:val="24"/>
                <w:szCs w:val="24"/>
                <w:lang w:eastAsia="sl-SI"/>
              </w:rPr>
              <w:t>. demonstracijski prikaz v nasadu na lokaciji Šempas</w:t>
            </w:r>
          </w:p>
          <w:p w14:paraId="3AB34864" w14:textId="7C6B767D"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w:t>
            </w:r>
            <w:r w:rsidRPr="00754AF2">
              <w:rPr>
                <w:rFonts w:cstheme="minorHAnsi"/>
                <w:color w:val="000000"/>
                <w:sz w:val="24"/>
                <w:szCs w:val="24"/>
                <w:lang w:eastAsia="sl-SI"/>
              </w:rPr>
              <w:tab/>
              <w:t>7.10. 2022 - 1</w:t>
            </w:r>
            <w:r w:rsidR="008A6382">
              <w:rPr>
                <w:rFonts w:cstheme="minorHAnsi"/>
                <w:color w:val="000000"/>
                <w:sz w:val="24"/>
                <w:szCs w:val="24"/>
                <w:lang w:eastAsia="sl-SI"/>
              </w:rPr>
              <w:t>3</w:t>
            </w:r>
            <w:r w:rsidRPr="00754AF2">
              <w:rPr>
                <w:rFonts w:cstheme="minorHAnsi"/>
                <w:color w:val="000000"/>
                <w:sz w:val="24"/>
                <w:szCs w:val="24"/>
                <w:lang w:eastAsia="sl-SI"/>
              </w:rPr>
              <w:t>. demonstracijski prikaz v nasadu na lokaciji Beneša Ankaran</w:t>
            </w:r>
          </w:p>
          <w:p w14:paraId="0AECFF25"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p>
          <w:p w14:paraId="4104E79D" w14:textId="595D3A9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V okviru zadnjega šestmesečnega poročevalskega obdobja je bila izdelana</w:t>
            </w:r>
            <w:r w:rsidR="00B87B61">
              <w:rPr>
                <w:rFonts w:cstheme="minorHAnsi"/>
                <w:color w:val="000000"/>
                <w:sz w:val="24"/>
                <w:szCs w:val="24"/>
                <w:lang w:eastAsia="sl-SI"/>
              </w:rPr>
              <w:t xml:space="preserve"> tudi</w:t>
            </w:r>
            <w:r w:rsidRPr="00754AF2">
              <w:rPr>
                <w:rFonts w:cstheme="minorHAnsi"/>
                <w:color w:val="000000"/>
                <w:sz w:val="24"/>
                <w:szCs w:val="24"/>
                <w:lang w:eastAsia="sl-SI"/>
              </w:rPr>
              <w:t>:</w:t>
            </w:r>
          </w:p>
          <w:p w14:paraId="74363C36"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brošura z naslovom »OVREDNOTENJE EKONOMSKE UPRAVIČENOSTI NAMAKANJA OLJK Z AVTOMATIZIRANIM SISTEMOM ZA DEFICITNO NAMAKANJE« in</w:t>
            </w:r>
          </w:p>
          <w:p w14:paraId="5FB0DD13" w14:textId="6BA5DB22"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 spletni Kalkulator za izračun povrnitve naložbe v namakalni sistem,  ki sta dostopna na projektni spletni strani: </w:t>
            </w:r>
            <w:hyperlink r:id="rId48" w:history="1">
              <w:r w:rsidR="00754AF2" w:rsidRPr="00754AF2">
                <w:rPr>
                  <w:color w:val="000000"/>
                  <w:sz w:val="24"/>
                  <w:szCs w:val="24"/>
                  <w:lang w:eastAsia="sl-SI"/>
                </w:rPr>
                <w:t>https://www.zrs-kp.si/index.php/research/avtomatizacija-namakanja-v-oljkarstvu/</w:t>
              </w:r>
            </w:hyperlink>
            <w:r w:rsidRPr="00754AF2">
              <w:rPr>
                <w:rFonts w:cstheme="minorHAnsi"/>
                <w:color w:val="000000"/>
                <w:sz w:val="24"/>
                <w:szCs w:val="24"/>
                <w:lang w:eastAsia="sl-SI"/>
              </w:rPr>
              <w:t>.</w:t>
            </w:r>
          </w:p>
          <w:p w14:paraId="658F2B56" w14:textId="77777777" w:rsidR="00754AF2" w:rsidRPr="00754AF2" w:rsidRDefault="00754AF2" w:rsidP="00754AF2">
            <w:pPr>
              <w:autoSpaceDE w:val="0"/>
              <w:autoSpaceDN w:val="0"/>
              <w:adjustRightInd w:val="0"/>
              <w:spacing w:after="0"/>
              <w:jc w:val="both"/>
              <w:rPr>
                <w:rFonts w:cstheme="minorHAnsi"/>
                <w:color w:val="000000"/>
                <w:sz w:val="24"/>
                <w:szCs w:val="24"/>
                <w:lang w:eastAsia="sl-SI"/>
              </w:rPr>
            </w:pPr>
          </w:p>
          <w:p w14:paraId="5ED91C77" w14:textId="2460B59F" w:rsidR="00FF2682" w:rsidRPr="00754AF2" w:rsidRDefault="00FF2682" w:rsidP="00754AF2">
            <w:pPr>
              <w:autoSpaceDE w:val="0"/>
              <w:autoSpaceDN w:val="0"/>
              <w:adjustRightInd w:val="0"/>
              <w:spacing w:after="0"/>
              <w:jc w:val="both"/>
              <w:rPr>
                <w:rFonts w:cstheme="minorHAnsi"/>
                <w:b/>
                <w:bCs/>
                <w:color w:val="000000"/>
                <w:sz w:val="24"/>
                <w:szCs w:val="24"/>
                <w:lang w:eastAsia="sl-SI"/>
              </w:rPr>
            </w:pPr>
            <w:r w:rsidRPr="00754AF2">
              <w:rPr>
                <w:rFonts w:cstheme="minorHAnsi"/>
                <w:b/>
                <w:bCs/>
                <w:color w:val="000000"/>
                <w:sz w:val="24"/>
                <w:szCs w:val="24"/>
                <w:lang w:eastAsia="sl-SI"/>
              </w:rPr>
              <w:t xml:space="preserve">5. POROČILO </w:t>
            </w:r>
          </w:p>
          <w:p w14:paraId="4A25F658" w14:textId="77777777" w:rsidR="00FF2682" w:rsidRPr="00754AF2" w:rsidRDefault="00FF2682" w:rsidP="00754AF2">
            <w:pPr>
              <w:pStyle w:val="Odstavekseznama"/>
              <w:numPr>
                <w:ilvl w:val="0"/>
                <w:numId w:val="1"/>
              </w:num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izdana je bila publikacije v tiskani in elektronski verziji (objavljena na spletni stani projekta </w:t>
            </w:r>
            <w:hyperlink r:id="rId49" w:history="1">
              <w:r w:rsidRPr="00754AF2">
                <w:rPr>
                  <w:color w:val="000000"/>
                  <w:sz w:val="24"/>
                  <w:szCs w:val="24"/>
                </w:rPr>
                <w:t>https://www.zrs-kp.si/wp-content/uploads/2022/06/Namakanje-oljk_2021-SPLETNA-IZDAJA.pdf</w:t>
              </w:r>
            </w:hyperlink>
            <w:r w:rsidRPr="00754AF2">
              <w:rPr>
                <w:rFonts w:cstheme="minorHAnsi"/>
                <w:color w:val="000000"/>
                <w:sz w:val="24"/>
                <w:szCs w:val="24"/>
                <w:lang w:eastAsia="sl-SI"/>
              </w:rPr>
              <w:t xml:space="preserve">) z naslovom »Oljka, sušne razmere, tla in deficitno namakanje«. </w:t>
            </w:r>
          </w:p>
          <w:p w14:paraId="2D686423" w14:textId="77777777" w:rsidR="00FF2682" w:rsidRPr="00754AF2" w:rsidRDefault="00FF2682" w:rsidP="00754AF2">
            <w:pPr>
              <w:pStyle w:val="Odstavekseznama"/>
              <w:autoSpaceDE w:val="0"/>
              <w:autoSpaceDN w:val="0"/>
              <w:adjustRightInd w:val="0"/>
              <w:spacing w:after="0"/>
              <w:ind w:left="360"/>
              <w:jc w:val="both"/>
              <w:rPr>
                <w:rFonts w:cstheme="minorHAnsi"/>
                <w:color w:val="000000"/>
                <w:sz w:val="24"/>
                <w:szCs w:val="24"/>
                <w:lang w:eastAsia="sl-SI"/>
              </w:rPr>
            </w:pPr>
          </w:p>
          <w:p w14:paraId="18D66836" w14:textId="77777777" w:rsidR="00FF2682" w:rsidRPr="00754AF2" w:rsidRDefault="00FF2682" w:rsidP="00754AF2">
            <w:pPr>
              <w:pStyle w:val="Odstavekseznama"/>
              <w:numPr>
                <w:ilvl w:val="0"/>
                <w:numId w:val="1"/>
              </w:num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tiskovna konferenca ob izdaji publikacije »Oljka, sušne razmere, tla in deficitno namakanje« </w:t>
            </w:r>
          </w:p>
          <w:p w14:paraId="74689CC1" w14:textId="77777777" w:rsidR="00FF2682" w:rsidRPr="00754AF2" w:rsidRDefault="00FF2682" w:rsidP="00754AF2">
            <w:pPr>
              <w:pStyle w:val="Odstavekseznama"/>
              <w:autoSpaceDE w:val="0"/>
              <w:autoSpaceDN w:val="0"/>
              <w:adjustRightInd w:val="0"/>
              <w:spacing w:after="0"/>
              <w:ind w:left="360"/>
              <w:jc w:val="both"/>
              <w:rPr>
                <w:rFonts w:cstheme="minorHAnsi"/>
                <w:color w:val="000000"/>
                <w:sz w:val="24"/>
                <w:szCs w:val="24"/>
                <w:lang w:eastAsia="sl-SI"/>
              </w:rPr>
            </w:pPr>
            <w:r w:rsidRPr="00754AF2">
              <w:rPr>
                <w:rFonts w:cstheme="minorHAnsi"/>
                <w:color w:val="000000"/>
                <w:sz w:val="24"/>
                <w:szCs w:val="24"/>
                <w:lang w:eastAsia="sl-SI"/>
              </w:rPr>
              <w:t>dne 30. 3. 2022 v Pretorski palači v Kopru</w:t>
            </w:r>
          </w:p>
          <w:p w14:paraId="6C52A0B5" w14:textId="77777777" w:rsidR="00FF2682" w:rsidRPr="00754AF2" w:rsidRDefault="00FF2682" w:rsidP="00754AF2">
            <w:pPr>
              <w:pStyle w:val="Odstavekseznama"/>
              <w:autoSpaceDE w:val="0"/>
              <w:autoSpaceDN w:val="0"/>
              <w:adjustRightInd w:val="0"/>
              <w:spacing w:after="0"/>
              <w:ind w:left="360"/>
              <w:jc w:val="both"/>
              <w:rPr>
                <w:rFonts w:cstheme="minorHAnsi"/>
                <w:color w:val="000000"/>
                <w:sz w:val="24"/>
                <w:szCs w:val="24"/>
                <w:lang w:eastAsia="sl-SI"/>
              </w:rPr>
            </w:pPr>
          </w:p>
          <w:p w14:paraId="38EC1EB0" w14:textId="77777777" w:rsidR="00FF2682" w:rsidRPr="00754AF2" w:rsidRDefault="00FF2682" w:rsidP="00754AF2">
            <w:pPr>
              <w:pStyle w:val="Odstavekseznama"/>
              <w:numPr>
                <w:ilvl w:val="0"/>
                <w:numId w:val="1"/>
              </w:num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V petem poročevalskem obdobju smo v okviru 4. Hlajevih </w:t>
            </w:r>
            <w:proofErr w:type="spellStart"/>
            <w:r w:rsidRPr="00754AF2">
              <w:rPr>
                <w:rFonts w:cstheme="minorHAnsi"/>
                <w:color w:val="000000"/>
                <w:sz w:val="24"/>
                <w:szCs w:val="24"/>
                <w:lang w:eastAsia="sl-SI"/>
              </w:rPr>
              <w:t>dnevov</w:t>
            </w:r>
            <w:proofErr w:type="spellEnd"/>
            <w:r w:rsidRPr="00754AF2">
              <w:rPr>
                <w:rFonts w:cstheme="minorHAnsi"/>
                <w:color w:val="000000"/>
                <w:sz w:val="24"/>
                <w:szCs w:val="24"/>
                <w:lang w:eastAsia="sl-SI"/>
              </w:rPr>
              <w:t>, ki so potekali od dne od 30. 3. 2022 do 2. 4. 2002  organizirali posvet z naslovom »SPREMEMBE PODNEBJA IN OLJKARSTVO«</w:t>
            </w:r>
          </w:p>
          <w:p w14:paraId="5562252C" w14:textId="77777777" w:rsidR="00FF2682" w:rsidRPr="00754AF2" w:rsidRDefault="00FF2682" w:rsidP="00754AF2">
            <w:pPr>
              <w:pStyle w:val="Odstavekseznama"/>
              <w:autoSpaceDE w:val="0"/>
              <w:autoSpaceDN w:val="0"/>
              <w:adjustRightInd w:val="0"/>
              <w:spacing w:after="0"/>
              <w:ind w:left="360"/>
              <w:jc w:val="both"/>
              <w:rPr>
                <w:rFonts w:cstheme="minorHAnsi"/>
                <w:color w:val="000000"/>
                <w:sz w:val="24"/>
                <w:szCs w:val="24"/>
                <w:lang w:eastAsia="sl-SI"/>
              </w:rPr>
            </w:pPr>
            <w:r w:rsidRPr="00754AF2">
              <w:rPr>
                <w:rFonts w:cstheme="minorHAnsi"/>
                <w:color w:val="000000"/>
                <w:sz w:val="24"/>
                <w:szCs w:val="24"/>
                <w:lang w:eastAsia="sl-SI"/>
              </w:rPr>
              <w:t xml:space="preserve">V okviru projekta smo na posvetu izvedli 3 predavanja in sicer:  </w:t>
            </w:r>
          </w:p>
          <w:p w14:paraId="3138DDA8" w14:textId="77777777" w:rsidR="00FF2682" w:rsidRPr="00754AF2" w:rsidRDefault="00FF2682" w:rsidP="00FC6F86">
            <w:pPr>
              <w:pStyle w:val="Odstavekseznama"/>
              <w:numPr>
                <w:ilvl w:val="0"/>
                <w:numId w:val="12"/>
              </w:num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»Podnebne spremembe in </w:t>
            </w:r>
            <w:proofErr w:type="spellStart"/>
            <w:r w:rsidRPr="00754AF2">
              <w:rPr>
                <w:rFonts w:cstheme="minorHAnsi"/>
                <w:color w:val="000000"/>
                <w:sz w:val="24"/>
                <w:szCs w:val="24"/>
                <w:lang w:eastAsia="sl-SI"/>
              </w:rPr>
              <w:t>oljkarstvo</w:t>
            </w:r>
            <w:proofErr w:type="spellEnd"/>
            <w:r w:rsidRPr="00754AF2">
              <w:rPr>
                <w:rFonts w:cstheme="minorHAnsi"/>
                <w:color w:val="000000"/>
                <w:sz w:val="24"/>
                <w:szCs w:val="24"/>
                <w:lang w:eastAsia="sl-SI"/>
              </w:rPr>
              <w:t xml:space="preserve"> v Sloveniji«</w:t>
            </w:r>
          </w:p>
          <w:p w14:paraId="6D9C333F" w14:textId="77777777" w:rsidR="00FF2682" w:rsidRPr="00754AF2" w:rsidRDefault="00FF2682" w:rsidP="00FC6F86">
            <w:pPr>
              <w:pStyle w:val="Odstavekseznama"/>
              <w:numPr>
                <w:ilvl w:val="0"/>
                <w:numId w:val="12"/>
              </w:num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»Postavitev namakalnega sistema v oljčniku«</w:t>
            </w:r>
          </w:p>
          <w:p w14:paraId="1C66E117" w14:textId="77777777" w:rsidR="00FF2682" w:rsidRPr="00754AF2" w:rsidRDefault="00FF2682" w:rsidP="00FC6F86">
            <w:pPr>
              <w:pStyle w:val="Odstavekseznama"/>
              <w:numPr>
                <w:ilvl w:val="0"/>
                <w:numId w:val="12"/>
              </w:num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»Aplikacija za osnovni izračun ekonomske upravičenosti namakanja oljk«</w:t>
            </w:r>
          </w:p>
          <w:p w14:paraId="31D5E3BB" w14:textId="77777777" w:rsidR="00FF2682" w:rsidRPr="00754AF2" w:rsidRDefault="00FF2682" w:rsidP="00754AF2">
            <w:pPr>
              <w:pStyle w:val="Navadensplet"/>
              <w:numPr>
                <w:ilvl w:val="0"/>
                <w:numId w:val="1"/>
              </w:numPr>
              <w:spacing w:line="276" w:lineRule="auto"/>
              <w:ind w:left="357" w:hanging="357"/>
              <w:rPr>
                <w:rFonts w:asciiTheme="minorHAnsi" w:hAnsiTheme="minorHAnsi" w:cstheme="minorHAnsi"/>
                <w:color w:val="000000"/>
                <w:sz w:val="24"/>
                <w:szCs w:val="24"/>
              </w:rPr>
            </w:pPr>
            <w:r w:rsidRPr="00754AF2">
              <w:rPr>
                <w:rFonts w:asciiTheme="minorHAnsi" w:hAnsiTheme="minorHAnsi" w:cstheme="minorHAnsi"/>
                <w:color w:val="000000"/>
                <w:sz w:val="24"/>
                <w:szCs w:val="24"/>
              </w:rPr>
              <w:t xml:space="preserve">V petem poročevalskem obdobju smo v okviru 4. Hlajevih </w:t>
            </w:r>
            <w:proofErr w:type="spellStart"/>
            <w:r w:rsidRPr="00754AF2">
              <w:rPr>
                <w:rFonts w:asciiTheme="minorHAnsi" w:hAnsiTheme="minorHAnsi" w:cstheme="minorHAnsi"/>
                <w:color w:val="000000"/>
                <w:sz w:val="24"/>
                <w:szCs w:val="24"/>
              </w:rPr>
              <w:t>dnevov</w:t>
            </w:r>
            <w:proofErr w:type="spellEnd"/>
            <w:r w:rsidRPr="00754AF2">
              <w:rPr>
                <w:rFonts w:asciiTheme="minorHAnsi" w:hAnsiTheme="minorHAnsi" w:cstheme="minorHAnsi"/>
                <w:color w:val="000000"/>
                <w:sz w:val="24"/>
                <w:szCs w:val="24"/>
              </w:rPr>
              <w:t xml:space="preserve">,  okviru 4. Hlajevih </w:t>
            </w:r>
            <w:proofErr w:type="spellStart"/>
            <w:r w:rsidRPr="00754AF2">
              <w:rPr>
                <w:rFonts w:asciiTheme="minorHAnsi" w:hAnsiTheme="minorHAnsi" w:cstheme="minorHAnsi"/>
                <w:color w:val="000000"/>
                <w:sz w:val="24"/>
                <w:szCs w:val="24"/>
              </w:rPr>
              <w:t>dnevov</w:t>
            </w:r>
            <w:proofErr w:type="spellEnd"/>
            <w:r w:rsidRPr="00754AF2">
              <w:rPr>
                <w:rFonts w:asciiTheme="minorHAnsi" w:hAnsiTheme="minorHAnsi" w:cstheme="minorHAnsi"/>
                <w:color w:val="000000"/>
                <w:sz w:val="24"/>
                <w:szCs w:val="24"/>
              </w:rPr>
              <w:t xml:space="preserve">  je bil dne 2. 4. 2022 izveden demonstracijski prikaz namakanja oljk</w:t>
            </w:r>
          </w:p>
          <w:p w14:paraId="7072DDCC"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01B3D446"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 xml:space="preserve">30. 3. 2022 </w:t>
            </w:r>
            <w:proofErr w:type="spellStart"/>
            <w:r w:rsidRPr="00754AF2">
              <w:rPr>
                <w:rFonts w:asciiTheme="minorHAnsi" w:hAnsiTheme="minorHAnsi" w:cstheme="minorHAnsi"/>
                <w:color w:val="000000"/>
                <w:sz w:val="24"/>
                <w:szCs w:val="24"/>
              </w:rPr>
              <w:t>Olivicoltura</w:t>
            </w:r>
            <w:proofErr w:type="spellEnd"/>
            <w:r w:rsidRPr="00754AF2">
              <w:rPr>
                <w:rFonts w:asciiTheme="minorHAnsi" w:hAnsiTheme="minorHAnsi" w:cstheme="minorHAnsi"/>
                <w:color w:val="000000"/>
                <w:sz w:val="24"/>
                <w:szCs w:val="24"/>
              </w:rPr>
              <w:t xml:space="preserve"> e </w:t>
            </w:r>
            <w:proofErr w:type="spellStart"/>
            <w:r w:rsidRPr="00754AF2">
              <w:rPr>
                <w:rFonts w:asciiTheme="minorHAnsi" w:hAnsiTheme="minorHAnsi" w:cstheme="minorHAnsi"/>
                <w:color w:val="000000"/>
                <w:sz w:val="24"/>
                <w:szCs w:val="24"/>
              </w:rPr>
              <w:t>sfide</w:t>
            </w:r>
            <w:proofErr w:type="spellEnd"/>
            <w:r w:rsidRPr="00754AF2">
              <w:rPr>
                <w:rFonts w:asciiTheme="minorHAnsi" w:hAnsiTheme="minorHAnsi" w:cstheme="minorHAnsi"/>
                <w:color w:val="000000"/>
                <w:sz w:val="24"/>
                <w:szCs w:val="24"/>
              </w:rPr>
              <w:t xml:space="preserve"> </w:t>
            </w:r>
            <w:proofErr w:type="spellStart"/>
            <w:r w:rsidRPr="00754AF2">
              <w:rPr>
                <w:rFonts w:asciiTheme="minorHAnsi" w:hAnsiTheme="minorHAnsi" w:cstheme="minorHAnsi"/>
                <w:color w:val="000000"/>
                <w:sz w:val="24"/>
                <w:szCs w:val="24"/>
              </w:rPr>
              <w:t>ambientali</w:t>
            </w:r>
            <w:proofErr w:type="spellEnd"/>
          </w:p>
          <w:p w14:paraId="6AE329F7"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0" w:history="1">
              <w:r w:rsidR="00FF2682" w:rsidRPr="00754AF2">
                <w:rPr>
                  <w:color w:val="000000"/>
                </w:rPr>
                <w:t>https://www.rtvslo.si/capodistria/radio-capodistria/notizie/istria/olivicoltura-e-sfide-ambientali/617595</w:t>
              </w:r>
            </w:hyperlink>
          </w:p>
          <w:p w14:paraId="27CDCCD7"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1D381213"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30. 3. 2022 Primorska kronika - Oljkarstvo in podnebne spremembe od 12:42 minute dalje</w:t>
            </w:r>
          </w:p>
          <w:p w14:paraId="0B1A1EB3"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1" w:history="1">
              <w:r w:rsidR="00FF2682" w:rsidRPr="00754AF2">
                <w:rPr>
                  <w:color w:val="000000"/>
                </w:rPr>
                <w:t>https://www.rtvslo.si/rtv365/arhiv/174860793?s=tv</w:t>
              </w:r>
            </w:hyperlink>
          </w:p>
          <w:p w14:paraId="04186A8F"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37BCA5E6"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 xml:space="preserve">30. 3. 2022 </w:t>
            </w:r>
            <w:proofErr w:type="spellStart"/>
            <w:r w:rsidRPr="00754AF2">
              <w:rPr>
                <w:rFonts w:asciiTheme="minorHAnsi" w:hAnsiTheme="minorHAnsi" w:cstheme="minorHAnsi"/>
                <w:color w:val="000000"/>
                <w:sz w:val="24"/>
                <w:szCs w:val="24"/>
              </w:rPr>
              <w:t>Regional</w:t>
            </w:r>
            <w:proofErr w:type="spellEnd"/>
            <w:r w:rsidRPr="00754AF2">
              <w:rPr>
                <w:rFonts w:asciiTheme="minorHAnsi" w:hAnsiTheme="minorHAnsi" w:cstheme="minorHAnsi"/>
                <w:color w:val="000000"/>
                <w:sz w:val="24"/>
                <w:szCs w:val="24"/>
              </w:rPr>
              <w:t xml:space="preserve"> obala - Predstavitev monografije o oljkah, tleh in sušnih razmerah</w:t>
            </w:r>
          </w:p>
          <w:p w14:paraId="5B353A00"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2" w:history="1">
              <w:r w:rsidR="00FF2682" w:rsidRPr="00754AF2">
                <w:rPr>
                  <w:color w:val="000000"/>
                </w:rPr>
                <w:t>https://www.regionalobala.si/novica/iz-pretorske-palace-predstavitev-monografije-o-oljkah-tleh-in-susnih-razmerah-video</w:t>
              </w:r>
            </w:hyperlink>
          </w:p>
          <w:p w14:paraId="23FEFCDA"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0836EB6D"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30. 3. 2022 Primorske novice - Podnebne spremembe in drugi izzivi za oljkarje</w:t>
            </w:r>
          </w:p>
          <w:p w14:paraId="3DF258DD"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3" w:history="1">
              <w:r w:rsidR="00FF2682" w:rsidRPr="00754AF2">
                <w:rPr>
                  <w:color w:val="000000"/>
                </w:rPr>
                <w:t>https://www.primorske.si/2022/03/29/podnebne-spremembe-in-drugi-izzivi-za-oljkarje</w:t>
              </w:r>
            </w:hyperlink>
          </w:p>
          <w:p w14:paraId="1547ECD5"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035552FE"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30. 3. 2022 Radio Koper -  Oljka potrebuje manj vode, a ta je za pridelek nujna</w:t>
            </w:r>
          </w:p>
          <w:p w14:paraId="7B5D82CE"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4" w:history="1">
              <w:r w:rsidR="00FF2682" w:rsidRPr="00754AF2">
                <w:rPr>
                  <w:color w:val="000000"/>
                </w:rPr>
                <w:t>https://365.rtvslo.si/arhiv/dopoldan-in-pol/174862426</w:t>
              </w:r>
            </w:hyperlink>
          </w:p>
          <w:p w14:paraId="4D70234E"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62074BAA"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31. 3. 2022 Primorska kronika - V prihodnje več oljčnega olja</w:t>
            </w:r>
          </w:p>
          <w:p w14:paraId="4CEE9AEA"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5" w:history="1">
              <w:r w:rsidR="00FF2682" w:rsidRPr="00754AF2">
                <w:rPr>
                  <w:color w:val="000000"/>
                </w:rPr>
                <w:t>https://www.rtvslo.si/rtv365/arhiv/174861079?s=tv</w:t>
              </w:r>
            </w:hyperlink>
          </w:p>
          <w:p w14:paraId="78B9DAE5"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0D0F85DF"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31.3. 2022 Radio Koper Kakšen izziv je namakanje oljk?</w:t>
            </w:r>
          </w:p>
          <w:p w14:paraId="278F6719"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6" w:history="1">
              <w:r w:rsidR="00FF2682" w:rsidRPr="00754AF2">
                <w:rPr>
                  <w:color w:val="000000"/>
                </w:rPr>
                <w:t>https://www.rtvslo.si/radio-koper/prispevki/zgodbe/kaksen-izziv-je-namakanje-oljk/617655</w:t>
              </w:r>
            </w:hyperlink>
          </w:p>
          <w:p w14:paraId="4372EE91"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2B370B44"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1. 4. 2022 TV Koper - Primorska kronika – Znanje o potrebi namakanja</w:t>
            </w:r>
          </w:p>
          <w:p w14:paraId="79B7FA54"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7" w:history="1">
              <w:r w:rsidR="00FF2682" w:rsidRPr="00754AF2">
                <w:rPr>
                  <w:color w:val="000000"/>
                </w:rPr>
                <w:t>https://www.primorske.si/plus/sobota/kulinarika/znanje-o-potrebi-namakanja</w:t>
              </w:r>
            </w:hyperlink>
          </w:p>
          <w:p w14:paraId="220B656C"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2A3EB248"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1. 4. 2022 TV Slovenija 1 – Slovenska kronika - Strokovni posvet slovenskih oljkarjev</w:t>
            </w:r>
          </w:p>
          <w:p w14:paraId="424A4A06"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8" w:history="1">
              <w:r w:rsidR="00FF2682" w:rsidRPr="00754AF2">
                <w:rPr>
                  <w:color w:val="000000"/>
                </w:rPr>
                <w:t>https://365.rtvslo.si/arhiv/slovenska-kronika/174861411</w:t>
              </w:r>
            </w:hyperlink>
          </w:p>
          <w:p w14:paraId="3706A82A"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156E20E3"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 xml:space="preserve">2. 4. 2022 TV Slovenija 1 – Slovenska kronika - Vpliv podnebnih sprememb na </w:t>
            </w:r>
            <w:proofErr w:type="spellStart"/>
            <w:r w:rsidRPr="00754AF2">
              <w:rPr>
                <w:rFonts w:asciiTheme="minorHAnsi" w:hAnsiTheme="minorHAnsi" w:cstheme="minorHAnsi"/>
                <w:color w:val="000000"/>
                <w:sz w:val="24"/>
                <w:szCs w:val="24"/>
              </w:rPr>
              <w:t>oljkarstvo</w:t>
            </w:r>
            <w:proofErr w:type="spellEnd"/>
          </w:p>
          <w:p w14:paraId="3CF05ED6"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59" w:history="1">
              <w:r w:rsidR="00FF2682" w:rsidRPr="00754AF2">
                <w:rPr>
                  <w:color w:val="000000"/>
                </w:rPr>
                <w:t>https://www.rtvslo.si/rtv365/arhiv/174861624?s=tv</w:t>
              </w:r>
            </w:hyperlink>
          </w:p>
          <w:p w14:paraId="6C72FE52"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1293940A"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17. 4. 2022 Ljudje in zemlja od 6:10 minute dalje</w:t>
            </w:r>
          </w:p>
          <w:p w14:paraId="42A30E09"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60" w:history="1">
              <w:r w:rsidR="00FF2682" w:rsidRPr="00754AF2">
                <w:rPr>
                  <w:color w:val="000000"/>
                </w:rPr>
                <w:t>https://www.rtvslo.si/rtv365/arhiv/174865426?s=tv</w:t>
              </w:r>
            </w:hyperlink>
          </w:p>
          <w:p w14:paraId="045E5746"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3246D067"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29. 5. 2022 Ljudje in zemlja od 39:48 minute dalje</w:t>
            </w:r>
          </w:p>
          <w:p w14:paraId="61B5CD31"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61" w:history="1">
              <w:r w:rsidR="00FF2682" w:rsidRPr="00754AF2">
                <w:rPr>
                  <w:color w:val="000000"/>
                </w:rPr>
                <w:t>https://www.rtvslo.si/rtv365/arhiv/174876199?s=tv</w:t>
              </w:r>
            </w:hyperlink>
          </w:p>
          <w:p w14:paraId="168DBF79"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p>
          <w:p w14:paraId="56F7434C" w14:textId="77777777" w:rsidR="00FF2682" w:rsidRPr="00754AF2" w:rsidRDefault="00FF2682" w:rsidP="00FC6F86">
            <w:pPr>
              <w:pStyle w:val="Odstavekseznama"/>
              <w:numPr>
                <w:ilvl w:val="0"/>
                <w:numId w:val="19"/>
              </w:numPr>
              <w:autoSpaceDE w:val="0"/>
              <w:autoSpaceDN w:val="0"/>
              <w:adjustRightInd w:val="0"/>
              <w:spacing w:after="0"/>
              <w:jc w:val="both"/>
              <w:rPr>
                <w:rFonts w:cstheme="minorHAnsi"/>
                <w:b/>
                <w:bCs/>
                <w:color w:val="000000"/>
                <w:sz w:val="24"/>
                <w:szCs w:val="24"/>
                <w:lang w:eastAsia="sl-SI"/>
              </w:rPr>
            </w:pPr>
            <w:r w:rsidRPr="00754AF2">
              <w:rPr>
                <w:rFonts w:cstheme="minorHAnsi"/>
                <w:b/>
                <w:bCs/>
                <w:color w:val="000000"/>
                <w:sz w:val="24"/>
                <w:szCs w:val="24"/>
                <w:lang w:eastAsia="sl-SI"/>
              </w:rPr>
              <w:t xml:space="preserve">POROČILO </w:t>
            </w:r>
          </w:p>
          <w:p w14:paraId="66DD993E"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Dne 16.10.2021 je potekala predstavitev projekta na prireditvi ob 41. Svetovnem dnevu hrane 2021, s sloganom »Boljša proizvodnja, boljša prehrana, boljše okolje in boljše življenje!«. Predstavitev je bila izvedena na Centru biotehnike in turizma – Grm – Novo mesto. </w:t>
            </w:r>
          </w:p>
          <w:p w14:paraId="5E4CC92C"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V mesecu oktobru je potekalo tudi ažuriranje  projektne spletne strani. </w:t>
            </w:r>
            <w:hyperlink r:id="rId62" w:history="1">
              <w:r w:rsidRPr="00754AF2">
                <w:rPr>
                  <w:color w:val="000000"/>
                  <w:sz w:val="24"/>
                  <w:szCs w:val="24"/>
                  <w:lang w:eastAsia="sl-SI"/>
                </w:rPr>
                <w:t>https://www.zrs-kp.si/index.php/research/avtomatizacija-namakanja-v-oljkarstvu/</w:t>
              </w:r>
            </w:hyperlink>
          </w:p>
          <w:p w14:paraId="42CE7B2B"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065806D4"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18. 9. 2021 Primorske novice  Vreme je nagajalo letina bo pičla</w:t>
            </w:r>
          </w:p>
          <w:p w14:paraId="7A0A9D32"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63" w:tgtFrame="_blank" w:history="1">
              <w:r w:rsidR="00FF2682" w:rsidRPr="00754AF2">
                <w:rPr>
                  <w:rFonts w:asciiTheme="minorHAnsi" w:hAnsiTheme="minorHAnsi" w:cstheme="minorHAnsi"/>
                  <w:color w:val="000000"/>
                  <w:sz w:val="24"/>
                  <w:szCs w:val="24"/>
                </w:rPr>
                <w:t>https://www.primorske.si/plus/sobota/vreme-je-nagajalo-oljkarska-letina-bo-picla</w:t>
              </w:r>
            </w:hyperlink>
          </w:p>
          <w:p w14:paraId="043D917C"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49030183"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12. 10. 2021 Studio ob sedemnajstih - Oljke v pasti podnebnih sprememb.</w:t>
            </w:r>
          </w:p>
          <w:p w14:paraId="135DD2AA"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64" w:history="1">
              <w:r w:rsidR="00FF2682" w:rsidRPr="00754AF2">
                <w:rPr>
                  <w:color w:val="000000"/>
                  <w:sz w:val="24"/>
                  <w:szCs w:val="24"/>
                </w:rPr>
                <w:t>https://4d.rtvslo.si/arhiv/studio-ob-17h/174813113</w:t>
              </w:r>
            </w:hyperlink>
          </w:p>
          <w:p w14:paraId="11676F98" w14:textId="77777777" w:rsidR="00FF2682" w:rsidRPr="00754AF2" w:rsidRDefault="00FF2682" w:rsidP="00754AF2">
            <w:pPr>
              <w:pStyle w:val="Navadensplet"/>
              <w:spacing w:line="276" w:lineRule="auto"/>
              <w:rPr>
                <w:rFonts w:asciiTheme="minorHAnsi" w:hAnsiTheme="minorHAnsi" w:cstheme="minorHAnsi"/>
                <w:color w:val="000000"/>
                <w:sz w:val="24"/>
                <w:szCs w:val="24"/>
              </w:rPr>
            </w:pPr>
          </w:p>
          <w:p w14:paraId="4830D7A9" w14:textId="77777777" w:rsidR="00FF2682" w:rsidRPr="00754AF2" w:rsidRDefault="00FF2682" w:rsidP="00754AF2">
            <w:pPr>
              <w:pStyle w:val="Navadensplet"/>
              <w:spacing w:line="276" w:lineRule="auto"/>
              <w:rPr>
                <w:rFonts w:asciiTheme="minorHAnsi" w:hAnsiTheme="minorHAnsi" w:cstheme="minorHAnsi"/>
                <w:color w:val="000000"/>
                <w:sz w:val="24"/>
                <w:szCs w:val="24"/>
              </w:rPr>
            </w:pPr>
            <w:r w:rsidRPr="00754AF2">
              <w:rPr>
                <w:rFonts w:asciiTheme="minorHAnsi" w:hAnsiTheme="minorHAnsi" w:cstheme="minorHAnsi"/>
                <w:color w:val="000000"/>
                <w:sz w:val="24"/>
                <w:szCs w:val="24"/>
              </w:rPr>
              <w:t>16.10. 2021 41.Svetovni dan  hrane Boljša proizvodnja, boljša prehrana, boljše okolje in boljše življenje : Konferenca Hrana, prehrana, zdravje</w:t>
            </w:r>
          </w:p>
          <w:p w14:paraId="14CE4623" w14:textId="77777777" w:rsidR="00FF2682" w:rsidRPr="00754AF2" w:rsidRDefault="008B07D0" w:rsidP="00754AF2">
            <w:pPr>
              <w:pStyle w:val="Navadensplet"/>
              <w:spacing w:line="276" w:lineRule="auto"/>
              <w:rPr>
                <w:rFonts w:asciiTheme="minorHAnsi" w:hAnsiTheme="minorHAnsi" w:cstheme="minorHAnsi"/>
                <w:color w:val="000000"/>
                <w:sz w:val="24"/>
                <w:szCs w:val="24"/>
              </w:rPr>
            </w:pPr>
            <w:hyperlink r:id="rId65" w:history="1">
              <w:r w:rsidR="00FF2682" w:rsidRPr="00754AF2">
                <w:rPr>
                  <w:color w:val="000000"/>
                  <w:sz w:val="24"/>
                  <w:szCs w:val="24"/>
                </w:rPr>
                <w:t>http://danhrane.ecpd.si/2020/07/22/program-konference-2/</w:t>
              </w:r>
            </w:hyperlink>
          </w:p>
          <w:p w14:paraId="48657B17"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p>
          <w:p w14:paraId="782FFB0B"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V času od 22. – 23. 11. 2021 se je vodilni partner (ZRS Koper) udeležil 36. Tradicionalnega posveta javne službe kmetijskega svetovanja, ki je bil dne 23.11.2021 posvečen Evropskemu partnerstvu za inovacije. Na posvetu je bil predstavljen tudi plakat Avtomatizacija in ekonomska upravičenost namakanja v </w:t>
            </w:r>
            <w:proofErr w:type="spellStart"/>
            <w:r w:rsidRPr="00754AF2">
              <w:rPr>
                <w:rFonts w:cstheme="minorHAnsi"/>
                <w:color w:val="000000"/>
                <w:sz w:val="24"/>
                <w:szCs w:val="24"/>
                <w:lang w:eastAsia="sl-SI"/>
              </w:rPr>
              <w:t>oljkarstvu</w:t>
            </w:r>
            <w:proofErr w:type="spellEnd"/>
            <w:r w:rsidRPr="00754AF2">
              <w:rPr>
                <w:rFonts w:cstheme="minorHAnsi"/>
                <w:color w:val="000000"/>
                <w:sz w:val="24"/>
                <w:szCs w:val="24"/>
                <w:lang w:eastAsia="sl-SI"/>
              </w:rPr>
              <w:t>.</w:t>
            </w:r>
          </w:p>
          <w:p w14:paraId="63BEBF18"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lastRenderedPageBreak/>
              <w:t xml:space="preserve">Dne 8.9.2021 je potekal 5.demonstracijski prikaz namakanja oljk - lokacija Šempas. </w:t>
            </w:r>
          </w:p>
          <w:p w14:paraId="27B5DD5A"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Dne 25.9.2021 je potekal 6. demonstracijski prikaz namakanja oljk – lokacija </w:t>
            </w:r>
            <w:proofErr w:type="spellStart"/>
            <w:r w:rsidRPr="00754AF2">
              <w:rPr>
                <w:rFonts w:cstheme="minorHAnsi"/>
                <w:color w:val="000000"/>
                <w:sz w:val="24"/>
                <w:szCs w:val="24"/>
                <w:lang w:eastAsia="sl-SI"/>
              </w:rPr>
              <w:t>Sermin</w:t>
            </w:r>
            <w:proofErr w:type="spellEnd"/>
            <w:r w:rsidRPr="00754AF2">
              <w:rPr>
                <w:rFonts w:cstheme="minorHAnsi"/>
                <w:color w:val="000000"/>
                <w:sz w:val="24"/>
                <w:szCs w:val="24"/>
                <w:lang w:eastAsia="sl-SI"/>
              </w:rPr>
              <w:t>.</w:t>
            </w:r>
          </w:p>
          <w:p w14:paraId="06F9932D"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Dne 7.10.2021 je potekal 7.demonstracijski prikaz namakanja oljk. – lokacija Beneša.</w:t>
            </w:r>
          </w:p>
          <w:p w14:paraId="2F8FD1C8"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Dne 20.10.2021 je potekal 8. demonstracijski prikaz namakanja oljk – lokacija Dekani.</w:t>
            </w:r>
          </w:p>
          <w:p w14:paraId="3B6FB47B"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p>
          <w:p w14:paraId="476BAFD2" w14:textId="44112CA4" w:rsidR="00FF2682" w:rsidRPr="00754AF2" w:rsidRDefault="00FF2682" w:rsidP="00754AF2">
            <w:pPr>
              <w:autoSpaceDE w:val="0"/>
              <w:autoSpaceDN w:val="0"/>
              <w:adjustRightInd w:val="0"/>
              <w:spacing w:after="0"/>
              <w:ind w:left="720" w:hanging="360"/>
              <w:jc w:val="both"/>
              <w:rPr>
                <w:rFonts w:cstheme="minorHAnsi"/>
                <w:color w:val="000000"/>
                <w:sz w:val="24"/>
                <w:szCs w:val="24"/>
                <w:lang w:eastAsia="sl-SI"/>
              </w:rPr>
            </w:pPr>
            <w:r w:rsidRPr="00754AF2">
              <w:rPr>
                <w:rFonts w:cstheme="minorHAnsi"/>
                <w:color w:val="000000"/>
                <w:sz w:val="24"/>
                <w:szCs w:val="24"/>
                <w:lang w:eastAsia="sl-SI"/>
              </w:rPr>
              <w:t>Izvedene so bile korekture osnutka publikacije – v kateri je predstavljen protokol vzpostavitve namakalnega sistema.</w:t>
            </w:r>
          </w:p>
          <w:p w14:paraId="61EA7302" w14:textId="77777777" w:rsidR="00754AF2" w:rsidRPr="00754AF2" w:rsidRDefault="00754AF2" w:rsidP="00754AF2">
            <w:pPr>
              <w:autoSpaceDE w:val="0"/>
              <w:autoSpaceDN w:val="0"/>
              <w:adjustRightInd w:val="0"/>
              <w:spacing w:after="0"/>
              <w:ind w:left="720" w:hanging="360"/>
              <w:jc w:val="both"/>
              <w:rPr>
                <w:rFonts w:cstheme="minorHAnsi"/>
                <w:b/>
                <w:bCs/>
                <w:color w:val="000000"/>
                <w:sz w:val="24"/>
                <w:szCs w:val="24"/>
                <w:lang w:eastAsia="sl-SI"/>
              </w:rPr>
            </w:pPr>
          </w:p>
          <w:p w14:paraId="0944DCAA" w14:textId="77777777" w:rsidR="00FF2682" w:rsidRPr="00754AF2" w:rsidRDefault="00FF2682" w:rsidP="00FC6F86">
            <w:pPr>
              <w:pStyle w:val="Odstavekseznama"/>
              <w:numPr>
                <w:ilvl w:val="0"/>
                <w:numId w:val="18"/>
              </w:numPr>
              <w:autoSpaceDE w:val="0"/>
              <w:autoSpaceDN w:val="0"/>
              <w:adjustRightInd w:val="0"/>
              <w:spacing w:after="0"/>
              <w:jc w:val="both"/>
              <w:rPr>
                <w:rFonts w:cstheme="minorHAnsi"/>
                <w:b/>
                <w:bCs/>
                <w:color w:val="000000"/>
                <w:sz w:val="24"/>
                <w:szCs w:val="24"/>
                <w:lang w:eastAsia="sl-SI"/>
              </w:rPr>
            </w:pPr>
            <w:r w:rsidRPr="00754AF2">
              <w:rPr>
                <w:rFonts w:cstheme="minorHAnsi"/>
                <w:b/>
                <w:bCs/>
                <w:color w:val="000000"/>
                <w:sz w:val="24"/>
                <w:szCs w:val="24"/>
                <w:lang w:eastAsia="sl-SI"/>
              </w:rPr>
              <w:t xml:space="preserve">POROČILO </w:t>
            </w:r>
          </w:p>
          <w:p w14:paraId="31D22346" w14:textId="77777777" w:rsidR="00FF2682" w:rsidRPr="00754AF2" w:rsidRDefault="00FF2682" w:rsidP="00754AF2">
            <w:pPr>
              <w:spacing w:after="0"/>
              <w:jc w:val="both"/>
              <w:rPr>
                <w:rFonts w:cstheme="minorHAnsi"/>
                <w:color w:val="000000"/>
                <w:sz w:val="24"/>
                <w:szCs w:val="24"/>
                <w:lang w:eastAsia="sl-SI"/>
              </w:rPr>
            </w:pPr>
            <w:r w:rsidRPr="00754AF2">
              <w:rPr>
                <w:rFonts w:cstheme="minorHAnsi"/>
                <w:color w:val="000000"/>
                <w:sz w:val="24"/>
                <w:szCs w:val="24"/>
                <w:lang w:eastAsia="sl-SI"/>
              </w:rPr>
              <w:t>V  mesecu marcu je Evropska komisija ob sodelovanju z Evropsko mrežo za razvoj podeželja (ENRD) organizirala velik mednarodni dogodek od 22. do 26. 3. 2021 v kontekstu priprave Dolgoročne vizije podeželskih območij na katerim je bil na virtualni stojnici predstavljen tudi projekt Avtomatizacija in ekonomska upravičenost namakanja oljk.</w:t>
            </w:r>
          </w:p>
          <w:p w14:paraId="65A01323"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Izdelan je bil osnutek publikacije – v kateri je predstavljen protokol vzpostavitve namakalnega sistema.</w:t>
            </w:r>
          </w:p>
          <w:p w14:paraId="490B1655" w14:textId="5E99A6C2" w:rsidR="00FF2682" w:rsidRPr="00754AF2" w:rsidRDefault="00FF2682" w:rsidP="00754AF2">
            <w:pPr>
              <w:spacing w:after="0"/>
              <w:jc w:val="both"/>
              <w:rPr>
                <w:rFonts w:cstheme="minorHAnsi"/>
                <w:color w:val="000000"/>
                <w:sz w:val="24"/>
                <w:szCs w:val="24"/>
                <w:lang w:eastAsia="sl-SI"/>
              </w:rPr>
            </w:pPr>
            <w:r w:rsidRPr="00754AF2">
              <w:rPr>
                <w:rFonts w:cstheme="minorHAnsi"/>
                <w:color w:val="000000"/>
                <w:sz w:val="24"/>
                <w:szCs w:val="24"/>
                <w:lang w:eastAsia="sl-SI"/>
              </w:rPr>
              <w:t>V mesecu maju natančneje dne 27. 5. 2021 je bilo za kmetijske svetovalce in strokovnjake izvedeno strokovno predavanje o deficitnem namakanju oljk ter ogled dobrih praks avtomatskega namakanja oljk (demonstracijski prikazi).  Izvedba predavanja in ekskurzija je bila predvidena za zadnjih dvanajst mesecev pred zaključkom projekta EIP, vendar je bila zaradi bojazni o ponovni uvedbi ukrepov za zamejitev širjenja virusa SARS-CoV-2 oziroma za zajezitev epidemije COVID-19 in omilitev njenih posledic izvedena nekaj mescev prej.</w:t>
            </w:r>
          </w:p>
          <w:p w14:paraId="479F446F" w14:textId="77777777" w:rsidR="00754AF2" w:rsidRPr="00754AF2" w:rsidRDefault="00754AF2" w:rsidP="00754AF2">
            <w:pPr>
              <w:spacing w:after="0"/>
              <w:jc w:val="both"/>
              <w:rPr>
                <w:rFonts w:cstheme="minorHAnsi"/>
                <w:b/>
                <w:bCs/>
                <w:color w:val="000000"/>
                <w:sz w:val="24"/>
                <w:szCs w:val="24"/>
                <w:lang w:eastAsia="sl-SI"/>
              </w:rPr>
            </w:pPr>
          </w:p>
          <w:p w14:paraId="32B2C821" w14:textId="022B9FAF" w:rsidR="00FF2682" w:rsidRPr="00754AF2" w:rsidRDefault="00FF2682" w:rsidP="00FC6F86">
            <w:pPr>
              <w:pStyle w:val="Odstavekseznama"/>
              <w:numPr>
                <w:ilvl w:val="0"/>
                <w:numId w:val="17"/>
              </w:numPr>
              <w:autoSpaceDE w:val="0"/>
              <w:autoSpaceDN w:val="0"/>
              <w:adjustRightInd w:val="0"/>
              <w:spacing w:after="0"/>
              <w:jc w:val="both"/>
              <w:rPr>
                <w:rFonts w:cstheme="minorHAnsi"/>
                <w:b/>
                <w:bCs/>
                <w:color w:val="000000"/>
                <w:sz w:val="24"/>
                <w:szCs w:val="24"/>
                <w:lang w:eastAsia="sl-SI"/>
              </w:rPr>
            </w:pPr>
            <w:r w:rsidRPr="00754AF2">
              <w:rPr>
                <w:rFonts w:cstheme="minorHAnsi"/>
                <w:b/>
                <w:bCs/>
                <w:color w:val="000000"/>
                <w:sz w:val="24"/>
                <w:szCs w:val="24"/>
                <w:lang w:eastAsia="sl-SI"/>
              </w:rPr>
              <w:t xml:space="preserve">POROČILO </w:t>
            </w:r>
          </w:p>
          <w:p w14:paraId="0FB46705"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Projekt je bil predstavljen preko naslednjih medijev:</w:t>
            </w:r>
          </w:p>
          <w:p w14:paraId="16E0D3CE"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 xml:space="preserve">26. 6. 2020 – prispevek Ljudje in zemlja </w:t>
            </w:r>
          </w:p>
          <w:p w14:paraId="4A2A4706"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https://4d.rtvslo.si/arhiv/ljudje-in-zemlja/174708416</w:t>
            </w:r>
          </w:p>
          <w:p w14:paraId="52F38C11" w14:textId="77777777" w:rsidR="00FF2682" w:rsidRPr="00754AF2" w:rsidRDefault="00FF2682" w:rsidP="00754AF2">
            <w:pPr>
              <w:spacing w:after="0"/>
              <w:rPr>
                <w:rFonts w:cstheme="minorHAnsi"/>
                <w:color w:val="000000"/>
                <w:sz w:val="24"/>
                <w:szCs w:val="24"/>
                <w:lang w:eastAsia="sl-SI"/>
              </w:rPr>
            </w:pPr>
          </w:p>
          <w:p w14:paraId="64514EAD"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 xml:space="preserve">9.7.2020 – </w:t>
            </w:r>
            <w:proofErr w:type="spellStart"/>
            <w:r w:rsidRPr="00754AF2">
              <w:rPr>
                <w:rFonts w:cstheme="minorHAnsi"/>
                <w:color w:val="000000"/>
                <w:sz w:val="24"/>
                <w:szCs w:val="24"/>
                <w:lang w:eastAsia="sl-SI"/>
              </w:rPr>
              <w:t>Regional</w:t>
            </w:r>
            <w:proofErr w:type="spellEnd"/>
            <w:r w:rsidRPr="00754AF2">
              <w:rPr>
                <w:rFonts w:cstheme="minorHAnsi"/>
                <w:color w:val="000000"/>
                <w:sz w:val="24"/>
                <w:szCs w:val="24"/>
                <w:lang w:eastAsia="sl-SI"/>
              </w:rPr>
              <w:t xml:space="preserve"> obala </w:t>
            </w:r>
          </w:p>
          <w:p w14:paraId="1E442F45"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https://www.regionalobala.si/novica/potrebna-predhodna-prijava-institut-za-oljkarstvo-vabi-na-usposabljanje-vodni-viri-vodno-dovoljenje</w:t>
            </w:r>
          </w:p>
          <w:p w14:paraId="38D63D8A" w14:textId="77777777" w:rsidR="00FF2682" w:rsidRPr="00754AF2" w:rsidRDefault="00FF2682" w:rsidP="00754AF2">
            <w:pPr>
              <w:spacing w:after="0"/>
              <w:rPr>
                <w:rFonts w:cstheme="minorHAnsi"/>
                <w:color w:val="000000"/>
                <w:sz w:val="24"/>
                <w:szCs w:val="24"/>
                <w:lang w:eastAsia="sl-SI"/>
              </w:rPr>
            </w:pPr>
          </w:p>
          <w:p w14:paraId="0E0397F3"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 xml:space="preserve">15.7.2020 – </w:t>
            </w:r>
            <w:proofErr w:type="spellStart"/>
            <w:r w:rsidRPr="00754AF2">
              <w:rPr>
                <w:rFonts w:cstheme="minorHAnsi"/>
                <w:color w:val="000000"/>
                <w:sz w:val="24"/>
                <w:szCs w:val="24"/>
                <w:lang w:eastAsia="sl-SI"/>
              </w:rPr>
              <w:t>Regional</w:t>
            </w:r>
            <w:proofErr w:type="spellEnd"/>
            <w:r w:rsidRPr="00754AF2">
              <w:rPr>
                <w:rFonts w:cstheme="minorHAnsi"/>
                <w:color w:val="000000"/>
                <w:sz w:val="24"/>
                <w:szCs w:val="24"/>
                <w:lang w:eastAsia="sl-SI"/>
              </w:rPr>
              <w:t xml:space="preserve"> obala </w:t>
            </w:r>
          </w:p>
          <w:p w14:paraId="3AE8FD53"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https://www.regionalobala.si/novica/usposabljanje-za-oljkarje-na-spremenjeni-lokaciji-spremljali-ga-boste-lahko-tudi-v-zivo-prek-spleta</w:t>
            </w:r>
          </w:p>
          <w:p w14:paraId="174B2DE6" w14:textId="77777777" w:rsidR="00FF2682" w:rsidRPr="00754AF2" w:rsidRDefault="00FF2682" w:rsidP="00754AF2">
            <w:pPr>
              <w:spacing w:after="0"/>
              <w:rPr>
                <w:rFonts w:cstheme="minorHAnsi"/>
                <w:color w:val="000000"/>
                <w:sz w:val="24"/>
                <w:szCs w:val="24"/>
                <w:lang w:eastAsia="sl-SI"/>
              </w:rPr>
            </w:pPr>
          </w:p>
          <w:p w14:paraId="3A2C94BD"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lastRenderedPageBreak/>
              <w:t>12.9.2020</w:t>
            </w:r>
          </w:p>
          <w:p w14:paraId="5B52FBBD"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 xml:space="preserve">Letnik XXI, September / 2020 – glasilo Oljka </w:t>
            </w:r>
          </w:p>
          <w:p w14:paraId="19905CC7"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PRVI KORAKI VZPOSTAVITVE NAMAKALNEGA</w:t>
            </w:r>
          </w:p>
          <w:p w14:paraId="5243ECF9"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SISTEMA</w:t>
            </w:r>
          </w:p>
          <w:p w14:paraId="12E6EC85" w14:textId="77777777" w:rsidR="00FF2682" w:rsidRPr="00754AF2" w:rsidRDefault="00FF2682" w:rsidP="00754AF2">
            <w:pPr>
              <w:spacing w:after="0"/>
              <w:rPr>
                <w:rFonts w:cstheme="minorHAnsi"/>
                <w:color w:val="000000"/>
                <w:sz w:val="24"/>
                <w:szCs w:val="24"/>
                <w:lang w:eastAsia="sl-SI"/>
              </w:rPr>
            </w:pPr>
          </w:p>
          <w:p w14:paraId="400C588C"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 xml:space="preserve">8. 11. 2020 – prispevek Ljudje in zemlja </w:t>
            </w:r>
          </w:p>
          <w:p w14:paraId="34ADCF79"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https://4d.rtvslo.si/arhiv/ljudje-in-zemlja/174730810</w:t>
            </w:r>
          </w:p>
          <w:p w14:paraId="0AFD1BEB" w14:textId="77777777" w:rsidR="00FF2682" w:rsidRPr="00754AF2" w:rsidRDefault="00FF2682" w:rsidP="00754AF2">
            <w:pPr>
              <w:spacing w:after="0"/>
              <w:rPr>
                <w:rFonts w:cstheme="minorHAnsi"/>
                <w:color w:val="000000"/>
                <w:sz w:val="24"/>
                <w:szCs w:val="24"/>
                <w:lang w:eastAsia="sl-SI"/>
              </w:rPr>
            </w:pPr>
          </w:p>
          <w:p w14:paraId="2B24BA5F"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10.11.2020 –35. Tradicionalnega posveta javne službe kmetijskega svetovanja</w:t>
            </w:r>
          </w:p>
          <w:p w14:paraId="3B0EAA99"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https://www.kgzs.si/uploads/dokumenti/druga_gradiva/posvet/pp_avtomatizacija_in_ekonomska_upravicenost_namakanja_v_oljkarstvu_eip2020.pdf</w:t>
            </w:r>
          </w:p>
          <w:p w14:paraId="3CB3927D" w14:textId="77777777" w:rsidR="00FF2682" w:rsidRPr="00754AF2" w:rsidRDefault="00FF2682" w:rsidP="00754AF2">
            <w:pPr>
              <w:spacing w:after="0"/>
              <w:rPr>
                <w:rFonts w:cstheme="minorHAnsi"/>
                <w:color w:val="000000"/>
                <w:sz w:val="24"/>
                <w:szCs w:val="24"/>
                <w:lang w:eastAsia="sl-SI"/>
              </w:rPr>
            </w:pPr>
          </w:p>
          <w:p w14:paraId="50079642"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Ažurirana spletne strani projekta: https://www.zrs-kp.si/index.php/research/avtomatizacija-namakanja-v-oljkarstvu/</w:t>
            </w:r>
          </w:p>
          <w:p w14:paraId="4E1C3B71" w14:textId="77777777" w:rsidR="00FF2682" w:rsidRPr="00754AF2" w:rsidRDefault="00FF2682" w:rsidP="00754AF2">
            <w:pPr>
              <w:spacing w:after="0"/>
              <w:rPr>
                <w:rFonts w:cstheme="minorHAnsi"/>
                <w:color w:val="000000"/>
                <w:sz w:val="24"/>
                <w:szCs w:val="24"/>
                <w:lang w:eastAsia="sl-SI"/>
              </w:rPr>
            </w:pPr>
          </w:p>
          <w:p w14:paraId="2C21333F" w14:textId="77777777" w:rsidR="00FF2682" w:rsidRPr="00754AF2" w:rsidRDefault="00FF2682" w:rsidP="00754AF2">
            <w:pPr>
              <w:spacing w:after="0"/>
              <w:rPr>
                <w:rFonts w:cstheme="minorHAnsi"/>
                <w:color w:val="000000"/>
                <w:sz w:val="24"/>
                <w:szCs w:val="24"/>
                <w:lang w:eastAsia="sl-SI"/>
              </w:rPr>
            </w:pPr>
            <w:r w:rsidRPr="00754AF2">
              <w:rPr>
                <w:rFonts w:cstheme="minorHAnsi"/>
                <w:color w:val="000000"/>
                <w:sz w:val="24"/>
                <w:szCs w:val="24"/>
                <w:lang w:eastAsia="sl-SI"/>
              </w:rPr>
              <w:t>-Predstavitev projekta na 35. 35. Tradicionalnega posveta javne službe kmetijskega svetovanja posvetu</w:t>
            </w:r>
          </w:p>
          <w:p w14:paraId="10B7BF85" w14:textId="77777777" w:rsidR="00FF2682" w:rsidRPr="00754AF2" w:rsidRDefault="00FF2682" w:rsidP="00754AF2">
            <w:pPr>
              <w:autoSpaceDE w:val="0"/>
              <w:autoSpaceDN w:val="0"/>
              <w:adjustRightInd w:val="0"/>
              <w:spacing w:after="0"/>
              <w:ind w:left="720" w:hanging="360"/>
              <w:jc w:val="both"/>
              <w:rPr>
                <w:rFonts w:cstheme="minorHAnsi"/>
                <w:color w:val="000000"/>
                <w:sz w:val="24"/>
                <w:szCs w:val="24"/>
                <w:lang w:eastAsia="sl-SI"/>
              </w:rPr>
            </w:pPr>
          </w:p>
          <w:p w14:paraId="743B1DAA" w14:textId="77777777" w:rsidR="00FF2682" w:rsidRPr="00754AF2" w:rsidRDefault="00FF2682" w:rsidP="00FC6F86">
            <w:pPr>
              <w:pStyle w:val="Odstavekseznama"/>
              <w:numPr>
                <w:ilvl w:val="0"/>
                <w:numId w:val="16"/>
              </w:numPr>
              <w:autoSpaceDE w:val="0"/>
              <w:autoSpaceDN w:val="0"/>
              <w:adjustRightInd w:val="0"/>
              <w:spacing w:after="0"/>
              <w:jc w:val="both"/>
              <w:rPr>
                <w:rFonts w:cstheme="minorHAnsi"/>
                <w:b/>
                <w:bCs/>
                <w:color w:val="000000"/>
                <w:sz w:val="24"/>
                <w:szCs w:val="24"/>
                <w:lang w:eastAsia="sl-SI"/>
              </w:rPr>
            </w:pPr>
            <w:r w:rsidRPr="00754AF2">
              <w:rPr>
                <w:rFonts w:cstheme="minorHAnsi"/>
                <w:b/>
                <w:bCs/>
                <w:color w:val="000000"/>
                <w:sz w:val="24"/>
                <w:szCs w:val="24"/>
                <w:lang w:eastAsia="sl-SI"/>
              </w:rPr>
              <w:t xml:space="preserve">POROČILO </w:t>
            </w:r>
          </w:p>
          <w:p w14:paraId="1AEE067C"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Projekt je bil predstavljen preko naslednjih medijev:</w:t>
            </w:r>
          </w:p>
          <w:p w14:paraId="387B831D" w14:textId="77777777" w:rsidR="00FF2682" w:rsidRPr="00754AF2" w:rsidRDefault="00FF2682" w:rsidP="00754AF2">
            <w:pPr>
              <w:autoSpaceDE w:val="0"/>
              <w:autoSpaceDN w:val="0"/>
              <w:adjustRightInd w:val="0"/>
              <w:spacing w:after="0"/>
              <w:rPr>
                <w:rFonts w:cstheme="minorHAnsi"/>
                <w:color w:val="000000"/>
                <w:sz w:val="24"/>
                <w:szCs w:val="24"/>
                <w:lang w:eastAsia="sl-SI"/>
              </w:rPr>
            </w:pPr>
            <w:r w:rsidRPr="00754AF2">
              <w:rPr>
                <w:rFonts w:cstheme="minorHAnsi"/>
                <w:color w:val="000000"/>
                <w:sz w:val="24"/>
                <w:szCs w:val="24"/>
                <w:lang w:eastAsia="sl-SI"/>
              </w:rPr>
              <w:t xml:space="preserve">31. 5. 2020 – prispevek Ljudje in zemlja </w:t>
            </w:r>
            <w:hyperlink r:id="rId66" w:history="1">
              <w:r w:rsidRPr="00754AF2">
                <w:rPr>
                  <w:color w:val="000000"/>
                  <w:sz w:val="24"/>
                  <w:szCs w:val="24"/>
                  <w:lang w:eastAsia="sl-SI"/>
                </w:rPr>
                <w:t>https://4d.rtvslo.si/arhiv/ljudje-in-zemlja/174696984</w:t>
              </w:r>
            </w:hyperlink>
          </w:p>
          <w:p w14:paraId="7561AE9F" w14:textId="77777777" w:rsidR="00FF2682" w:rsidRPr="00754AF2" w:rsidRDefault="00FF2682" w:rsidP="00754AF2">
            <w:pPr>
              <w:autoSpaceDE w:val="0"/>
              <w:autoSpaceDN w:val="0"/>
              <w:adjustRightInd w:val="0"/>
              <w:spacing w:after="0"/>
              <w:rPr>
                <w:rFonts w:cstheme="minorHAnsi"/>
                <w:color w:val="000000"/>
                <w:sz w:val="24"/>
                <w:szCs w:val="24"/>
                <w:lang w:eastAsia="sl-SI"/>
              </w:rPr>
            </w:pPr>
          </w:p>
          <w:p w14:paraId="3F7507B7" w14:textId="77777777" w:rsidR="00FF2682" w:rsidRPr="00754AF2" w:rsidRDefault="00FF2682" w:rsidP="00754AF2">
            <w:pPr>
              <w:autoSpaceDE w:val="0"/>
              <w:autoSpaceDN w:val="0"/>
              <w:adjustRightInd w:val="0"/>
              <w:spacing w:after="0"/>
              <w:rPr>
                <w:rFonts w:cstheme="minorHAnsi"/>
                <w:color w:val="000000"/>
                <w:sz w:val="24"/>
                <w:szCs w:val="24"/>
                <w:lang w:eastAsia="sl-SI"/>
              </w:rPr>
            </w:pPr>
            <w:r w:rsidRPr="00754AF2">
              <w:rPr>
                <w:rFonts w:cstheme="minorHAnsi"/>
                <w:color w:val="000000"/>
                <w:sz w:val="24"/>
                <w:szCs w:val="24"/>
                <w:lang w:eastAsia="sl-SI"/>
              </w:rPr>
              <w:t xml:space="preserve">7. 5. 2020 – prispevek Primorska kronika  </w:t>
            </w:r>
            <w:hyperlink r:id="rId67" w:history="1">
              <w:r w:rsidRPr="00754AF2">
                <w:rPr>
                  <w:color w:val="000000"/>
                  <w:sz w:val="24"/>
                  <w:szCs w:val="24"/>
                  <w:lang w:eastAsia="sl-SI"/>
                </w:rPr>
                <w:t>https://www.facebook.com/tvkoper/videos/2901704923282291/</w:t>
              </w:r>
            </w:hyperlink>
          </w:p>
          <w:p w14:paraId="07B5DE5C" w14:textId="77777777" w:rsidR="00FF2682" w:rsidRPr="00754AF2" w:rsidRDefault="00FF2682" w:rsidP="00754AF2">
            <w:pPr>
              <w:autoSpaceDE w:val="0"/>
              <w:autoSpaceDN w:val="0"/>
              <w:adjustRightInd w:val="0"/>
              <w:spacing w:after="0"/>
              <w:rPr>
                <w:rFonts w:cstheme="minorHAnsi"/>
                <w:color w:val="000000"/>
                <w:sz w:val="24"/>
                <w:szCs w:val="24"/>
                <w:lang w:eastAsia="sl-SI"/>
              </w:rPr>
            </w:pPr>
          </w:p>
          <w:p w14:paraId="672031F5"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1.3. 2020 – prispevek Ljudje in zemlja</w:t>
            </w:r>
          </w:p>
          <w:p w14:paraId="5929693B"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 </w:t>
            </w:r>
            <w:hyperlink r:id="rId68" w:history="1">
              <w:r w:rsidRPr="00754AF2">
                <w:rPr>
                  <w:color w:val="000000"/>
                  <w:sz w:val="24"/>
                  <w:szCs w:val="24"/>
                  <w:lang w:eastAsia="sl-SI"/>
                </w:rPr>
                <w:t>https://4d.rtvslo.si/arhiv/ljudje-in-zemlja/174675415</w:t>
              </w:r>
            </w:hyperlink>
          </w:p>
          <w:p w14:paraId="24B6E57C"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p>
          <w:p w14:paraId="178E92DA"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28.2.2020 </w:t>
            </w:r>
            <w:hyperlink r:id="rId69" w:history="1">
              <w:r w:rsidRPr="00754AF2">
                <w:rPr>
                  <w:color w:val="000000"/>
                  <w:sz w:val="24"/>
                  <w:szCs w:val="24"/>
                  <w:lang w:eastAsia="sl-SI"/>
                </w:rPr>
                <w:t>https://www.regionalobala.si/novica/2-hlajevi-dnevi-za-oljkarje-ukinjajo-se-nekatera-fitofarmacevtska-sredstva-kaj-bo-z-oljcno-muho</w:t>
              </w:r>
            </w:hyperlink>
            <w:r w:rsidRPr="00754AF2">
              <w:rPr>
                <w:rFonts w:cstheme="minorHAnsi"/>
                <w:color w:val="000000"/>
                <w:sz w:val="24"/>
                <w:szCs w:val="24"/>
                <w:lang w:eastAsia="sl-SI"/>
              </w:rPr>
              <w:t xml:space="preserve"> </w:t>
            </w:r>
          </w:p>
          <w:p w14:paraId="53A46FA3" w14:textId="77777777" w:rsidR="00FF2682" w:rsidRPr="00754AF2" w:rsidRDefault="00FF2682" w:rsidP="00754AF2">
            <w:pPr>
              <w:autoSpaceDE w:val="0"/>
              <w:autoSpaceDN w:val="0"/>
              <w:adjustRightInd w:val="0"/>
              <w:spacing w:after="0"/>
              <w:jc w:val="both"/>
              <w:rPr>
                <w:rFonts w:cstheme="minorHAnsi"/>
                <w:color w:val="000000"/>
                <w:sz w:val="24"/>
                <w:szCs w:val="24"/>
                <w:lang w:eastAsia="sl-SI"/>
              </w:rPr>
            </w:pPr>
          </w:p>
          <w:p w14:paraId="3BC161DB" w14:textId="58DDA7EF" w:rsidR="00AF622D" w:rsidRPr="00754AF2" w:rsidRDefault="00FF2682" w:rsidP="00754AF2">
            <w:pPr>
              <w:autoSpaceDE w:val="0"/>
              <w:autoSpaceDN w:val="0"/>
              <w:adjustRightInd w:val="0"/>
              <w:spacing w:after="0"/>
              <w:jc w:val="both"/>
              <w:rPr>
                <w:rFonts w:cstheme="minorHAnsi"/>
                <w:color w:val="000000"/>
                <w:sz w:val="24"/>
                <w:szCs w:val="24"/>
                <w:lang w:eastAsia="sl-SI"/>
              </w:rPr>
            </w:pPr>
            <w:r w:rsidRPr="00754AF2">
              <w:rPr>
                <w:rFonts w:cstheme="minorHAnsi"/>
                <w:color w:val="000000"/>
                <w:sz w:val="24"/>
                <w:szCs w:val="24"/>
                <w:lang w:eastAsia="sl-SI"/>
              </w:rPr>
              <w:t xml:space="preserve">Vzpostavljena spletna stran projekta: </w:t>
            </w:r>
            <w:hyperlink r:id="rId70" w:history="1">
              <w:r w:rsidRPr="00754AF2">
                <w:rPr>
                  <w:color w:val="000000"/>
                  <w:sz w:val="24"/>
                  <w:szCs w:val="24"/>
                  <w:lang w:eastAsia="sl-SI"/>
                </w:rPr>
                <w:t>https://www.zrs-kp.si/index.php/research/avtomatizacija-namakanja-v-oljkarstvu/</w:t>
              </w:r>
            </w:hyperlink>
          </w:p>
        </w:tc>
      </w:tr>
      <w:tr w:rsidR="00557AD5" w:rsidRPr="00754AF2" w14:paraId="23D90835" w14:textId="77777777" w:rsidTr="00926DB1">
        <w:trPr>
          <w:trHeight w:val="619"/>
        </w:trPr>
        <w:tc>
          <w:tcPr>
            <w:tcW w:w="1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11FBBDF" w14:textId="77777777" w:rsidR="00557AD5" w:rsidRPr="00754AF2" w:rsidRDefault="00557AD5" w:rsidP="00754AF2">
            <w:pPr>
              <w:keepNext/>
              <w:keepLines/>
              <w:autoSpaceDE w:val="0"/>
              <w:autoSpaceDN w:val="0"/>
              <w:adjustRightInd w:val="0"/>
              <w:spacing w:after="0"/>
              <w:jc w:val="both"/>
              <w:rPr>
                <w:rFonts w:cstheme="minorHAnsi"/>
                <w:sz w:val="20"/>
                <w:szCs w:val="20"/>
                <w:lang w:eastAsia="sl-SI"/>
              </w:rPr>
            </w:pPr>
            <w:r w:rsidRPr="00754AF2">
              <w:rPr>
                <w:rFonts w:cstheme="minorHAnsi"/>
                <w:sz w:val="20"/>
                <w:szCs w:val="20"/>
                <w:lang w:eastAsia="sl-SI"/>
              </w:rPr>
              <w:t xml:space="preserve">osveščena strokovna javnost preko izvedenega strokovnega predavanja o deficitnem namakanju oljk ter ogleda dobrih praks </w:t>
            </w:r>
          </w:p>
        </w:tc>
        <w:tc>
          <w:tcPr>
            <w:tcW w:w="7679"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64A18786" w14:textId="4CD9F347" w:rsidR="00557AD5" w:rsidRPr="00754AF2" w:rsidRDefault="00557AD5" w:rsidP="00754AF2">
            <w:pPr>
              <w:autoSpaceDE w:val="0"/>
              <w:autoSpaceDN w:val="0"/>
              <w:adjustRightInd w:val="0"/>
              <w:spacing w:after="0"/>
              <w:jc w:val="both"/>
              <w:rPr>
                <w:rFonts w:cstheme="minorHAnsi"/>
                <w:sz w:val="20"/>
                <w:szCs w:val="20"/>
                <w:lang w:eastAsia="sl-SI"/>
              </w:rPr>
            </w:pPr>
          </w:p>
        </w:tc>
      </w:tr>
    </w:tbl>
    <w:p w14:paraId="581C9BA4" w14:textId="77777777" w:rsidR="008F319E" w:rsidRDefault="008F319E" w:rsidP="008F319E">
      <w:pPr>
        <w:autoSpaceDE w:val="0"/>
        <w:autoSpaceDN w:val="0"/>
        <w:adjustRightInd w:val="0"/>
        <w:spacing w:before="120" w:after="0" w:line="240" w:lineRule="auto"/>
        <w:rPr>
          <w:rFonts w:ascii="Arial" w:hAnsi="Arial" w:cs="Arial"/>
          <w:i/>
          <w:sz w:val="20"/>
          <w:szCs w:val="20"/>
        </w:rPr>
      </w:pPr>
      <w:r>
        <w:rPr>
          <w:rFonts w:ascii="Arial" w:hAnsi="Arial" w:cs="Arial"/>
          <w:i/>
          <w:sz w:val="20"/>
          <w:szCs w:val="20"/>
        </w:rPr>
        <w:lastRenderedPageBreak/>
        <w:t>Po potrebi dodajte vrstice z ustreznim opisom in obrazložitvijo.</w:t>
      </w:r>
    </w:p>
    <w:p w14:paraId="5C8BB9DE" w14:textId="77777777" w:rsidR="008F319E" w:rsidRDefault="008F319E" w:rsidP="008F319E">
      <w:pPr>
        <w:spacing w:after="0" w:line="240" w:lineRule="auto"/>
        <w:rPr>
          <w:rFonts w:ascii="Arial" w:hAnsi="Arial" w:cs="Arial"/>
          <w:highlight w:val="yellow"/>
        </w:rPr>
      </w:pPr>
    </w:p>
    <w:tbl>
      <w:tblPr>
        <w:tblW w:w="9634" w:type="dxa"/>
        <w:tblLayout w:type="fixed"/>
        <w:tblLook w:val="04A0" w:firstRow="1" w:lastRow="0" w:firstColumn="1" w:lastColumn="0" w:noHBand="0" w:noVBand="1"/>
      </w:tblPr>
      <w:tblGrid>
        <w:gridCol w:w="4248"/>
        <w:gridCol w:w="3827"/>
        <w:gridCol w:w="1559"/>
      </w:tblGrid>
      <w:tr w:rsidR="008F319E" w14:paraId="2F216B9B" w14:textId="77777777" w:rsidTr="00926DB1">
        <w:tc>
          <w:tcPr>
            <w:tcW w:w="9634" w:type="dxa"/>
            <w:gridSpan w:val="3"/>
            <w:tcBorders>
              <w:top w:val="single" w:sz="4" w:space="0" w:color="000000"/>
              <w:left w:val="single" w:sz="4" w:space="0" w:color="000000"/>
              <w:bottom w:val="single" w:sz="4" w:space="0" w:color="000000"/>
              <w:right w:val="single" w:sz="4" w:space="0" w:color="000000"/>
            </w:tcBorders>
            <w:hideMark/>
          </w:tcPr>
          <w:p w14:paraId="77666AF0" w14:textId="77777777" w:rsidR="008F319E" w:rsidRPr="00C4128A" w:rsidRDefault="008F319E">
            <w:pPr>
              <w:autoSpaceDE w:val="0"/>
              <w:autoSpaceDN w:val="0"/>
              <w:adjustRightInd w:val="0"/>
              <w:spacing w:after="0" w:line="240" w:lineRule="auto"/>
              <w:jc w:val="both"/>
              <w:rPr>
                <w:rFonts w:ascii="Arial" w:hAnsi="Arial" w:cs="Arial"/>
                <w:sz w:val="20"/>
                <w:szCs w:val="20"/>
                <w:lang w:eastAsia="sl-SI"/>
              </w:rPr>
            </w:pPr>
            <w:r w:rsidRPr="00C4128A">
              <w:rPr>
                <w:rFonts w:ascii="Arial" w:hAnsi="Arial" w:cs="Arial"/>
                <w:b/>
                <w:sz w:val="20"/>
                <w:szCs w:val="20"/>
                <w:lang w:eastAsia="sl-SI"/>
              </w:rPr>
              <w:t>5. Primerjava doseženih ciljev, rezultatov in neposrednih učinkov z načrtovanimi ter pojasnila morebitnih odstopanj</w:t>
            </w:r>
            <w:r w:rsidRPr="00C4128A">
              <w:rPr>
                <w:rFonts w:ascii="Arial" w:hAnsi="Arial" w:cs="Arial"/>
                <w:sz w:val="20"/>
                <w:szCs w:val="20"/>
                <w:lang w:eastAsia="sl-SI"/>
              </w:rPr>
              <w:t xml:space="preserve"> (V primeru morebitnih odstopanj med načrtovanim in doseženim, ki niso skladna s terminskim načrtom izvedbe projekta, pojasnite kakšne ukrepe boste izvedli, da bodo načrtovani cilji, rezultati in neposredni učinki do konca projekta doseženi.)</w:t>
            </w:r>
          </w:p>
        </w:tc>
      </w:tr>
      <w:tr w:rsidR="008F319E" w14:paraId="10B129A6" w14:textId="77777777" w:rsidTr="003F4772">
        <w:tc>
          <w:tcPr>
            <w:tcW w:w="4248" w:type="dxa"/>
            <w:tcBorders>
              <w:top w:val="single" w:sz="4" w:space="0" w:color="000000"/>
              <w:left w:val="single" w:sz="4" w:space="0" w:color="000000"/>
              <w:bottom w:val="single" w:sz="4" w:space="0" w:color="000000"/>
              <w:right w:val="single" w:sz="4" w:space="0" w:color="000000"/>
            </w:tcBorders>
            <w:vAlign w:val="center"/>
            <w:hideMark/>
          </w:tcPr>
          <w:p w14:paraId="3029DADF" w14:textId="77777777" w:rsidR="008F319E" w:rsidRDefault="008F319E">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lastRenderedPageBreak/>
              <w:t>Načrtovani cilji</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50BE7461" w14:textId="77777777" w:rsidR="008F319E" w:rsidRDefault="008F319E">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 xml:space="preserve">Doseženi cilji </w:t>
            </w:r>
          </w:p>
        </w:tc>
        <w:tc>
          <w:tcPr>
            <w:tcW w:w="1559" w:type="dxa"/>
            <w:tcBorders>
              <w:top w:val="single" w:sz="4" w:space="0" w:color="000000"/>
              <w:left w:val="single" w:sz="4" w:space="0" w:color="000000"/>
              <w:bottom w:val="single" w:sz="4" w:space="0" w:color="000000"/>
              <w:right w:val="single" w:sz="4" w:space="0" w:color="000000"/>
            </w:tcBorders>
            <w:hideMark/>
          </w:tcPr>
          <w:p w14:paraId="35837F23"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Pojasnila morebitnih odstopanj</w:t>
            </w:r>
          </w:p>
        </w:tc>
      </w:tr>
      <w:tr w:rsidR="008F319E" w14:paraId="0484749B"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97872A" w14:textId="77777777" w:rsidR="008F319E" w:rsidRDefault="008F319E">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Razviti ekonomsko upravičen način avtomatiziranega namakanja oljk za različne talne tipe za različne kultivarje oljk in različne okoljske pogoje, ki bo omogočal manj ročnega dela, povečal učinke namakanja in omogočil natančnost dodajanja vode ter tako zmanjšal pritisk na vodne vire in hkrati zagotovil konstante in kakovostne pridelke.</w:t>
            </w:r>
          </w:p>
          <w:p w14:paraId="0B294980"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897953D" w14:textId="3D338D82" w:rsidR="008F319E" w:rsidRDefault="005F55FE" w:rsidP="005F55FE">
            <w:pPr>
              <w:autoSpaceDE w:val="0"/>
              <w:autoSpaceDN w:val="0"/>
              <w:adjustRightInd w:val="0"/>
              <w:spacing w:after="0" w:line="240" w:lineRule="auto"/>
              <w:rPr>
                <w:rFonts w:ascii="Arial" w:hAnsi="Arial" w:cs="Arial"/>
                <w:bCs/>
                <w:sz w:val="20"/>
                <w:szCs w:val="20"/>
                <w:lang w:eastAsia="sl-SI"/>
              </w:rPr>
            </w:pPr>
            <w:r>
              <w:rPr>
                <w:rFonts w:ascii="Arial" w:hAnsi="Arial" w:cs="Arial"/>
                <w:bCs/>
                <w:sz w:val="20"/>
                <w:szCs w:val="20"/>
                <w:lang w:eastAsia="sl-SI"/>
              </w:rPr>
              <w:t xml:space="preserve">Cilj je dosežen – razvit </w:t>
            </w:r>
            <w:r w:rsidR="000F45F4">
              <w:rPr>
                <w:rFonts w:ascii="Arial" w:hAnsi="Arial" w:cs="Arial"/>
                <w:bCs/>
                <w:sz w:val="20"/>
                <w:szCs w:val="20"/>
                <w:lang w:eastAsia="sl-SI"/>
              </w:rPr>
              <w:t xml:space="preserve">je bil </w:t>
            </w:r>
            <w:r w:rsidRPr="005F55FE">
              <w:rPr>
                <w:rFonts w:ascii="Arial" w:hAnsi="Arial" w:cs="Arial"/>
                <w:bCs/>
                <w:sz w:val="20"/>
                <w:szCs w:val="20"/>
                <w:lang w:eastAsia="sl-SI"/>
              </w:rPr>
              <w:t>ekonomsk</w:t>
            </w:r>
            <w:r w:rsidR="000F45F4">
              <w:rPr>
                <w:rFonts w:ascii="Arial" w:hAnsi="Arial" w:cs="Arial"/>
                <w:bCs/>
                <w:sz w:val="20"/>
                <w:szCs w:val="20"/>
                <w:lang w:eastAsia="sl-SI"/>
              </w:rPr>
              <w:t>o</w:t>
            </w:r>
            <w:r w:rsidRPr="005F55FE">
              <w:rPr>
                <w:rFonts w:ascii="Arial" w:hAnsi="Arial" w:cs="Arial"/>
                <w:bCs/>
                <w:sz w:val="20"/>
                <w:szCs w:val="20"/>
                <w:lang w:eastAsia="sl-SI"/>
              </w:rPr>
              <w:t xml:space="preserve"> upravičen način avtomatiziranega namakanja oljk</w:t>
            </w:r>
            <w:r w:rsidR="000F45F4">
              <w:rPr>
                <w:rFonts w:ascii="Arial" w:hAnsi="Arial" w:cs="Arial"/>
                <w:bCs/>
                <w:sz w:val="20"/>
                <w:szCs w:val="20"/>
                <w:lang w:eastAsia="sl-SI"/>
              </w:rPr>
              <w:t>.</w:t>
            </w:r>
          </w:p>
          <w:p w14:paraId="778F4749" w14:textId="5D9835C7" w:rsidR="009C446D" w:rsidRDefault="009C446D" w:rsidP="009C446D">
            <w:pPr>
              <w:autoSpaceDE w:val="0"/>
              <w:autoSpaceDN w:val="0"/>
              <w:adjustRightInd w:val="0"/>
              <w:spacing w:after="0" w:line="240" w:lineRule="auto"/>
              <w:rPr>
                <w:rFonts w:ascii="Arial" w:hAnsi="Arial" w:cs="Arial"/>
                <w:bCs/>
                <w:sz w:val="20"/>
                <w:szCs w:val="20"/>
                <w:lang w:eastAsia="sl-SI"/>
              </w:rPr>
            </w:pPr>
          </w:p>
          <w:p w14:paraId="33540DF4" w14:textId="149EA840" w:rsidR="000F45F4" w:rsidRPr="009C446D" w:rsidRDefault="000F45F4" w:rsidP="009C446D">
            <w:pPr>
              <w:autoSpaceDE w:val="0"/>
              <w:autoSpaceDN w:val="0"/>
              <w:adjustRightInd w:val="0"/>
              <w:spacing w:after="0" w:line="240" w:lineRule="auto"/>
              <w:rPr>
                <w:rFonts w:ascii="Arial" w:hAnsi="Arial" w:cs="Arial"/>
                <w:bCs/>
                <w:sz w:val="20"/>
                <w:szCs w:val="20"/>
                <w:lang w:eastAsia="sl-SI"/>
              </w:rPr>
            </w:pPr>
            <w:r>
              <w:rPr>
                <w:rFonts w:ascii="Arial" w:hAnsi="Arial" w:cs="Arial"/>
                <w:bCs/>
                <w:sz w:val="20"/>
                <w:szCs w:val="20"/>
                <w:lang w:eastAsia="sl-SI"/>
              </w:rPr>
              <w:t xml:space="preserve">Rezultat </w:t>
            </w:r>
            <w:r w:rsidR="008F6FEC">
              <w:rPr>
                <w:rFonts w:ascii="Arial" w:hAnsi="Arial" w:cs="Arial"/>
                <w:bCs/>
                <w:sz w:val="20"/>
                <w:szCs w:val="20"/>
                <w:lang w:eastAsia="sl-SI"/>
              </w:rPr>
              <w:t>cilja so razvidni iz izdelane</w:t>
            </w:r>
          </w:p>
          <w:p w14:paraId="4DA28D82" w14:textId="3289CA8D" w:rsidR="000F45F4" w:rsidRDefault="009C446D" w:rsidP="009C446D">
            <w:pPr>
              <w:autoSpaceDE w:val="0"/>
              <w:autoSpaceDN w:val="0"/>
              <w:adjustRightInd w:val="0"/>
              <w:spacing w:after="0" w:line="240" w:lineRule="auto"/>
              <w:rPr>
                <w:rFonts w:ascii="Arial" w:hAnsi="Arial" w:cs="Arial"/>
                <w:bCs/>
                <w:sz w:val="20"/>
                <w:szCs w:val="20"/>
                <w:lang w:eastAsia="sl-SI"/>
              </w:rPr>
            </w:pPr>
            <w:r w:rsidRPr="009C446D">
              <w:rPr>
                <w:rFonts w:ascii="Arial" w:hAnsi="Arial" w:cs="Arial"/>
                <w:bCs/>
                <w:sz w:val="20"/>
                <w:szCs w:val="20"/>
                <w:lang w:eastAsia="sl-SI"/>
              </w:rPr>
              <w:t>-  brošur</w:t>
            </w:r>
            <w:r w:rsidR="008F6FEC">
              <w:rPr>
                <w:rFonts w:ascii="Arial" w:hAnsi="Arial" w:cs="Arial"/>
                <w:bCs/>
                <w:sz w:val="20"/>
                <w:szCs w:val="20"/>
                <w:lang w:eastAsia="sl-SI"/>
              </w:rPr>
              <w:t>e</w:t>
            </w:r>
            <w:r w:rsidRPr="009C446D">
              <w:rPr>
                <w:rFonts w:ascii="Arial" w:hAnsi="Arial" w:cs="Arial"/>
                <w:bCs/>
                <w:sz w:val="20"/>
                <w:szCs w:val="20"/>
                <w:lang w:eastAsia="sl-SI"/>
              </w:rPr>
              <w:t xml:space="preserve"> z naslovom »OVREDNOTENJE EKONOMSKE UPRAVIČENOSTI NAMAKANJA OLJK Z AVTOMATIZIRANIM SISTEMOM ZA DEFICITNO NAMAKANJE«</w:t>
            </w:r>
          </w:p>
          <w:p w14:paraId="4EAEBDF8" w14:textId="4F92CBD5" w:rsidR="009C446D" w:rsidRPr="009C446D" w:rsidRDefault="009C446D" w:rsidP="009C446D">
            <w:pPr>
              <w:autoSpaceDE w:val="0"/>
              <w:autoSpaceDN w:val="0"/>
              <w:adjustRightInd w:val="0"/>
              <w:spacing w:after="0" w:line="240" w:lineRule="auto"/>
              <w:rPr>
                <w:rFonts w:ascii="Arial" w:hAnsi="Arial" w:cs="Arial"/>
                <w:bCs/>
                <w:sz w:val="20"/>
                <w:szCs w:val="20"/>
                <w:lang w:eastAsia="sl-SI"/>
              </w:rPr>
            </w:pPr>
            <w:r w:rsidRPr="009C446D">
              <w:rPr>
                <w:rFonts w:ascii="Arial" w:hAnsi="Arial" w:cs="Arial"/>
                <w:bCs/>
                <w:sz w:val="20"/>
                <w:szCs w:val="20"/>
                <w:lang w:eastAsia="sl-SI"/>
              </w:rPr>
              <w:t xml:space="preserve"> in</w:t>
            </w:r>
          </w:p>
          <w:p w14:paraId="6898BE2D" w14:textId="3DC099AB" w:rsidR="009C446D" w:rsidRDefault="009C446D" w:rsidP="009C446D">
            <w:pPr>
              <w:autoSpaceDE w:val="0"/>
              <w:autoSpaceDN w:val="0"/>
              <w:adjustRightInd w:val="0"/>
              <w:spacing w:after="0" w:line="240" w:lineRule="auto"/>
              <w:rPr>
                <w:rFonts w:ascii="Arial" w:hAnsi="Arial" w:cs="Arial"/>
                <w:b/>
                <w:sz w:val="20"/>
                <w:szCs w:val="20"/>
                <w:lang w:eastAsia="sl-SI"/>
              </w:rPr>
            </w:pPr>
            <w:r w:rsidRPr="009C446D">
              <w:rPr>
                <w:rFonts w:ascii="Arial" w:hAnsi="Arial" w:cs="Arial"/>
                <w:bCs/>
                <w:sz w:val="20"/>
                <w:szCs w:val="20"/>
                <w:lang w:eastAsia="sl-SI"/>
              </w:rPr>
              <w:t>- spletn</w:t>
            </w:r>
            <w:r w:rsidR="008F6FEC">
              <w:rPr>
                <w:rFonts w:ascii="Arial" w:hAnsi="Arial" w:cs="Arial"/>
                <w:bCs/>
                <w:sz w:val="20"/>
                <w:szCs w:val="20"/>
                <w:lang w:eastAsia="sl-SI"/>
              </w:rPr>
              <w:t>ega</w:t>
            </w:r>
            <w:r w:rsidRPr="009C446D">
              <w:rPr>
                <w:rFonts w:ascii="Arial" w:hAnsi="Arial" w:cs="Arial"/>
                <w:bCs/>
                <w:sz w:val="20"/>
                <w:szCs w:val="20"/>
                <w:lang w:eastAsia="sl-SI"/>
              </w:rPr>
              <w:t xml:space="preserve"> Kalkulator</w:t>
            </w:r>
            <w:r w:rsidR="008F6FEC">
              <w:rPr>
                <w:rFonts w:ascii="Arial" w:hAnsi="Arial" w:cs="Arial"/>
                <w:bCs/>
                <w:sz w:val="20"/>
                <w:szCs w:val="20"/>
                <w:lang w:eastAsia="sl-SI"/>
              </w:rPr>
              <w:t>ja</w:t>
            </w:r>
            <w:r w:rsidRPr="009C446D">
              <w:rPr>
                <w:rFonts w:ascii="Arial" w:hAnsi="Arial" w:cs="Arial"/>
                <w:bCs/>
                <w:sz w:val="20"/>
                <w:szCs w:val="20"/>
                <w:lang w:eastAsia="sl-SI"/>
              </w:rPr>
              <w:t xml:space="preserve"> za izračun povrnitve naložbe v namakalni sistem</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C4BC9C" w14:textId="77777777" w:rsidR="008F319E" w:rsidRDefault="008F319E">
            <w:pPr>
              <w:autoSpaceDE w:val="0"/>
              <w:autoSpaceDN w:val="0"/>
              <w:adjustRightInd w:val="0"/>
              <w:spacing w:after="0" w:line="240" w:lineRule="auto"/>
              <w:jc w:val="center"/>
              <w:rPr>
                <w:rFonts w:ascii="Arial" w:hAnsi="Arial" w:cs="Arial"/>
                <w:b/>
                <w:sz w:val="20"/>
                <w:szCs w:val="20"/>
                <w:highlight w:val="yellow"/>
                <w:lang w:eastAsia="sl-SI"/>
              </w:rPr>
            </w:pPr>
          </w:p>
        </w:tc>
      </w:tr>
      <w:tr w:rsidR="008F319E" w14:paraId="27BE3620"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7A202B" w14:textId="77777777" w:rsidR="008F319E" w:rsidRDefault="008F319E">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V prakso prenesti raziskovalne rezultate avtomatiziranega namakanja oljk – pridobljene  v raziskovalnem nasadu Istrske belice ter pridobljena znanja razširiti tudi na druge kultivarje in rastne pogoje.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3104DD" w14:textId="4E02DCB4" w:rsidR="008F319E" w:rsidRDefault="008F319E">
            <w:pPr>
              <w:shd w:val="clear" w:color="auto" w:fill="D9D9D9" w:themeFill="background1" w:themeFillShade="D9"/>
              <w:autoSpaceDE w:val="0"/>
              <w:autoSpaceDN w:val="0"/>
              <w:adjustRightInd w:val="0"/>
              <w:spacing w:after="0" w:line="280" w:lineRule="exact"/>
              <w:jc w:val="both"/>
              <w:rPr>
                <w:rFonts w:ascii="Arial" w:hAnsi="Arial" w:cs="Arial"/>
                <w:sz w:val="20"/>
                <w:szCs w:val="20"/>
                <w:lang w:eastAsia="sl-SI"/>
              </w:rPr>
            </w:pPr>
            <w:r>
              <w:rPr>
                <w:rFonts w:ascii="Arial" w:hAnsi="Arial" w:cs="Arial"/>
                <w:b/>
                <w:bCs/>
                <w:sz w:val="20"/>
                <w:szCs w:val="20"/>
                <w:lang w:eastAsia="sl-SI"/>
              </w:rPr>
              <w:t>Cilj je bil dosežen</w:t>
            </w:r>
            <w:r>
              <w:rPr>
                <w:rFonts w:ascii="Arial" w:hAnsi="Arial" w:cs="Arial"/>
                <w:sz w:val="20"/>
                <w:szCs w:val="20"/>
                <w:lang w:eastAsia="sl-SI"/>
              </w:rPr>
              <w:t xml:space="preserve"> - pren</w:t>
            </w:r>
            <w:r w:rsidR="00502E17">
              <w:rPr>
                <w:rFonts w:ascii="Arial" w:hAnsi="Arial" w:cs="Arial"/>
                <w:sz w:val="20"/>
                <w:szCs w:val="20"/>
                <w:lang w:eastAsia="sl-SI"/>
              </w:rPr>
              <w:t>e</w:t>
            </w:r>
            <w:r>
              <w:rPr>
                <w:rFonts w:ascii="Arial" w:hAnsi="Arial" w:cs="Arial"/>
                <w:sz w:val="20"/>
                <w:szCs w:val="20"/>
                <w:lang w:eastAsia="sl-SI"/>
              </w:rPr>
              <w:t>s</w:t>
            </w:r>
            <w:r w:rsidR="00502E17">
              <w:rPr>
                <w:rFonts w:ascii="Arial" w:hAnsi="Arial" w:cs="Arial"/>
                <w:sz w:val="20"/>
                <w:szCs w:val="20"/>
                <w:lang w:eastAsia="sl-SI"/>
              </w:rPr>
              <w:t>eni</w:t>
            </w:r>
            <w:r>
              <w:rPr>
                <w:rFonts w:ascii="Arial" w:hAnsi="Arial" w:cs="Arial"/>
                <w:sz w:val="20"/>
                <w:szCs w:val="20"/>
                <w:lang w:eastAsia="sl-SI"/>
              </w:rPr>
              <w:t xml:space="preserve"> raziskovalni rezultat</w:t>
            </w:r>
            <w:r w:rsidR="00502E17">
              <w:rPr>
                <w:rFonts w:ascii="Arial" w:hAnsi="Arial" w:cs="Arial"/>
                <w:sz w:val="20"/>
                <w:szCs w:val="20"/>
                <w:lang w:eastAsia="sl-SI"/>
              </w:rPr>
              <w:t>i</w:t>
            </w:r>
            <w:r>
              <w:rPr>
                <w:rFonts w:ascii="Arial" w:hAnsi="Arial" w:cs="Arial"/>
                <w:sz w:val="20"/>
                <w:szCs w:val="20"/>
                <w:lang w:eastAsia="sl-SI"/>
              </w:rPr>
              <w:t xml:space="preserve"> avtomatiziranega namakanja oljk – pridobljenih  v raziskovalnem nasadu Istrske belice na druge kultivarje. </w:t>
            </w:r>
          </w:p>
          <w:p w14:paraId="639453B2" w14:textId="77777777" w:rsidR="008F319E" w:rsidRDefault="008F319E">
            <w:pPr>
              <w:autoSpaceDE w:val="0"/>
              <w:autoSpaceDN w:val="0"/>
              <w:adjustRightInd w:val="0"/>
              <w:spacing w:after="0" w:line="280" w:lineRule="exact"/>
              <w:jc w:val="both"/>
              <w:rPr>
                <w:rFonts w:ascii="Arial" w:hAnsi="Arial" w:cs="Arial"/>
                <w:sz w:val="20"/>
                <w:szCs w:val="20"/>
                <w:lang w:eastAsia="sl-SI"/>
              </w:rPr>
            </w:pPr>
          </w:p>
          <w:p w14:paraId="4C5BC375" w14:textId="77777777" w:rsidR="008F319E" w:rsidRDefault="008F319E">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6639A4" w14:textId="77777777" w:rsidR="008F319E" w:rsidRDefault="008F319E">
            <w:pPr>
              <w:autoSpaceDE w:val="0"/>
              <w:autoSpaceDN w:val="0"/>
              <w:adjustRightInd w:val="0"/>
              <w:spacing w:after="0" w:line="240" w:lineRule="auto"/>
              <w:jc w:val="center"/>
              <w:rPr>
                <w:rFonts w:ascii="Arial" w:hAnsi="Arial" w:cs="Arial"/>
                <w:b/>
                <w:sz w:val="20"/>
                <w:szCs w:val="20"/>
                <w:highlight w:val="yellow"/>
                <w:lang w:eastAsia="sl-SI"/>
              </w:rPr>
            </w:pPr>
          </w:p>
        </w:tc>
      </w:tr>
      <w:tr w:rsidR="008F319E" w14:paraId="44DD704D" w14:textId="77777777" w:rsidTr="003F4772">
        <w:trPr>
          <w:trHeight w:val="2636"/>
        </w:trPr>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72F32AE" w14:textId="5D0AFEED" w:rsidR="008F319E" w:rsidRDefault="008F319E">
            <w:pPr>
              <w:autoSpaceDE w:val="0"/>
              <w:autoSpaceDN w:val="0"/>
              <w:adjustRightInd w:val="0"/>
              <w:spacing w:after="0" w:line="280" w:lineRule="exact"/>
              <w:jc w:val="both"/>
              <w:rPr>
                <w:rFonts w:ascii="Arial" w:hAnsi="Arial" w:cs="Arial"/>
                <w:sz w:val="20"/>
                <w:szCs w:val="20"/>
                <w:lang w:eastAsia="sl-SI"/>
              </w:rPr>
            </w:pPr>
            <w:bookmarkStart w:id="1" w:name="_Hlk514668407"/>
            <w:r>
              <w:rPr>
                <w:rFonts w:ascii="Arial" w:hAnsi="Arial" w:cs="Arial"/>
                <w:sz w:val="20"/>
                <w:szCs w:val="20"/>
                <w:lang w:eastAsia="sl-SI"/>
              </w:rPr>
              <w:t>Razširit praktično znanje namakanja oljk čim širšemu krogu kmetijskih gospodarstev ter s tem povečati izvedbo ukrepov za blaženje podnebnih sprememb, ki bodo omogočili konstantne in kakovostne pridelke, ohranjanje kulturne krajine in smotrno porabo vode.</w:t>
            </w:r>
            <w:bookmarkEnd w:id="1"/>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26D339"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6. POROČILO </w:t>
            </w:r>
          </w:p>
          <w:p w14:paraId="4A821F54"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mesec septembru 22. september 2022 je bilo organizirano predavanje za strokovnjake na katerem so sodelovali raziskovalci, kmetijski svetovalci in pedagoški delavci. Poleg tega je bil dne 22. septembra spletni Kalkulator za izračun povrnitve naložbe v namakalni sistem predstavljen tudi projektnim partnerjem.</w:t>
            </w:r>
          </w:p>
          <w:p w14:paraId="7CF8A976"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mesecu septembru 28. septembra 2022 so bili rezultati projekta predstavljeni na mednarodni delavnici z naslovom »</w:t>
            </w:r>
            <w:proofErr w:type="spellStart"/>
            <w:r w:rsidRPr="00590730">
              <w:rPr>
                <w:rFonts w:ascii="Arial" w:hAnsi="Arial" w:cs="Arial"/>
                <w:sz w:val="20"/>
                <w:szCs w:val="20"/>
                <w:lang w:eastAsia="sl-SI"/>
              </w:rPr>
              <w:t>Iniciatives</w:t>
            </w:r>
            <w:proofErr w:type="spellEnd"/>
            <w:r w:rsidRPr="00590730">
              <w:rPr>
                <w:rFonts w:ascii="Arial" w:hAnsi="Arial" w:cs="Arial"/>
                <w:sz w:val="20"/>
                <w:szCs w:val="20"/>
                <w:lang w:eastAsia="sl-SI"/>
              </w:rPr>
              <w:t xml:space="preserve"> to </w:t>
            </w:r>
            <w:proofErr w:type="spellStart"/>
            <w:r w:rsidRPr="00590730">
              <w:rPr>
                <w:rFonts w:ascii="Arial" w:hAnsi="Arial" w:cs="Arial"/>
                <w:sz w:val="20"/>
                <w:szCs w:val="20"/>
                <w:lang w:eastAsia="sl-SI"/>
              </w:rPr>
              <w:t>increase</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the</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resilience</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of</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the</w:t>
            </w:r>
            <w:proofErr w:type="spellEnd"/>
            <w:r w:rsidRPr="00590730">
              <w:rPr>
                <w:rFonts w:ascii="Arial" w:hAnsi="Arial" w:cs="Arial"/>
                <w:sz w:val="20"/>
                <w:szCs w:val="20"/>
                <w:lang w:eastAsia="sl-SI"/>
              </w:rPr>
              <w:t xml:space="preserve"> olive </w:t>
            </w:r>
            <w:proofErr w:type="spellStart"/>
            <w:r w:rsidRPr="00590730">
              <w:rPr>
                <w:rFonts w:ascii="Arial" w:hAnsi="Arial" w:cs="Arial"/>
                <w:sz w:val="20"/>
                <w:szCs w:val="20"/>
                <w:lang w:eastAsia="sl-SI"/>
              </w:rPr>
              <w:t>sector</w:t>
            </w:r>
            <w:proofErr w:type="spellEnd"/>
            <w:r w:rsidRPr="00590730">
              <w:rPr>
                <w:rFonts w:ascii="Arial" w:hAnsi="Arial" w:cs="Arial"/>
                <w:sz w:val="20"/>
                <w:szCs w:val="20"/>
                <w:lang w:eastAsia="sl-SI"/>
              </w:rPr>
              <w:t xml:space="preserve">«, ki je potekala pod okriljem »Mednarodnega sveta za oljke« v </w:t>
            </w:r>
            <w:proofErr w:type="spellStart"/>
            <w:r w:rsidRPr="00590730">
              <w:rPr>
                <w:rFonts w:ascii="Arial" w:hAnsi="Arial" w:cs="Arial"/>
                <w:sz w:val="20"/>
                <w:szCs w:val="20"/>
                <w:lang w:eastAsia="sl-SI"/>
              </w:rPr>
              <w:t>Evora</w:t>
            </w:r>
            <w:proofErr w:type="spellEnd"/>
            <w:r w:rsidRPr="00590730">
              <w:rPr>
                <w:rFonts w:ascii="Arial" w:hAnsi="Arial" w:cs="Arial"/>
                <w:sz w:val="20"/>
                <w:szCs w:val="20"/>
                <w:lang w:eastAsia="sl-SI"/>
              </w:rPr>
              <w:t xml:space="preserve"> – Portugalska.</w:t>
            </w:r>
          </w:p>
          <w:p w14:paraId="6A8A0CCD"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mesecu septembru in oktobru so bili organizirani demonstracijski prikazi in sicer:</w:t>
            </w:r>
          </w:p>
          <w:p w14:paraId="4D19F4E8" w14:textId="660E2398"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16. 9. 2022  - </w:t>
            </w:r>
            <w:r w:rsidR="008A6382">
              <w:rPr>
                <w:rFonts w:ascii="Arial" w:hAnsi="Arial" w:cs="Arial"/>
                <w:sz w:val="20"/>
                <w:szCs w:val="20"/>
                <w:lang w:eastAsia="sl-SI"/>
              </w:rPr>
              <w:t>10</w:t>
            </w:r>
            <w:r w:rsidRPr="00590730">
              <w:rPr>
                <w:rFonts w:ascii="Arial" w:hAnsi="Arial" w:cs="Arial"/>
                <w:sz w:val="20"/>
                <w:szCs w:val="20"/>
                <w:lang w:eastAsia="sl-SI"/>
              </w:rPr>
              <w:t>. demonstracijski prikaz v nasadu na lokaciji Lama- Dekani</w:t>
            </w:r>
          </w:p>
          <w:p w14:paraId="77D5395A" w14:textId="732117B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28. 9. 2022 - 1</w:t>
            </w:r>
            <w:r w:rsidR="008A6382">
              <w:rPr>
                <w:rFonts w:ascii="Arial" w:hAnsi="Arial" w:cs="Arial"/>
                <w:sz w:val="20"/>
                <w:szCs w:val="20"/>
                <w:lang w:eastAsia="sl-SI"/>
              </w:rPr>
              <w:t>1</w:t>
            </w:r>
            <w:r w:rsidRPr="00590730">
              <w:rPr>
                <w:rFonts w:ascii="Arial" w:hAnsi="Arial" w:cs="Arial"/>
                <w:sz w:val="20"/>
                <w:szCs w:val="20"/>
                <w:lang w:eastAsia="sl-SI"/>
              </w:rPr>
              <w:t xml:space="preserve">. demonstracijski prikaz v nasadu na lokaciji </w:t>
            </w:r>
            <w:proofErr w:type="spellStart"/>
            <w:r w:rsidRPr="00590730">
              <w:rPr>
                <w:rFonts w:ascii="Arial" w:hAnsi="Arial" w:cs="Arial"/>
                <w:sz w:val="20"/>
                <w:szCs w:val="20"/>
                <w:lang w:eastAsia="sl-SI"/>
              </w:rPr>
              <w:t>Sermin</w:t>
            </w:r>
            <w:proofErr w:type="spellEnd"/>
          </w:p>
          <w:p w14:paraId="4A062010" w14:textId="748F596C"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4.10. 2022 - 1</w:t>
            </w:r>
            <w:r w:rsidR="008A6382">
              <w:rPr>
                <w:rFonts w:ascii="Arial" w:hAnsi="Arial" w:cs="Arial"/>
                <w:sz w:val="20"/>
                <w:szCs w:val="20"/>
                <w:lang w:eastAsia="sl-SI"/>
              </w:rPr>
              <w:t>2</w:t>
            </w:r>
            <w:r w:rsidRPr="00590730">
              <w:rPr>
                <w:rFonts w:ascii="Arial" w:hAnsi="Arial" w:cs="Arial"/>
                <w:sz w:val="20"/>
                <w:szCs w:val="20"/>
                <w:lang w:eastAsia="sl-SI"/>
              </w:rPr>
              <w:t>. demonstracijski prikaz v nasadu na lokaciji Šempas</w:t>
            </w:r>
          </w:p>
          <w:p w14:paraId="6808F514" w14:textId="0880BF32"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lastRenderedPageBreak/>
              <w:t>-</w:t>
            </w:r>
            <w:r w:rsidRPr="00590730">
              <w:rPr>
                <w:rFonts w:ascii="Arial" w:hAnsi="Arial" w:cs="Arial"/>
                <w:sz w:val="20"/>
                <w:szCs w:val="20"/>
                <w:lang w:eastAsia="sl-SI"/>
              </w:rPr>
              <w:tab/>
              <w:t>7.10. 2022 - 1</w:t>
            </w:r>
            <w:r w:rsidR="008A6382">
              <w:rPr>
                <w:rFonts w:ascii="Arial" w:hAnsi="Arial" w:cs="Arial"/>
                <w:sz w:val="20"/>
                <w:szCs w:val="20"/>
                <w:lang w:eastAsia="sl-SI"/>
              </w:rPr>
              <w:t>3</w:t>
            </w:r>
            <w:r w:rsidRPr="00590730">
              <w:rPr>
                <w:rFonts w:ascii="Arial" w:hAnsi="Arial" w:cs="Arial"/>
                <w:sz w:val="20"/>
                <w:szCs w:val="20"/>
                <w:lang w:eastAsia="sl-SI"/>
              </w:rPr>
              <w:t>. demonstracijski prikaz v nasadu na lokaciji Beneša Ankaran</w:t>
            </w:r>
          </w:p>
          <w:p w14:paraId="3AAEF65A"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652DBEB9"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okviru zadnjega šestmesečnega poročevalskega obdobja je bila izdelana:</w:t>
            </w:r>
          </w:p>
          <w:p w14:paraId="26FAABDB"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brošura z naslovom »OVREDNOTENJE EKONOMSKE UPRAVIČENOSTI NAMAKANJA OLJK Z AVTOMATIZIRANIM SISTEMOM ZA DEFICITNO NAMAKANJE« in</w:t>
            </w:r>
          </w:p>
          <w:p w14:paraId="799FB291" w14:textId="0171E698" w:rsid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 spletni Kalkulator za izračun povrnitve naložbe v namakalni sistem,  ki sta dostopna na projektni spletni strani: </w:t>
            </w:r>
            <w:hyperlink r:id="rId71" w:history="1">
              <w:r w:rsidR="0044099B" w:rsidRPr="00CC5E66">
                <w:rPr>
                  <w:rStyle w:val="Hiperpovezava"/>
                  <w:rFonts w:ascii="Arial" w:hAnsi="Arial" w:cs="Arial"/>
                  <w:sz w:val="20"/>
                  <w:szCs w:val="20"/>
                  <w:lang w:eastAsia="sl-SI"/>
                </w:rPr>
                <w:t>https://www.zrs-kp.si/index.php/research/avtomatizacija-namakanja-v-oljkarstvu/</w:t>
              </w:r>
            </w:hyperlink>
            <w:r w:rsidRPr="00590730">
              <w:rPr>
                <w:rFonts w:ascii="Arial" w:hAnsi="Arial" w:cs="Arial"/>
                <w:sz w:val="20"/>
                <w:szCs w:val="20"/>
                <w:lang w:eastAsia="sl-SI"/>
              </w:rPr>
              <w:t>.</w:t>
            </w:r>
          </w:p>
          <w:p w14:paraId="709F42A8" w14:textId="1280FEA5" w:rsidR="0044099B" w:rsidRDefault="0044099B" w:rsidP="00590730">
            <w:pPr>
              <w:autoSpaceDE w:val="0"/>
              <w:autoSpaceDN w:val="0"/>
              <w:adjustRightInd w:val="0"/>
              <w:spacing w:after="0" w:line="280" w:lineRule="exact"/>
              <w:rPr>
                <w:rFonts w:ascii="Arial" w:hAnsi="Arial" w:cs="Arial"/>
                <w:sz w:val="20"/>
                <w:szCs w:val="20"/>
                <w:lang w:eastAsia="sl-SI"/>
              </w:rPr>
            </w:pPr>
          </w:p>
          <w:p w14:paraId="79B5C911" w14:textId="77777777" w:rsidR="0044099B" w:rsidRPr="00590730" w:rsidRDefault="0044099B" w:rsidP="00590730">
            <w:pPr>
              <w:autoSpaceDE w:val="0"/>
              <w:autoSpaceDN w:val="0"/>
              <w:adjustRightInd w:val="0"/>
              <w:spacing w:after="0" w:line="280" w:lineRule="exact"/>
              <w:rPr>
                <w:rFonts w:ascii="Arial" w:hAnsi="Arial" w:cs="Arial"/>
                <w:sz w:val="20"/>
                <w:szCs w:val="20"/>
                <w:lang w:eastAsia="sl-SI"/>
              </w:rPr>
            </w:pPr>
          </w:p>
          <w:p w14:paraId="7E9265D9" w14:textId="77777777" w:rsidR="00590730" w:rsidRPr="0044099B" w:rsidRDefault="00590730" w:rsidP="00590730">
            <w:pPr>
              <w:autoSpaceDE w:val="0"/>
              <w:autoSpaceDN w:val="0"/>
              <w:adjustRightInd w:val="0"/>
              <w:spacing w:after="0" w:line="280" w:lineRule="exact"/>
              <w:rPr>
                <w:rFonts w:ascii="Arial" w:hAnsi="Arial" w:cs="Arial"/>
                <w:b/>
                <w:bCs/>
                <w:sz w:val="20"/>
                <w:szCs w:val="20"/>
                <w:lang w:eastAsia="sl-SI"/>
              </w:rPr>
            </w:pPr>
            <w:r w:rsidRPr="0044099B">
              <w:rPr>
                <w:rFonts w:ascii="Arial" w:hAnsi="Arial" w:cs="Arial"/>
                <w:b/>
                <w:bCs/>
                <w:sz w:val="20"/>
                <w:szCs w:val="20"/>
                <w:lang w:eastAsia="sl-SI"/>
              </w:rPr>
              <w:t xml:space="preserve">V predhodnih poročilih </w:t>
            </w:r>
          </w:p>
          <w:p w14:paraId="515A3BBA"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izdana je bila publikacije v tiskani in elektronski verziji (objavljena na spletni stani projekta https://www.zrs-kp.si/wp-content/uploads/2022/06/Namakanje-oljk_2021-SPLETNA-IZDAJA.pdf) z naslovom »Oljka, sušne razmere, tla in deficitno namakanje«. </w:t>
            </w:r>
          </w:p>
          <w:p w14:paraId="0DB23F31"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0A2EEE81"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Izvedena tiskovna konferenca ob izdaji publikacije »Oljka, sušne razmere, tla in deficitno namakanje« dne 30. 3. 2022 v Pretorski palači v Kopru</w:t>
            </w:r>
          </w:p>
          <w:p w14:paraId="45808B14"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6F644B4A"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organiziran posvet 4. Hlajevih </w:t>
            </w:r>
            <w:proofErr w:type="spellStart"/>
            <w:r w:rsidRPr="00590730">
              <w:rPr>
                <w:rFonts w:ascii="Arial" w:hAnsi="Arial" w:cs="Arial"/>
                <w:sz w:val="20"/>
                <w:szCs w:val="20"/>
                <w:lang w:eastAsia="sl-SI"/>
              </w:rPr>
              <w:t>dnevov</w:t>
            </w:r>
            <w:proofErr w:type="spellEnd"/>
            <w:r w:rsidRPr="00590730">
              <w:rPr>
                <w:rFonts w:ascii="Arial" w:hAnsi="Arial" w:cs="Arial"/>
                <w:sz w:val="20"/>
                <w:szCs w:val="20"/>
                <w:lang w:eastAsia="sl-SI"/>
              </w:rPr>
              <w:t>, ki so potekali od dne od 30. 3. 2022 do 2. 4. 2002  organizirali posvet z naslovom »SPREMEMBE PODNEBJA IN OLJKARSTVO«</w:t>
            </w:r>
          </w:p>
          <w:p w14:paraId="75A94B98"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V okviru projekta smo na posvetu izvedli 3 predavanja in sicer:  </w:t>
            </w:r>
          </w:p>
          <w:p w14:paraId="7AC5EDD7"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1.</w:t>
            </w:r>
            <w:r w:rsidRPr="00590730">
              <w:rPr>
                <w:rFonts w:ascii="Arial" w:hAnsi="Arial" w:cs="Arial"/>
                <w:sz w:val="20"/>
                <w:szCs w:val="20"/>
                <w:lang w:eastAsia="sl-SI"/>
              </w:rPr>
              <w:tab/>
              <w:t xml:space="preserve">»Podnebne spremembe in </w:t>
            </w:r>
            <w:proofErr w:type="spellStart"/>
            <w:r w:rsidRPr="00590730">
              <w:rPr>
                <w:rFonts w:ascii="Arial" w:hAnsi="Arial" w:cs="Arial"/>
                <w:sz w:val="20"/>
                <w:szCs w:val="20"/>
                <w:lang w:eastAsia="sl-SI"/>
              </w:rPr>
              <w:t>oljkarstvo</w:t>
            </w:r>
            <w:proofErr w:type="spellEnd"/>
            <w:r w:rsidRPr="00590730">
              <w:rPr>
                <w:rFonts w:ascii="Arial" w:hAnsi="Arial" w:cs="Arial"/>
                <w:sz w:val="20"/>
                <w:szCs w:val="20"/>
                <w:lang w:eastAsia="sl-SI"/>
              </w:rPr>
              <w:t xml:space="preserve"> v Sloveniji«</w:t>
            </w:r>
          </w:p>
          <w:p w14:paraId="16425967"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2.</w:t>
            </w:r>
            <w:r w:rsidRPr="00590730">
              <w:rPr>
                <w:rFonts w:ascii="Arial" w:hAnsi="Arial" w:cs="Arial"/>
                <w:sz w:val="20"/>
                <w:szCs w:val="20"/>
                <w:lang w:eastAsia="sl-SI"/>
              </w:rPr>
              <w:tab/>
              <w:t>»Postavitev namakalnega sistema v oljčniku«</w:t>
            </w:r>
          </w:p>
          <w:p w14:paraId="0A6C877B"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3.</w:t>
            </w:r>
            <w:r w:rsidRPr="00590730">
              <w:rPr>
                <w:rFonts w:ascii="Arial" w:hAnsi="Arial" w:cs="Arial"/>
                <w:sz w:val="20"/>
                <w:szCs w:val="20"/>
                <w:lang w:eastAsia="sl-SI"/>
              </w:rPr>
              <w:tab/>
              <w:t>»Aplikacija za osnovni izračun ekonomske upravičenosti namakanja oljk«</w:t>
            </w:r>
          </w:p>
          <w:p w14:paraId="009642F8"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lastRenderedPageBreak/>
              <w:t>-</w:t>
            </w:r>
            <w:r w:rsidRPr="00590730">
              <w:rPr>
                <w:rFonts w:ascii="Arial" w:hAnsi="Arial" w:cs="Arial"/>
                <w:sz w:val="20"/>
                <w:szCs w:val="20"/>
                <w:lang w:eastAsia="sl-SI"/>
              </w:rPr>
              <w:tab/>
              <w:t xml:space="preserve">V petem poročevalskem obdobju smo v okviru 4. Hlajevih </w:t>
            </w:r>
            <w:proofErr w:type="spellStart"/>
            <w:r w:rsidRPr="00590730">
              <w:rPr>
                <w:rFonts w:ascii="Arial" w:hAnsi="Arial" w:cs="Arial"/>
                <w:sz w:val="20"/>
                <w:szCs w:val="20"/>
                <w:lang w:eastAsia="sl-SI"/>
              </w:rPr>
              <w:t>dnevov</w:t>
            </w:r>
            <w:proofErr w:type="spellEnd"/>
            <w:r w:rsidRPr="00590730">
              <w:rPr>
                <w:rFonts w:ascii="Arial" w:hAnsi="Arial" w:cs="Arial"/>
                <w:sz w:val="20"/>
                <w:szCs w:val="20"/>
                <w:lang w:eastAsia="sl-SI"/>
              </w:rPr>
              <w:t xml:space="preserve">,  okviru 4. Hlajevih </w:t>
            </w:r>
            <w:proofErr w:type="spellStart"/>
            <w:r w:rsidRPr="00590730">
              <w:rPr>
                <w:rFonts w:ascii="Arial" w:hAnsi="Arial" w:cs="Arial"/>
                <w:sz w:val="20"/>
                <w:szCs w:val="20"/>
                <w:lang w:eastAsia="sl-SI"/>
              </w:rPr>
              <w:t>dnevov</w:t>
            </w:r>
            <w:proofErr w:type="spellEnd"/>
            <w:r w:rsidRPr="00590730">
              <w:rPr>
                <w:rFonts w:ascii="Arial" w:hAnsi="Arial" w:cs="Arial"/>
                <w:sz w:val="20"/>
                <w:szCs w:val="20"/>
                <w:lang w:eastAsia="sl-SI"/>
              </w:rPr>
              <w:t xml:space="preserve">  je bil dne 2. 4. 2022 izveden demonstracijski prikaz namakanja oljk</w:t>
            </w:r>
          </w:p>
          <w:p w14:paraId="1F93C9EF"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03B6A541"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 predstavitev projekta na prireditvi ob 41. Svetovnem dnevu hrane 2021, s sloganom »Boljša proizvodnja, boljša prehrana, boljše okolje in boljše življenje!«  dne 16.10.2021, Centru biotehnike in turizma – Grm – Novo mesto. </w:t>
            </w:r>
          </w:p>
          <w:p w14:paraId="10EE5BE9"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2348B8B3"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Izdelana projektna spletna strani  https://www.zrs-kp.si/index.php/research/avtomatizacija-namakanja-v-oljkarstvu/</w:t>
            </w:r>
          </w:p>
          <w:p w14:paraId="37E26BF4"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04544553"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predstavitev projekta na 35 in 36. Tradicionalnem posvetu javne službe kmetijskega svetovanja, ki je bil dne 9.11. -10.11.2020 23.11.2021 posvečen Evropskemu partnerstvu za inovacije. </w:t>
            </w:r>
          </w:p>
          <w:p w14:paraId="2FF43C7F"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47C1A895"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Izvedeni demonstracijski prikazi:</w:t>
            </w:r>
          </w:p>
          <w:p w14:paraId="6B6D2ACD"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7.8.2020 – 1.demonstracijski prikaz – Šempas</w:t>
            </w:r>
          </w:p>
          <w:p w14:paraId="560FF009"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30.9.2020 – 2. demonstracijski prikaz – Beneša</w:t>
            </w:r>
          </w:p>
          <w:p w14:paraId="3C7862F6"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12.10.2020 – 3. demonstracijski prikaz – </w:t>
            </w:r>
            <w:proofErr w:type="spellStart"/>
            <w:r w:rsidRPr="00590730">
              <w:rPr>
                <w:rFonts w:ascii="Arial" w:hAnsi="Arial" w:cs="Arial"/>
                <w:sz w:val="20"/>
                <w:szCs w:val="20"/>
                <w:lang w:eastAsia="sl-SI"/>
              </w:rPr>
              <w:t>Sermin</w:t>
            </w:r>
            <w:proofErr w:type="spellEnd"/>
          </w:p>
          <w:p w14:paraId="71793B1A"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20.10.2020 – 4. demonstracijski prikaz – Dekani</w:t>
            </w:r>
          </w:p>
          <w:p w14:paraId="52DD3613"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8.9.2021 je potekal 5.demonstracijski prikaz namakanja oljk - lokacija Šempas. </w:t>
            </w:r>
          </w:p>
          <w:p w14:paraId="0B706AD2"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25.9.2021 je potekal 6. demonstracijski prikaz namakanja oljk – lokacija </w:t>
            </w:r>
            <w:proofErr w:type="spellStart"/>
            <w:r w:rsidRPr="00590730">
              <w:rPr>
                <w:rFonts w:ascii="Arial" w:hAnsi="Arial" w:cs="Arial"/>
                <w:sz w:val="20"/>
                <w:szCs w:val="20"/>
                <w:lang w:eastAsia="sl-SI"/>
              </w:rPr>
              <w:t>Sermin</w:t>
            </w:r>
            <w:proofErr w:type="spellEnd"/>
            <w:r w:rsidRPr="00590730">
              <w:rPr>
                <w:rFonts w:ascii="Arial" w:hAnsi="Arial" w:cs="Arial"/>
                <w:sz w:val="20"/>
                <w:szCs w:val="20"/>
                <w:lang w:eastAsia="sl-SI"/>
              </w:rPr>
              <w:t>.</w:t>
            </w:r>
          </w:p>
          <w:p w14:paraId="72BEADB0"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7.10.2021 je potekal 7.demonstracijski prikaz namakanja oljk. – lokacija Beneša.</w:t>
            </w:r>
          </w:p>
          <w:p w14:paraId="181A2A02"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20.10.2021 je potekal 8. demonstracijski prikaz namakanja oljk – lokacija Dekani.</w:t>
            </w:r>
          </w:p>
          <w:p w14:paraId="3ECA45F3"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Z izvedbo usposabljanje dne 7.2.2020; 16.7.2020; 16.9.2020 je bilo </w:t>
            </w:r>
            <w:r w:rsidRPr="00590730">
              <w:rPr>
                <w:rFonts w:ascii="Arial" w:hAnsi="Arial" w:cs="Arial"/>
                <w:sz w:val="20"/>
                <w:szCs w:val="20"/>
                <w:lang w:eastAsia="sl-SI"/>
              </w:rPr>
              <w:lastRenderedPageBreak/>
              <w:t>tako izvedeno 9 urno usposabljanje za namakanje. Sodelovalo je več kot 15 kmetijskih gospodarstev:</w:t>
            </w:r>
          </w:p>
          <w:p w14:paraId="70EA5018"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7.2.2020  – je izvedeno usposabljanje »Tehnologija dodajanja vode, avtomatizacija namakanja in namakalna oprema«.</w:t>
            </w:r>
          </w:p>
          <w:p w14:paraId="680F9A3C"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16.7.2020 – je izvedeno usposabljanje »Vodni viri, vodno dovoljenje ter strokovna in finančna podpora namakanju«. Zaradi velikega interesa in upoštevanja COVID 19 ukrepov je bilo usposabljanje tudi posneto.</w:t>
            </w:r>
          </w:p>
          <w:p w14:paraId="399CD0D4"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16.9.2020 – je izvedeno usposabljanje »Deficitni princip namakanja v </w:t>
            </w:r>
            <w:proofErr w:type="spellStart"/>
            <w:r w:rsidRPr="00590730">
              <w:rPr>
                <w:rFonts w:ascii="Arial" w:hAnsi="Arial" w:cs="Arial"/>
                <w:sz w:val="20"/>
                <w:szCs w:val="20"/>
                <w:lang w:eastAsia="sl-SI"/>
              </w:rPr>
              <w:t>oljkarstvu</w:t>
            </w:r>
            <w:proofErr w:type="spellEnd"/>
            <w:r w:rsidRPr="00590730">
              <w:rPr>
                <w:rFonts w:ascii="Arial" w:hAnsi="Arial" w:cs="Arial"/>
                <w:sz w:val="20"/>
                <w:szCs w:val="20"/>
                <w:lang w:eastAsia="sl-SI"/>
              </w:rPr>
              <w:t xml:space="preserve"> in odziv oljke na sušo«,  </w:t>
            </w:r>
          </w:p>
          <w:p w14:paraId="50043779"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4CD0EA5C"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Izvedena predstavitev projekta na mednarodnem dogodku- V  mesecu marcu je Evropska komisija ob sodelovanju z Evropsko mrežo za razvoj podeželja (ENRD) organizirala velik mednarodni dogodek od 22. do 26. 3. 2021 v kontekstu priprave Dolgoročne vizije podeželskih območij na katerim je bil na virtualni stojnici predstavljen tudi projekt Avtomatizacija in ekonomska upravičenost namakanja oljk.</w:t>
            </w:r>
          </w:p>
          <w:p w14:paraId="05BB9741" w14:textId="77777777" w:rsidR="00590730" w:rsidRPr="00590730" w:rsidRDefault="00590730" w:rsidP="00590730">
            <w:pPr>
              <w:autoSpaceDE w:val="0"/>
              <w:autoSpaceDN w:val="0"/>
              <w:adjustRightInd w:val="0"/>
              <w:spacing w:after="0" w:line="280" w:lineRule="exact"/>
              <w:rPr>
                <w:rFonts w:ascii="Arial" w:hAnsi="Arial" w:cs="Arial"/>
                <w:sz w:val="20"/>
                <w:szCs w:val="20"/>
                <w:lang w:eastAsia="sl-SI"/>
              </w:rPr>
            </w:pPr>
          </w:p>
          <w:p w14:paraId="26983C42" w14:textId="2D8818C7" w:rsidR="00C37BD3" w:rsidRDefault="00590730" w:rsidP="00087CC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Izvedeno strokovno predavanje  - dne 27. 5. 2021 je bilo za kmetijske svetovalce in strokovnjake izvedeno strokovno predavanje o deficitnem namakanju oljk ter ogled dobrih praks avtomatskega namakanja oljk (demonstracijski prikazi).  Projekt je bil predstavljen preko  številnih medijev – TV, RADIO , Časopis,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2B5213" w14:textId="77777777" w:rsidR="00087CCE" w:rsidRPr="00590730" w:rsidRDefault="00087CCE" w:rsidP="00087CC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lastRenderedPageBreak/>
              <w:t>Izvedba predavanja in ekskurzija je bila predvidena za zadnjih dvanajst mesecev pred zaključkom projekta EIP, vendar je bila zaradi bojazni o ponovni uvedbi ukrepov za zamejitev širjenja virusa SARS-CoV-2 oziroma za zajezitev epidemije COVID-19 in omilitev njenih posledic izvedena nekaj mescev prej.</w:t>
            </w:r>
          </w:p>
          <w:p w14:paraId="394C72D0" w14:textId="77777777" w:rsidR="008F319E" w:rsidRDefault="008F319E">
            <w:pPr>
              <w:autoSpaceDE w:val="0"/>
              <w:autoSpaceDN w:val="0"/>
              <w:adjustRightInd w:val="0"/>
              <w:spacing w:after="0" w:line="240" w:lineRule="auto"/>
              <w:jc w:val="center"/>
              <w:rPr>
                <w:rFonts w:ascii="Arial" w:hAnsi="Arial" w:cs="Arial"/>
                <w:b/>
                <w:sz w:val="20"/>
                <w:szCs w:val="20"/>
                <w:highlight w:val="yellow"/>
                <w:lang w:eastAsia="sl-SI"/>
              </w:rPr>
            </w:pPr>
          </w:p>
        </w:tc>
      </w:tr>
      <w:tr w:rsidR="008F319E" w14:paraId="0CBEEB5D"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2A1289" w14:textId="77777777" w:rsidR="008F319E" w:rsidRDefault="008F319E">
            <w:pPr>
              <w:autoSpaceDE w:val="0"/>
              <w:autoSpaceDN w:val="0"/>
              <w:adjustRightInd w:val="0"/>
              <w:spacing w:after="0" w:line="280" w:lineRule="exact"/>
              <w:jc w:val="both"/>
              <w:rPr>
                <w:rFonts w:ascii="Arial" w:hAnsi="Arial" w:cs="Arial"/>
                <w:sz w:val="20"/>
                <w:szCs w:val="20"/>
                <w:lang w:eastAsia="sl-SI"/>
              </w:rPr>
            </w:pPr>
            <w:r>
              <w:rPr>
                <w:rFonts w:ascii="Arial" w:hAnsi="Arial" w:cs="Arial"/>
                <w:b/>
                <w:sz w:val="20"/>
                <w:szCs w:val="20"/>
                <w:lang w:eastAsia="sl-SI"/>
              </w:rPr>
              <w:lastRenderedPageBreak/>
              <w:t xml:space="preserve">  </w:t>
            </w:r>
            <w:r>
              <w:rPr>
                <w:rFonts w:ascii="Arial" w:hAnsi="Arial" w:cs="Arial"/>
                <w:sz w:val="20"/>
                <w:szCs w:val="20"/>
                <w:lang w:eastAsia="sl-SI"/>
              </w:rPr>
              <w:t xml:space="preserve">S uvajanjem avtomatiziranega namakanja v prakso, s vzpostavljanjem referenčnih nasadov dobrih praks namakanja in s širjenjem rezultatov projekta, bomo preprečili neučinkovito rabo vode v oljčnikih Slovenske Istre, izboljšali pridelovalni potencial kmetijskih zemljišč, zmanjšali nelegalno črpanje vode, zmanjšali pritisk na vodne vire ter zagotoviti boljše upravljanje z vodnimi viri </w:t>
            </w:r>
            <w:r>
              <w:rPr>
                <w:rFonts w:ascii="Arial" w:hAnsi="Arial" w:cs="Arial"/>
                <w:sz w:val="20"/>
                <w:szCs w:val="20"/>
                <w:lang w:eastAsia="sl-SI"/>
              </w:rPr>
              <w:lastRenderedPageBreak/>
              <w:t>ter tako zmanjšali izpiranje FSS in nitratov oz. negativne vpliv na kemijsko stanje podzemnih voda.</w:t>
            </w:r>
          </w:p>
          <w:p w14:paraId="2F16066F" w14:textId="77777777" w:rsidR="008F319E" w:rsidRDefault="008F319E">
            <w:pPr>
              <w:autoSpaceDE w:val="0"/>
              <w:autoSpaceDN w:val="0"/>
              <w:adjustRightInd w:val="0"/>
              <w:spacing w:after="0" w:line="240" w:lineRule="auto"/>
              <w:jc w:val="center"/>
              <w:rPr>
                <w:rFonts w:ascii="Arial" w:hAnsi="Arial" w:cs="Arial"/>
                <w:sz w:val="20"/>
                <w:szCs w:val="20"/>
                <w:lang w:eastAsia="sl-SI"/>
              </w:rPr>
            </w:pP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B01A31E" w14:textId="7CFC899C" w:rsidR="008F319E" w:rsidRDefault="008F319E">
            <w:pPr>
              <w:autoSpaceDE w:val="0"/>
              <w:autoSpaceDN w:val="0"/>
              <w:adjustRightInd w:val="0"/>
              <w:spacing w:after="0" w:line="280" w:lineRule="exact"/>
              <w:rPr>
                <w:rFonts w:ascii="Arial" w:hAnsi="Arial" w:cs="Arial"/>
                <w:sz w:val="20"/>
                <w:szCs w:val="20"/>
                <w:lang w:eastAsia="sl-SI"/>
              </w:rPr>
            </w:pPr>
            <w:r>
              <w:rPr>
                <w:rFonts w:ascii="Arial" w:hAnsi="Arial" w:cs="Arial"/>
                <w:b/>
                <w:bCs/>
                <w:sz w:val="20"/>
                <w:szCs w:val="20"/>
                <w:lang w:eastAsia="sl-SI"/>
              </w:rPr>
              <w:lastRenderedPageBreak/>
              <w:t>Cilj je bi delno dosežen</w:t>
            </w:r>
            <w:r>
              <w:rPr>
                <w:rFonts w:ascii="Arial" w:hAnsi="Arial" w:cs="Arial"/>
                <w:sz w:val="20"/>
                <w:szCs w:val="20"/>
                <w:lang w:eastAsia="sl-SI"/>
              </w:rPr>
              <w:t xml:space="preserve"> – vzpostavljeni so bili referenčni nasadi za namakanje oljk.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DBAB17" w14:textId="77777777" w:rsidR="008F319E" w:rsidRDefault="008F319E">
            <w:pPr>
              <w:autoSpaceDE w:val="0"/>
              <w:autoSpaceDN w:val="0"/>
              <w:adjustRightInd w:val="0"/>
              <w:spacing w:after="0" w:line="280" w:lineRule="exact"/>
              <w:rPr>
                <w:rFonts w:ascii="Arial" w:hAnsi="Arial" w:cs="Arial"/>
                <w:sz w:val="20"/>
                <w:szCs w:val="20"/>
                <w:lang w:eastAsia="sl-SI"/>
              </w:rPr>
            </w:pPr>
          </w:p>
          <w:p w14:paraId="6E3F4820"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p>
        </w:tc>
      </w:tr>
      <w:tr w:rsidR="008F319E" w14:paraId="0B698695"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3580C74" w14:textId="77777777" w:rsidR="008F319E" w:rsidRDefault="008F319E">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Usposobiti kmetijska gospodarstva, v okviru katerih bodo vzpostavljeni referenčni nasadi in kmetijska gospodarstva, ki že izvajajo avtomatizirano namakanje oljk za vzpostavitve namakalnih sistemov v oljčnikih in izvajanje prakse deficitnega avtomatiziranega namakanja oljk.</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E2846D" w14:textId="5CCEBD17" w:rsidR="008F319E" w:rsidRDefault="008F319E">
            <w:pPr>
              <w:autoSpaceDE w:val="0"/>
              <w:autoSpaceDN w:val="0"/>
              <w:adjustRightInd w:val="0"/>
              <w:spacing w:after="0" w:line="280" w:lineRule="exact"/>
              <w:jc w:val="both"/>
              <w:rPr>
                <w:rFonts w:ascii="Arial" w:hAnsi="Arial" w:cs="Arial"/>
                <w:sz w:val="20"/>
                <w:szCs w:val="20"/>
                <w:lang w:eastAsia="sl-SI"/>
              </w:rPr>
            </w:pPr>
            <w:r>
              <w:rPr>
                <w:rFonts w:ascii="Arial" w:hAnsi="Arial" w:cs="Arial"/>
                <w:b/>
                <w:bCs/>
                <w:sz w:val="20"/>
                <w:szCs w:val="20"/>
                <w:lang w:eastAsia="sl-SI"/>
              </w:rPr>
              <w:t>Cilj je bil delno dosežen</w:t>
            </w:r>
            <w:r>
              <w:rPr>
                <w:rFonts w:ascii="Arial" w:hAnsi="Arial" w:cs="Arial"/>
                <w:sz w:val="20"/>
                <w:szCs w:val="20"/>
                <w:lang w:eastAsia="sl-SI"/>
              </w:rPr>
              <w:t xml:space="preserve"> – v 2 poročevalskem obdobju</w:t>
            </w:r>
          </w:p>
          <w:p w14:paraId="0238F067" w14:textId="77777777" w:rsidR="004A4E0F" w:rsidRDefault="004A4E0F">
            <w:pPr>
              <w:autoSpaceDE w:val="0"/>
              <w:autoSpaceDN w:val="0"/>
              <w:adjustRightInd w:val="0"/>
              <w:spacing w:after="0" w:line="280" w:lineRule="exact"/>
              <w:jc w:val="both"/>
              <w:rPr>
                <w:rFonts w:ascii="Arial" w:hAnsi="Arial" w:cs="Arial"/>
                <w:sz w:val="20"/>
                <w:szCs w:val="20"/>
                <w:lang w:eastAsia="sl-SI"/>
              </w:rPr>
            </w:pPr>
          </w:p>
          <w:p w14:paraId="6C9DBF8C" w14:textId="489A72BC" w:rsidR="007C4627" w:rsidRDefault="007C4627" w:rsidP="007C4627">
            <w:pPr>
              <w:pStyle w:val="Odstavekseznama"/>
              <w:numPr>
                <w:ilvl w:val="0"/>
                <w:numId w:val="1"/>
              </w:numPr>
              <w:autoSpaceDE w:val="0"/>
              <w:autoSpaceDN w:val="0"/>
              <w:adjustRightInd w:val="0"/>
              <w:spacing w:line="360" w:lineRule="auto"/>
              <w:jc w:val="both"/>
              <w:rPr>
                <w:rFonts w:ascii="Arial" w:hAnsi="Arial" w:cs="Arial"/>
              </w:rPr>
            </w:pPr>
            <w:r w:rsidRPr="0006363F">
              <w:rPr>
                <w:rFonts w:ascii="Arial" w:hAnsi="Arial" w:cs="Arial"/>
              </w:rPr>
              <w:t xml:space="preserve">Z izvedbo usposabljanje dne 7.2.2020; 16.7.2020; 16.9.2020 je </w:t>
            </w:r>
            <w:r w:rsidR="00787485">
              <w:rPr>
                <w:rFonts w:ascii="Arial" w:hAnsi="Arial" w:cs="Arial"/>
              </w:rPr>
              <w:t>bilo</w:t>
            </w:r>
            <w:r w:rsidRPr="0006363F">
              <w:rPr>
                <w:rFonts w:ascii="Arial" w:hAnsi="Arial" w:cs="Arial"/>
              </w:rPr>
              <w:t xml:space="preserve"> izvedeno 9 urno usposabljanje za namakanje. Sodelovalo je več kot 15 kmetijskih gospodarstev</w:t>
            </w:r>
            <w:r>
              <w:rPr>
                <w:rFonts w:ascii="Arial" w:hAnsi="Arial" w:cs="Arial"/>
              </w:rPr>
              <w:t>:</w:t>
            </w:r>
          </w:p>
          <w:p w14:paraId="7ACA48B4" w14:textId="77777777" w:rsidR="007C4627" w:rsidRPr="0006363F" w:rsidRDefault="007C4627" w:rsidP="007C4627">
            <w:pPr>
              <w:pStyle w:val="Odstavekseznama"/>
              <w:autoSpaceDE w:val="0"/>
              <w:autoSpaceDN w:val="0"/>
              <w:adjustRightInd w:val="0"/>
              <w:spacing w:line="360" w:lineRule="auto"/>
              <w:ind w:left="360"/>
              <w:jc w:val="both"/>
              <w:rPr>
                <w:rFonts w:ascii="Arial" w:hAnsi="Arial" w:cs="Arial"/>
              </w:rPr>
            </w:pPr>
            <w:r w:rsidRPr="0006363F">
              <w:rPr>
                <w:rFonts w:ascii="Arial" w:hAnsi="Arial" w:cs="Arial"/>
              </w:rPr>
              <w:t>Dne 7.2.2020  – je izvedeno usposabljanje »Tehnologija dodajanja vode, avtomatizacija namakanja in namakalna oprema«.</w:t>
            </w:r>
          </w:p>
          <w:p w14:paraId="3D54227E" w14:textId="77777777" w:rsidR="007C4627" w:rsidRPr="0006363F" w:rsidRDefault="007C4627" w:rsidP="007C4627">
            <w:pPr>
              <w:pStyle w:val="Odstavekseznama"/>
              <w:autoSpaceDE w:val="0"/>
              <w:autoSpaceDN w:val="0"/>
              <w:adjustRightInd w:val="0"/>
              <w:spacing w:line="360" w:lineRule="auto"/>
              <w:ind w:left="360"/>
              <w:jc w:val="both"/>
              <w:rPr>
                <w:rFonts w:ascii="Arial" w:hAnsi="Arial" w:cs="Arial"/>
              </w:rPr>
            </w:pPr>
            <w:r w:rsidRPr="0006363F">
              <w:rPr>
                <w:rFonts w:ascii="Arial" w:hAnsi="Arial" w:cs="Arial"/>
              </w:rPr>
              <w:t>Dne 16.7.2020 – je izvedeno usposabljanje »Vodni viri, vodno dovoljenje ter strokovna in finančna podpora namakanju«. Zaradi velikega interesa in upoštevanja COVID 19 ukrepov je bilo usposabljanje tudi posneto.</w:t>
            </w:r>
          </w:p>
          <w:p w14:paraId="5FBC1469" w14:textId="77777777" w:rsidR="007C4627" w:rsidRDefault="007C4627" w:rsidP="007C4627">
            <w:pPr>
              <w:pStyle w:val="Odstavekseznama"/>
              <w:autoSpaceDE w:val="0"/>
              <w:autoSpaceDN w:val="0"/>
              <w:adjustRightInd w:val="0"/>
              <w:spacing w:line="360" w:lineRule="auto"/>
              <w:ind w:left="360"/>
              <w:jc w:val="both"/>
              <w:rPr>
                <w:rFonts w:ascii="Arial" w:hAnsi="Arial" w:cs="Arial"/>
              </w:rPr>
            </w:pPr>
            <w:r w:rsidRPr="0006363F">
              <w:rPr>
                <w:rFonts w:ascii="Arial" w:hAnsi="Arial" w:cs="Arial"/>
              </w:rPr>
              <w:t xml:space="preserve">Dne 16.9.2020 – je izvedeno usposabljanje »Deficitni princip namakanja v </w:t>
            </w:r>
            <w:proofErr w:type="spellStart"/>
            <w:r w:rsidRPr="0006363F">
              <w:rPr>
                <w:rFonts w:ascii="Arial" w:hAnsi="Arial" w:cs="Arial"/>
              </w:rPr>
              <w:t>oljkarstvu</w:t>
            </w:r>
            <w:proofErr w:type="spellEnd"/>
            <w:r w:rsidRPr="0006363F">
              <w:rPr>
                <w:rFonts w:ascii="Arial" w:hAnsi="Arial" w:cs="Arial"/>
              </w:rPr>
              <w:t xml:space="preserve"> in odziv oljke na sušo«,  </w:t>
            </w:r>
          </w:p>
          <w:p w14:paraId="13FF0B9D" w14:textId="77777777" w:rsidR="008F319E" w:rsidRDefault="008F319E">
            <w:pPr>
              <w:autoSpaceDE w:val="0"/>
              <w:autoSpaceDN w:val="0"/>
              <w:adjustRightInd w:val="0"/>
              <w:spacing w:after="0" w:line="280" w:lineRule="exact"/>
              <w:jc w:val="both"/>
              <w:rPr>
                <w:rFonts w:ascii="Arial" w:hAnsi="Arial" w:cs="Arial"/>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6D3A7C" w14:textId="77777777" w:rsidR="008F319E" w:rsidRDefault="008F319E">
            <w:pPr>
              <w:autoSpaceDE w:val="0"/>
              <w:autoSpaceDN w:val="0"/>
              <w:adjustRightInd w:val="0"/>
              <w:spacing w:after="0" w:line="240" w:lineRule="auto"/>
              <w:rPr>
                <w:rFonts w:ascii="Arial" w:hAnsi="Arial" w:cs="Arial"/>
                <w:b/>
                <w:sz w:val="20"/>
                <w:szCs w:val="20"/>
                <w:lang w:eastAsia="sl-SI"/>
              </w:rPr>
            </w:pPr>
          </w:p>
        </w:tc>
      </w:tr>
      <w:tr w:rsidR="008F319E" w14:paraId="31F1CD11" w14:textId="77777777" w:rsidTr="003F4772">
        <w:tc>
          <w:tcPr>
            <w:tcW w:w="4248" w:type="dxa"/>
            <w:tcBorders>
              <w:top w:val="single" w:sz="4" w:space="0" w:color="000000"/>
              <w:left w:val="single" w:sz="4" w:space="0" w:color="000000"/>
              <w:bottom w:val="single" w:sz="4" w:space="0" w:color="000000"/>
              <w:right w:val="single" w:sz="4" w:space="0" w:color="000000"/>
            </w:tcBorders>
            <w:hideMark/>
          </w:tcPr>
          <w:p w14:paraId="6A5CCC4E" w14:textId="77777777" w:rsidR="008F319E" w:rsidRDefault="008F319E">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Načrtovani rezultati</w:t>
            </w:r>
          </w:p>
        </w:tc>
        <w:tc>
          <w:tcPr>
            <w:tcW w:w="3827" w:type="dxa"/>
            <w:tcBorders>
              <w:top w:val="single" w:sz="4" w:space="0" w:color="000000"/>
              <w:left w:val="single" w:sz="4" w:space="0" w:color="000000"/>
              <w:bottom w:val="single" w:sz="4" w:space="0" w:color="000000"/>
              <w:right w:val="single" w:sz="4" w:space="0" w:color="000000"/>
            </w:tcBorders>
            <w:hideMark/>
          </w:tcPr>
          <w:p w14:paraId="0516C5CC" w14:textId="77777777" w:rsidR="008F319E" w:rsidRDefault="008F319E">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Doseženi rezultati</w:t>
            </w:r>
          </w:p>
        </w:tc>
        <w:tc>
          <w:tcPr>
            <w:tcW w:w="1559" w:type="dxa"/>
            <w:tcBorders>
              <w:top w:val="single" w:sz="4" w:space="0" w:color="000000"/>
              <w:left w:val="single" w:sz="4" w:space="0" w:color="000000"/>
              <w:bottom w:val="single" w:sz="4" w:space="0" w:color="000000"/>
              <w:right w:val="single" w:sz="4" w:space="0" w:color="000000"/>
            </w:tcBorders>
            <w:hideMark/>
          </w:tcPr>
          <w:p w14:paraId="55AEE771"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Pojasnila morebitnih odstopanj</w:t>
            </w:r>
          </w:p>
        </w:tc>
      </w:tr>
      <w:tr w:rsidR="008F319E" w14:paraId="27A393D3"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454D80C"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bookmarkStart w:id="2" w:name="_Hlk42608577"/>
            <w:r>
              <w:rPr>
                <w:rFonts w:ascii="Arial" w:hAnsi="Arial" w:cs="Arial"/>
                <w:sz w:val="20"/>
                <w:szCs w:val="20"/>
                <w:lang w:eastAsia="sl-SI"/>
              </w:rPr>
              <w:lastRenderedPageBreak/>
              <w:t>izvedeno usposabljanje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B8C04CA" w14:textId="77777777" w:rsidR="008F319E" w:rsidRDefault="008F319E">
            <w:pPr>
              <w:keepNext/>
              <w:keepLines/>
              <w:autoSpaceDE w:val="0"/>
              <w:autoSpaceDN w:val="0"/>
              <w:adjustRightInd w:val="0"/>
              <w:spacing w:after="0" w:line="280" w:lineRule="exact"/>
              <w:jc w:val="both"/>
              <w:rPr>
                <w:rFonts w:ascii="Arial" w:hAnsi="Arial" w:cs="Arial"/>
                <w:b/>
                <w:bCs/>
                <w:sz w:val="20"/>
                <w:szCs w:val="20"/>
                <w:lang w:eastAsia="sl-SI"/>
              </w:rPr>
            </w:pPr>
            <w:r>
              <w:rPr>
                <w:rFonts w:ascii="Arial" w:hAnsi="Arial" w:cs="Arial"/>
                <w:b/>
                <w:bCs/>
                <w:sz w:val="20"/>
                <w:szCs w:val="20"/>
                <w:lang w:eastAsia="sl-SI"/>
              </w:rPr>
              <w:t>Rezultat dosežen v 2. poročevalskem obdobju</w:t>
            </w:r>
          </w:p>
          <w:p w14:paraId="6C3703A3" w14:textId="77777777" w:rsidR="00234D86" w:rsidRDefault="00234D86">
            <w:pPr>
              <w:keepNext/>
              <w:keepLines/>
              <w:autoSpaceDE w:val="0"/>
              <w:autoSpaceDN w:val="0"/>
              <w:adjustRightInd w:val="0"/>
              <w:spacing w:after="0" w:line="280" w:lineRule="exact"/>
              <w:jc w:val="both"/>
              <w:rPr>
                <w:rFonts w:ascii="Arial" w:hAnsi="Arial" w:cs="Arial"/>
                <w:b/>
                <w:bCs/>
                <w:sz w:val="20"/>
                <w:szCs w:val="20"/>
                <w:lang w:eastAsia="sl-SI"/>
              </w:rPr>
            </w:pPr>
          </w:p>
          <w:p w14:paraId="51BCEA95" w14:textId="4F573977" w:rsidR="00234D86" w:rsidRDefault="00234D86" w:rsidP="00234D86">
            <w:pPr>
              <w:pStyle w:val="Odstavekseznama"/>
              <w:numPr>
                <w:ilvl w:val="0"/>
                <w:numId w:val="1"/>
              </w:numPr>
              <w:autoSpaceDE w:val="0"/>
              <w:autoSpaceDN w:val="0"/>
              <w:adjustRightInd w:val="0"/>
              <w:spacing w:line="360" w:lineRule="auto"/>
              <w:jc w:val="both"/>
              <w:rPr>
                <w:rFonts w:ascii="Arial" w:hAnsi="Arial" w:cs="Arial"/>
              </w:rPr>
            </w:pPr>
            <w:r w:rsidRPr="0006363F">
              <w:rPr>
                <w:rFonts w:ascii="Arial" w:hAnsi="Arial" w:cs="Arial"/>
              </w:rPr>
              <w:t>Z izvedbo usposabljanje dne 7.2.2020; 16.7.2020; 16.9.2020 je bilo izvedeno 9 urno usposabljanje za namakanje. Sodelovalo je več kot 15 kmetijskih gospodarstev</w:t>
            </w:r>
            <w:r>
              <w:rPr>
                <w:rFonts w:ascii="Arial" w:hAnsi="Arial" w:cs="Arial"/>
              </w:rPr>
              <w:t>:</w:t>
            </w:r>
          </w:p>
          <w:p w14:paraId="578036DC" w14:textId="77777777" w:rsidR="00234D86" w:rsidRPr="0006363F" w:rsidRDefault="00234D86" w:rsidP="00234D86">
            <w:pPr>
              <w:pStyle w:val="Odstavekseznama"/>
              <w:autoSpaceDE w:val="0"/>
              <w:autoSpaceDN w:val="0"/>
              <w:adjustRightInd w:val="0"/>
              <w:spacing w:line="360" w:lineRule="auto"/>
              <w:ind w:left="360"/>
              <w:jc w:val="both"/>
              <w:rPr>
                <w:rFonts w:ascii="Arial" w:hAnsi="Arial" w:cs="Arial"/>
              </w:rPr>
            </w:pPr>
            <w:r w:rsidRPr="0006363F">
              <w:rPr>
                <w:rFonts w:ascii="Arial" w:hAnsi="Arial" w:cs="Arial"/>
              </w:rPr>
              <w:t>Dne 7.2.2020  – je izvedeno usposabljanje »Tehnologija dodajanja vode, avtomatizacija namakanja in namakalna oprema«.</w:t>
            </w:r>
          </w:p>
          <w:p w14:paraId="6CC582DD" w14:textId="77777777" w:rsidR="00234D86" w:rsidRPr="0006363F" w:rsidRDefault="00234D86" w:rsidP="00234D86">
            <w:pPr>
              <w:pStyle w:val="Odstavekseznama"/>
              <w:autoSpaceDE w:val="0"/>
              <w:autoSpaceDN w:val="0"/>
              <w:adjustRightInd w:val="0"/>
              <w:spacing w:line="360" w:lineRule="auto"/>
              <w:ind w:left="360"/>
              <w:jc w:val="both"/>
              <w:rPr>
                <w:rFonts w:ascii="Arial" w:hAnsi="Arial" w:cs="Arial"/>
              </w:rPr>
            </w:pPr>
            <w:r w:rsidRPr="0006363F">
              <w:rPr>
                <w:rFonts w:ascii="Arial" w:hAnsi="Arial" w:cs="Arial"/>
              </w:rPr>
              <w:t>Dne 16.7.2020 – je izvedeno usposabljanje »Vodni viri, vodno dovoljenje ter strokovna in finančna podpora namakanju«. Zaradi velikega interesa in upoštevanja COVID 19 ukrepov je bilo usposabljanje tudi posneto.</w:t>
            </w:r>
          </w:p>
          <w:p w14:paraId="703A5C88" w14:textId="77777777" w:rsidR="00234D86" w:rsidRDefault="00234D86" w:rsidP="00234D86">
            <w:pPr>
              <w:pStyle w:val="Odstavekseznama"/>
              <w:autoSpaceDE w:val="0"/>
              <w:autoSpaceDN w:val="0"/>
              <w:adjustRightInd w:val="0"/>
              <w:spacing w:line="360" w:lineRule="auto"/>
              <w:ind w:left="360"/>
              <w:jc w:val="both"/>
              <w:rPr>
                <w:rFonts w:ascii="Arial" w:hAnsi="Arial" w:cs="Arial"/>
              </w:rPr>
            </w:pPr>
            <w:r w:rsidRPr="0006363F">
              <w:rPr>
                <w:rFonts w:ascii="Arial" w:hAnsi="Arial" w:cs="Arial"/>
              </w:rPr>
              <w:t xml:space="preserve">Dne 16.9.2020 – je izvedeno usposabljanje »Deficitni princip namakanja v </w:t>
            </w:r>
            <w:proofErr w:type="spellStart"/>
            <w:r w:rsidRPr="0006363F">
              <w:rPr>
                <w:rFonts w:ascii="Arial" w:hAnsi="Arial" w:cs="Arial"/>
              </w:rPr>
              <w:t>oljkarstvu</w:t>
            </w:r>
            <w:proofErr w:type="spellEnd"/>
            <w:r w:rsidRPr="0006363F">
              <w:rPr>
                <w:rFonts w:ascii="Arial" w:hAnsi="Arial" w:cs="Arial"/>
              </w:rPr>
              <w:t xml:space="preserve"> in odziv oljke na sušo«,  </w:t>
            </w:r>
          </w:p>
          <w:p w14:paraId="52B70362" w14:textId="77777777" w:rsidR="00234D86" w:rsidRDefault="00234D86">
            <w:pPr>
              <w:keepNext/>
              <w:keepLines/>
              <w:autoSpaceDE w:val="0"/>
              <w:autoSpaceDN w:val="0"/>
              <w:adjustRightInd w:val="0"/>
              <w:spacing w:after="0" w:line="280" w:lineRule="exact"/>
              <w:jc w:val="both"/>
              <w:rPr>
                <w:rFonts w:ascii="Arial" w:hAnsi="Arial" w:cs="Arial"/>
                <w:b/>
                <w:bCs/>
                <w:sz w:val="20"/>
                <w:szCs w:val="20"/>
                <w:lang w:eastAsia="sl-SI"/>
              </w:rPr>
            </w:pPr>
          </w:p>
          <w:p w14:paraId="565A00DA" w14:textId="77777777" w:rsidR="00234D86" w:rsidRDefault="00234D86">
            <w:pPr>
              <w:keepNext/>
              <w:keepLines/>
              <w:autoSpaceDE w:val="0"/>
              <w:autoSpaceDN w:val="0"/>
              <w:adjustRightInd w:val="0"/>
              <w:spacing w:after="0" w:line="280" w:lineRule="exact"/>
              <w:jc w:val="both"/>
              <w:rPr>
                <w:rFonts w:ascii="Arial" w:hAnsi="Arial" w:cs="Arial"/>
                <w:b/>
                <w:bCs/>
                <w:sz w:val="20"/>
                <w:szCs w:val="20"/>
                <w:lang w:eastAsia="sl-SI"/>
              </w:rPr>
            </w:pPr>
          </w:p>
          <w:p w14:paraId="7B8C559A" w14:textId="77777777" w:rsidR="00234D86" w:rsidRDefault="00234D86">
            <w:pPr>
              <w:keepNext/>
              <w:keepLines/>
              <w:autoSpaceDE w:val="0"/>
              <w:autoSpaceDN w:val="0"/>
              <w:adjustRightInd w:val="0"/>
              <w:spacing w:after="0" w:line="280" w:lineRule="exact"/>
              <w:jc w:val="both"/>
              <w:rPr>
                <w:rFonts w:ascii="Arial" w:hAnsi="Arial" w:cs="Arial"/>
                <w:b/>
                <w:bCs/>
                <w:sz w:val="20"/>
                <w:szCs w:val="20"/>
                <w:lang w:eastAsia="sl-SI"/>
              </w:rPr>
            </w:pPr>
          </w:p>
          <w:p w14:paraId="65F11A26" w14:textId="55DF88B4" w:rsidR="00234D86" w:rsidRDefault="00234D86">
            <w:pPr>
              <w:keepNext/>
              <w:keepLines/>
              <w:autoSpaceDE w:val="0"/>
              <w:autoSpaceDN w:val="0"/>
              <w:adjustRightInd w:val="0"/>
              <w:spacing w:after="0" w:line="280" w:lineRule="exact"/>
              <w:jc w:val="both"/>
              <w:rPr>
                <w:rFonts w:ascii="Arial" w:hAnsi="Arial" w:cs="Arial"/>
                <w:b/>
                <w:bCs/>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85232E" w14:textId="77777777" w:rsidR="008F319E" w:rsidRDefault="008F319E">
            <w:pPr>
              <w:autoSpaceDE w:val="0"/>
              <w:autoSpaceDN w:val="0"/>
              <w:adjustRightInd w:val="0"/>
              <w:spacing w:after="0" w:line="240" w:lineRule="auto"/>
              <w:rPr>
                <w:rFonts w:ascii="Arial" w:hAnsi="Arial" w:cs="Arial"/>
                <w:b/>
                <w:sz w:val="20"/>
                <w:szCs w:val="20"/>
                <w:lang w:eastAsia="sl-SI"/>
              </w:rPr>
            </w:pPr>
          </w:p>
        </w:tc>
        <w:bookmarkEnd w:id="2"/>
      </w:tr>
      <w:tr w:rsidR="008F319E" w14:paraId="6A533316" w14:textId="77777777" w:rsidTr="003F4772">
        <w:trPr>
          <w:trHeight w:val="1765"/>
        </w:trPr>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96ABFB9"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vzpostavljeno avtomatsko namakanje na 8 lokacijah na različnih sortah, talnih tipih in klimatskih razmerah – vzpostavljeni demonstracijski nasadi</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51915B5" w14:textId="77777777" w:rsidR="008F319E" w:rsidRDefault="008F319E">
            <w:pPr>
              <w:keepNext/>
              <w:keepLines/>
              <w:autoSpaceDE w:val="0"/>
              <w:autoSpaceDN w:val="0"/>
              <w:adjustRightInd w:val="0"/>
              <w:spacing w:after="0" w:line="280" w:lineRule="exact"/>
              <w:jc w:val="both"/>
              <w:rPr>
                <w:rFonts w:ascii="Arial" w:hAnsi="Arial" w:cs="Arial"/>
                <w:b/>
                <w:bCs/>
                <w:sz w:val="20"/>
                <w:szCs w:val="20"/>
                <w:lang w:eastAsia="sl-SI"/>
              </w:rPr>
            </w:pPr>
            <w:r>
              <w:rPr>
                <w:rFonts w:ascii="Arial" w:hAnsi="Arial" w:cs="Arial"/>
                <w:b/>
                <w:bCs/>
                <w:sz w:val="20"/>
                <w:szCs w:val="20"/>
                <w:lang w:eastAsia="sl-SI"/>
              </w:rPr>
              <w:t>Rezultat dosežen v 1. in 2. poročevalskem obdobju.</w:t>
            </w:r>
          </w:p>
          <w:p w14:paraId="441FD570" w14:textId="77777777" w:rsidR="00DA18CE" w:rsidRPr="007F19F5" w:rsidRDefault="00DA18CE">
            <w:pPr>
              <w:keepNext/>
              <w:keepLines/>
              <w:autoSpaceDE w:val="0"/>
              <w:autoSpaceDN w:val="0"/>
              <w:adjustRightInd w:val="0"/>
              <w:spacing w:after="0" w:line="280" w:lineRule="exact"/>
              <w:jc w:val="both"/>
              <w:rPr>
                <w:rFonts w:ascii="Arial" w:hAnsi="Arial" w:cs="Arial"/>
                <w:sz w:val="20"/>
                <w:szCs w:val="20"/>
                <w:lang w:eastAsia="sl-SI"/>
              </w:rPr>
            </w:pPr>
          </w:p>
          <w:p w14:paraId="1F49ED48" w14:textId="7A837628" w:rsidR="00DA18CE" w:rsidRDefault="00DA18CE">
            <w:pPr>
              <w:keepNext/>
              <w:keepLines/>
              <w:autoSpaceDE w:val="0"/>
              <w:autoSpaceDN w:val="0"/>
              <w:adjustRightInd w:val="0"/>
              <w:spacing w:after="0" w:line="280" w:lineRule="exact"/>
              <w:jc w:val="both"/>
              <w:rPr>
                <w:rFonts w:ascii="Arial" w:hAnsi="Arial" w:cs="Arial"/>
                <w:b/>
                <w:bCs/>
                <w:sz w:val="20"/>
                <w:szCs w:val="20"/>
                <w:lang w:eastAsia="sl-SI"/>
              </w:rPr>
            </w:pPr>
            <w:r w:rsidRPr="007F19F5">
              <w:rPr>
                <w:rFonts w:ascii="Arial" w:hAnsi="Arial" w:cs="Arial"/>
                <w:sz w:val="20"/>
                <w:szCs w:val="20"/>
                <w:lang w:eastAsia="sl-SI"/>
              </w:rPr>
              <w:t>Vzpostavljen</w:t>
            </w:r>
            <w:r w:rsidR="007F19F5" w:rsidRPr="007F19F5">
              <w:rPr>
                <w:rFonts w:ascii="Arial" w:hAnsi="Arial" w:cs="Arial"/>
                <w:sz w:val="20"/>
                <w:szCs w:val="20"/>
                <w:lang w:eastAsia="sl-SI"/>
              </w:rPr>
              <w:t>o je bilo avtomatsko namakanje oljk</w:t>
            </w:r>
            <w:r w:rsidRPr="007F19F5">
              <w:rPr>
                <w:rFonts w:ascii="Arial" w:hAnsi="Arial" w:cs="Arial"/>
                <w:sz w:val="20"/>
                <w:szCs w:val="20"/>
                <w:lang w:eastAsia="sl-SI"/>
              </w:rPr>
              <w:t>.</w:t>
            </w:r>
            <w:r w:rsidRPr="007F19F5">
              <w:rPr>
                <w:rFonts w:ascii="Arial" w:hAnsi="Arial" w:cs="Arial"/>
                <w:sz w:val="20"/>
                <w:szCs w:val="20"/>
                <w:lang w:eastAsia="sl-SI"/>
              </w:rPr>
              <w:tab/>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20AB29" w14:textId="2058D278" w:rsidR="008F319E" w:rsidRPr="007F19F5" w:rsidRDefault="007F19F5" w:rsidP="007F19F5">
            <w:pPr>
              <w:autoSpaceDE w:val="0"/>
              <w:autoSpaceDN w:val="0"/>
              <w:adjustRightInd w:val="0"/>
              <w:spacing w:after="0" w:line="240" w:lineRule="auto"/>
              <w:jc w:val="both"/>
              <w:rPr>
                <w:rFonts w:ascii="Arial" w:hAnsi="Arial" w:cs="Arial"/>
                <w:sz w:val="20"/>
                <w:szCs w:val="20"/>
                <w:lang w:eastAsia="sl-SI"/>
              </w:rPr>
            </w:pPr>
            <w:r w:rsidRPr="007F19F5">
              <w:rPr>
                <w:rFonts w:ascii="Arial" w:hAnsi="Arial" w:cs="Arial"/>
                <w:sz w:val="20"/>
                <w:szCs w:val="20"/>
                <w:lang w:eastAsia="sl-SI"/>
              </w:rPr>
              <w:t>Zaradi upoštevanja interventnih ukrepov vlade, ki jih je le ta sprejela zaradi omejitve posledic epidemije – je prišlo do zamika vzpostavitev celotne opreme za avtomatsko namakanje.</w:t>
            </w:r>
          </w:p>
        </w:tc>
      </w:tr>
      <w:tr w:rsidR="008F319E" w14:paraId="75B5FD58" w14:textId="77777777" w:rsidTr="003F4772">
        <w:trPr>
          <w:trHeight w:val="1765"/>
        </w:trPr>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4DBC21D"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Izvedene meritve in zbrani podatki o vsebnosti vode v tleh, količini dodane vode, meteoroloških parametrih, vplivih namakanja na pridelek, akumulacijo in kakovost olja, kondicijo drevesa, pojav bolezni in škodljivcev ter stroških za vzpostavitev, nadgradnjo in delovanje namakalnih sistemov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DB29452" w14:textId="531C7A01"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Analizirani so bile meritve </w:t>
            </w:r>
            <w:r w:rsidR="00BB2C24">
              <w:rPr>
                <w:rFonts w:ascii="Arial" w:hAnsi="Arial" w:cs="Arial"/>
                <w:sz w:val="20"/>
                <w:szCs w:val="20"/>
                <w:lang w:eastAsia="sl-SI"/>
              </w:rPr>
              <w:t>pridobljene v</w:t>
            </w:r>
            <w:r>
              <w:rPr>
                <w:rFonts w:ascii="Arial" w:hAnsi="Arial" w:cs="Arial"/>
                <w:sz w:val="20"/>
                <w:szCs w:val="20"/>
                <w:lang w:eastAsia="sl-SI"/>
              </w:rPr>
              <w:t xml:space="preserve"> 1.</w:t>
            </w:r>
            <w:r w:rsidR="00167C7C">
              <w:rPr>
                <w:rFonts w:ascii="Arial" w:hAnsi="Arial" w:cs="Arial"/>
                <w:sz w:val="20"/>
                <w:szCs w:val="20"/>
                <w:lang w:eastAsia="sl-SI"/>
              </w:rPr>
              <w:t>; 2; 3</w:t>
            </w:r>
            <w:r>
              <w:rPr>
                <w:rFonts w:ascii="Arial" w:hAnsi="Arial" w:cs="Arial"/>
                <w:sz w:val="20"/>
                <w:szCs w:val="20"/>
                <w:lang w:eastAsia="sl-SI"/>
              </w:rPr>
              <w:t xml:space="preserve"> let</w:t>
            </w:r>
            <w:r w:rsidR="00167C7C">
              <w:rPr>
                <w:rFonts w:ascii="Arial" w:hAnsi="Arial" w:cs="Arial"/>
                <w:sz w:val="20"/>
                <w:szCs w:val="20"/>
                <w:lang w:eastAsia="sl-SI"/>
              </w:rPr>
              <w:t>a</w:t>
            </w:r>
            <w:r>
              <w:rPr>
                <w:rFonts w:ascii="Arial" w:hAnsi="Arial" w:cs="Arial"/>
                <w:sz w:val="20"/>
                <w:szCs w:val="20"/>
                <w:lang w:eastAsia="sl-SI"/>
              </w:rPr>
              <w:t xml:space="preserve"> poljskega poskusa</w:t>
            </w:r>
            <w:r w:rsidR="000C5DFC">
              <w:rPr>
                <w:rFonts w:ascii="Arial" w:hAnsi="Arial" w:cs="Arial"/>
                <w:sz w:val="20"/>
                <w:szCs w:val="20"/>
                <w:lang w:eastAsia="sl-SI"/>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F0FA0F" w14:textId="77777777" w:rsidR="008F319E" w:rsidRDefault="008F319E">
            <w:pPr>
              <w:autoSpaceDE w:val="0"/>
              <w:autoSpaceDN w:val="0"/>
              <w:adjustRightInd w:val="0"/>
              <w:spacing w:after="0" w:line="240" w:lineRule="auto"/>
              <w:rPr>
                <w:rFonts w:ascii="Arial" w:hAnsi="Arial" w:cs="Arial"/>
                <w:b/>
                <w:bCs/>
                <w:sz w:val="20"/>
                <w:szCs w:val="20"/>
                <w:lang w:eastAsia="sl-SI"/>
              </w:rPr>
            </w:pPr>
          </w:p>
        </w:tc>
      </w:tr>
      <w:tr w:rsidR="008F319E" w14:paraId="516E6D2B"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1C50863"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Izdelan protokol vzpostavitve avtomatskega namakanja v oljčnem nasadu</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B2E896" w14:textId="77777777" w:rsidR="008F319E" w:rsidRDefault="007E697A" w:rsidP="007E697A">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sidR="00747BFF">
              <w:rPr>
                <w:rFonts w:ascii="Arial" w:hAnsi="Arial" w:cs="Arial"/>
                <w:b/>
                <w:bCs/>
                <w:sz w:val="20"/>
                <w:szCs w:val="20"/>
                <w:lang w:eastAsia="sl-SI"/>
              </w:rPr>
              <w:t>5</w:t>
            </w:r>
            <w:r w:rsidRPr="007E697A">
              <w:rPr>
                <w:rFonts w:ascii="Arial" w:hAnsi="Arial" w:cs="Arial"/>
                <w:b/>
                <w:bCs/>
                <w:sz w:val="20"/>
                <w:szCs w:val="20"/>
                <w:lang w:eastAsia="sl-SI"/>
              </w:rPr>
              <w:t>. poročevalskem obdobju</w:t>
            </w:r>
          </w:p>
          <w:p w14:paraId="4101DC3B" w14:textId="3083468B" w:rsidR="00404359" w:rsidRPr="00404359" w:rsidRDefault="00404359" w:rsidP="007E697A">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izdana je bila publikacije v tiskani in elektronski verziji (objavljena na spletni stani projekta </w:t>
            </w:r>
            <w:hyperlink r:id="rId72" w:history="1">
              <w:r w:rsidRPr="007F5665">
                <w:rPr>
                  <w:rStyle w:val="Hiperpovezava"/>
                  <w:rFonts w:ascii="Arial" w:hAnsi="Arial" w:cs="Arial"/>
                  <w:sz w:val="20"/>
                  <w:szCs w:val="20"/>
                  <w:lang w:eastAsia="sl-SI"/>
                </w:rPr>
                <w:t>https://www.zrs-kp.si/wp-content/uploads/2022/06/Namakanje-oljk_2021-SPLETNA-IZDAJA.pdf</w:t>
              </w:r>
            </w:hyperlink>
            <w:r>
              <w:rPr>
                <w:rFonts w:ascii="Arial" w:hAnsi="Arial" w:cs="Arial"/>
                <w:sz w:val="20"/>
                <w:szCs w:val="20"/>
                <w:lang w:eastAsia="sl-SI"/>
              </w:rPr>
              <w:t xml:space="preserve">) </w:t>
            </w:r>
            <w:r w:rsidRPr="00303DCA">
              <w:rPr>
                <w:rFonts w:ascii="Arial" w:hAnsi="Arial" w:cs="Arial"/>
                <w:sz w:val="20"/>
                <w:szCs w:val="20"/>
                <w:lang w:eastAsia="sl-SI"/>
              </w:rPr>
              <w:t xml:space="preserve">z naslovom »Oljka, sušne razmere, tla in deficitno namakanje«. </w:t>
            </w:r>
          </w:p>
          <w:p w14:paraId="436504C8" w14:textId="64919B5B" w:rsidR="00404359" w:rsidRPr="007E697A" w:rsidRDefault="00404359" w:rsidP="007E697A">
            <w:pPr>
              <w:autoSpaceDE w:val="0"/>
              <w:autoSpaceDN w:val="0"/>
              <w:adjustRightInd w:val="0"/>
              <w:spacing w:after="0" w:line="360" w:lineRule="auto"/>
              <w:jc w:val="both"/>
              <w:rPr>
                <w:rFonts w:ascii="Arial" w:hAnsi="Arial" w:cs="Arial"/>
                <w:b/>
                <w:bCs/>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57555EF" w14:textId="423A10B2" w:rsidR="008F319E" w:rsidRDefault="008F319E">
            <w:pPr>
              <w:autoSpaceDE w:val="0"/>
              <w:autoSpaceDN w:val="0"/>
              <w:adjustRightInd w:val="0"/>
              <w:spacing w:after="0" w:line="240" w:lineRule="auto"/>
              <w:rPr>
                <w:rFonts w:ascii="Arial" w:hAnsi="Arial" w:cs="Arial"/>
                <w:b/>
                <w:sz w:val="20"/>
                <w:szCs w:val="20"/>
                <w:lang w:eastAsia="sl-SI"/>
              </w:rPr>
            </w:pPr>
          </w:p>
        </w:tc>
      </w:tr>
      <w:tr w:rsidR="008F319E" w14:paraId="4A6D4CFC"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45EDF11"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ovrednotena ekonomska upravičenost namakanja oljk </w:t>
            </w:r>
          </w:p>
          <w:p w14:paraId="16A05DDA"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v praksi</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5CC599A" w14:textId="77777777" w:rsidR="00772501" w:rsidRDefault="00772501" w:rsidP="00772501">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6CB179A2" w14:textId="593E4861" w:rsidR="00AC508D" w:rsidRDefault="008F319E">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Zbrani podatki 1.</w:t>
            </w:r>
            <w:r w:rsidR="00AC508D">
              <w:rPr>
                <w:rFonts w:ascii="Arial" w:hAnsi="Arial" w:cs="Arial"/>
                <w:sz w:val="20"/>
                <w:szCs w:val="20"/>
                <w:lang w:eastAsia="sl-SI"/>
              </w:rPr>
              <w:t>,</w:t>
            </w:r>
            <w:r>
              <w:rPr>
                <w:rFonts w:ascii="Arial" w:hAnsi="Arial" w:cs="Arial"/>
                <w:sz w:val="20"/>
                <w:szCs w:val="20"/>
                <w:lang w:eastAsia="sl-SI"/>
              </w:rPr>
              <w:t xml:space="preserve"> 2.</w:t>
            </w:r>
            <w:r w:rsidR="00AC508D">
              <w:rPr>
                <w:rFonts w:ascii="Arial" w:hAnsi="Arial" w:cs="Arial"/>
                <w:sz w:val="20"/>
                <w:szCs w:val="20"/>
                <w:lang w:eastAsia="sl-SI"/>
              </w:rPr>
              <w:t xml:space="preserve"> in 3 </w:t>
            </w:r>
            <w:r>
              <w:rPr>
                <w:rFonts w:ascii="Arial" w:hAnsi="Arial" w:cs="Arial"/>
                <w:sz w:val="20"/>
                <w:szCs w:val="20"/>
                <w:lang w:eastAsia="sl-SI"/>
              </w:rPr>
              <w:t xml:space="preserve"> leta izvajanja poskusa</w:t>
            </w:r>
            <w:r w:rsidR="00E845D2">
              <w:rPr>
                <w:rFonts w:ascii="Arial" w:hAnsi="Arial" w:cs="Arial"/>
                <w:sz w:val="20"/>
                <w:szCs w:val="20"/>
                <w:lang w:eastAsia="sl-SI"/>
              </w:rPr>
              <w:t xml:space="preserve">. Izdelana </w:t>
            </w:r>
          </w:p>
          <w:p w14:paraId="464F534E" w14:textId="09045706" w:rsidR="00AC508D" w:rsidRDefault="00E845D2">
            <w:pPr>
              <w:keepNext/>
              <w:keepLines/>
              <w:autoSpaceDE w:val="0"/>
              <w:autoSpaceDN w:val="0"/>
              <w:adjustRightInd w:val="0"/>
              <w:spacing w:after="0" w:line="280" w:lineRule="exact"/>
              <w:rPr>
                <w:rFonts w:ascii="Arial" w:hAnsi="Arial" w:cs="Arial"/>
                <w:sz w:val="20"/>
                <w:szCs w:val="20"/>
                <w:lang w:eastAsia="sl-SI"/>
              </w:rPr>
            </w:pPr>
            <w:r w:rsidRPr="00E845D2">
              <w:rPr>
                <w:rFonts w:ascii="Arial" w:hAnsi="Arial" w:cs="Arial"/>
                <w:sz w:val="20"/>
                <w:szCs w:val="20"/>
                <w:lang w:eastAsia="sl-SI"/>
              </w:rPr>
              <w:t>brošura z naslovom »OVREDNOTENJE EKONOMSKE UPRAVIČENOSTI NAMAKANJA OLJK Z AVTOMATIZIRANIM SISTEMOM ZA DEFICITNO NAMAKANJE</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3BBA77" w14:textId="77777777" w:rsidR="008F319E" w:rsidRDefault="008F319E">
            <w:pPr>
              <w:autoSpaceDE w:val="0"/>
              <w:autoSpaceDN w:val="0"/>
              <w:adjustRightInd w:val="0"/>
              <w:spacing w:after="0" w:line="240" w:lineRule="auto"/>
              <w:rPr>
                <w:rFonts w:ascii="Arial" w:hAnsi="Arial" w:cs="Arial"/>
                <w:sz w:val="20"/>
                <w:szCs w:val="20"/>
                <w:highlight w:val="yellow"/>
                <w:lang w:eastAsia="sl-SI"/>
              </w:rPr>
            </w:pPr>
          </w:p>
        </w:tc>
      </w:tr>
      <w:tr w:rsidR="008F319E" w14:paraId="514BA788"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E2F2CCC"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izdelan model za osnovni izračun ekonomske upravičenosti namakanja oljk</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5812099" w14:textId="77777777" w:rsidR="00772501" w:rsidRDefault="00772501" w:rsidP="00772501">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10E753A8" w14:textId="77777777" w:rsidR="00772501" w:rsidRDefault="00772501" w:rsidP="003F4772">
            <w:pPr>
              <w:keepNext/>
              <w:keepLines/>
              <w:autoSpaceDE w:val="0"/>
              <w:autoSpaceDN w:val="0"/>
              <w:adjustRightInd w:val="0"/>
              <w:spacing w:after="0" w:line="280" w:lineRule="exact"/>
              <w:rPr>
                <w:rFonts w:ascii="Arial" w:hAnsi="Arial" w:cs="Arial"/>
                <w:sz w:val="20"/>
                <w:szCs w:val="20"/>
                <w:lang w:eastAsia="sl-SI"/>
              </w:rPr>
            </w:pPr>
          </w:p>
          <w:p w14:paraId="1A5DACD3" w14:textId="02584F50" w:rsidR="005771BD" w:rsidRDefault="005771BD" w:rsidP="003F4772">
            <w:pPr>
              <w:keepNext/>
              <w:keepLines/>
              <w:autoSpaceDE w:val="0"/>
              <w:autoSpaceDN w:val="0"/>
              <w:adjustRightInd w:val="0"/>
              <w:spacing w:after="0" w:line="280" w:lineRule="exact"/>
              <w:rPr>
                <w:rFonts w:ascii="Arial" w:hAnsi="Arial" w:cs="Arial"/>
                <w:sz w:val="20"/>
                <w:szCs w:val="20"/>
                <w:lang w:eastAsia="sl-SI"/>
              </w:rPr>
            </w:pPr>
            <w:r w:rsidRPr="005771BD">
              <w:rPr>
                <w:rFonts w:ascii="Arial" w:hAnsi="Arial" w:cs="Arial"/>
                <w:sz w:val="20"/>
                <w:szCs w:val="20"/>
                <w:lang w:eastAsia="sl-SI"/>
              </w:rPr>
              <w:t xml:space="preserve">Zbrani podatki 1., 2. in 3  leta izvajanja poskusa. </w:t>
            </w:r>
          </w:p>
          <w:p w14:paraId="517BA2CD" w14:textId="2A625B84" w:rsidR="005771BD" w:rsidRDefault="005771BD" w:rsidP="003F4772">
            <w:pPr>
              <w:keepNext/>
              <w:keepLines/>
              <w:autoSpaceDE w:val="0"/>
              <w:autoSpaceDN w:val="0"/>
              <w:adjustRightInd w:val="0"/>
              <w:spacing w:after="0" w:line="280" w:lineRule="exact"/>
              <w:rPr>
                <w:rFonts w:ascii="Arial" w:hAnsi="Arial" w:cs="Arial"/>
                <w:sz w:val="20"/>
                <w:szCs w:val="20"/>
                <w:lang w:eastAsia="sl-SI"/>
              </w:rPr>
            </w:pPr>
            <w:r w:rsidRPr="005771BD">
              <w:rPr>
                <w:rFonts w:ascii="Arial" w:hAnsi="Arial" w:cs="Arial"/>
                <w:sz w:val="20"/>
                <w:szCs w:val="20"/>
                <w:lang w:eastAsia="sl-SI"/>
              </w:rPr>
              <w:t xml:space="preserve">Izdelan </w:t>
            </w:r>
          </w:p>
          <w:p w14:paraId="07EE34FA" w14:textId="4D5EDBB2" w:rsidR="005771BD" w:rsidRDefault="005771BD" w:rsidP="003F4772">
            <w:pPr>
              <w:keepNext/>
              <w:keepLines/>
              <w:autoSpaceDE w:val="0"/>
              <w:autoSpaceDN w:val="0"/>
              <w:adjustRightInd w:val="0"/>
              <w:spacing w:after="0" w:line="280" w:lineRule="exact"/>
              <w:rPr>
                <w:rFonts w:ascii="Arial" w:hAnsi="Arial" w:cs="Arial"/>
                <w:sz w:val="20"/>
                <w:szCs w:val="20"/>
                <w:lang w:eastAsia="sl-SI"/>
              </w:rPr>
            </w:pPr>
            <w:r w:rsidRPr="005771BD">
              <w:rPr>
                <w:rFonts w:ascii="Arial" w:hAnsi="Arial" w:cs="Arial"/>
                <w:sz w:val="20"/>
                <w:szCs w:val="20"/>
                <w:lang w:eastAsia="sl-SI"/>
              </w:rPr>
              <w:t>spletni Kalkulator za izračun povrnitve naložbe v namakalni sistem,  ki sta dostopna na projektni spletni strani</w:t>
            </w:r>
            <w:r>
              <w:rPr>
                <w:rFonts w:ascii="Arial" w:hAnsi="Arial" w:cs="Arial"/>
                <w:sz w:val="20"/>
                <w:szCs w:val="20"/>
                <w:lang w:eastAsia="sl-SI"/>
              </w:rPr>
              <w:t xml:space="preserve"> projekta.</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731078" w14:textId="77777777" w:rsidR="008F319E" w:rsidRDefault="008F319E">
            <w:pPr>
              <w:autoSpaceDE w:val="0"/>
              <w:autoSpaceDN w:val="0"/>
              <w:adjustRightInd w:val="0"/>
              <w:spacing w:after="0" w:line="240" w:lineRule="auto"/>
              <w:rPr>
                <w:rFonts w:ascii="Arial" w:hAnsi="Arial" w:cs="Arial"/>
                <w:sz w:val="20"/>
                <w:szCs w:val="20"/>
                <w:highlight w:val="yellow"/>
                <w:lang w:eastAsia="sl-SI"/>
              </w:rPr>
            </w:pPr>
          </w:p>
        </w:tc>
      </w:tr>
      <w:tr w:rsidR="008F319E" w14:paraId="3982F239"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E66E160" w14:textId="4B1F24CA"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3 izvedeni demonstracijski prikazi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7CB2BA" w14:textId="412FC98B" w:rsidR="00A85280" w:rsidRPr="003F4772" w:rsidRDefault="00A85280" w:rsidP="003F4772">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Dne 7.8.2020 –1.demonstracijski prikaz – Šempas</w:t>
            </w:r>
          </w:p>
          <w:p w14:paraId="57E1862D" w14:textId="77777777" w:rsidR="00A85280" w:rsidRPr="003F4772" w:rsidRDefault="00A85280" w:rsidP="003F4772">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Dne 30.9.2020 – 2. demonstracijski prikaz – Beneša</w:t>
            </w:r>
          </w:p>
          <w:p w14:paraId="01E548E3" w14:textId="77777777" w:rsidR="00A85280" w:rsidRPr="003F4772" w:rsidRDefault="00A85280" w:rsidP="003F4772">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 xml:space="preserve">Dne 12.10.2020 – 3. demonstracijski prikaz – </w:t>
            </w:r>
            <w:proofErr w:type="spellStart"/>
            <w:r w:rsidRPr="003F4772">
              <w:rPr>
                <w:rFonts w:ascii="Arial" w:hAnsi="Arial" w:cs="Arial"/>
                <w:sz w:val="20"/>
                <w:szCs w:val="20"/>
                <w:lang w:eastAsia="sl-SI"/>
              </w:rPr>
              <w:t>Sermin</w:t>
            </w:r>
            <w:proofErr w:type="spellEnd"/>
          </w:p>
          <w:p w14:paraId="70BBF471" w14:textId="362AB575" w:rsidR="008F319E" w:rsidRPr="009C428C" w:rsidRDefault="00A85280" w:rsidP="009C428C">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Dne 20.10.2020 – 4. demonstracijski prikaz – Dekani</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9D95A6" w14:textId="77777777" w:rsidR="008F319E" w:rsidRDefault="008F319E">
            <w:pPr>
              <w:autoSpaceDE w:val="0"/>
              <w:autoSpaceDN w:val="0"/>
              <w:adjustRightInd w:val="0"/>
              <w:spacing w:after="0" w:line="240" w:lineRule="auto"/>
              <w:jc w:val="center"/>
              <w:rPr>
                <w:rFonts w:ascii="Arial" w:hAnsi="Arial" w:cs="Arial"/>
                <w:b/>
                <w:sz w:val="20"/>
                <w:szCs w:val="20"/>
                <w:highlight w:val="yellow"/>
                <w:lang w:eastAsia="sl-SI"/>
              </w:rPr>
            </w:pPr>
          </w:p>
        </w:tc>
      </w:tr>
      <w:tr w:rsidR="008F319E" w14:paraId="0ACF0C8B"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F93445A"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4 zahtevek in poročilo</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B2341E"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b/>
                <w:bCs/>
                <w:sz w:val="20"/>
                <w:szCs w:val="20"/>
                <w:lang w:eastAsia="sl-SI"/>
              </w:rPr>
              <w:t xml:space="preserve">Rezultat dosežen </w:t>
            </w:r>
            <w:r>
              <w:rPr>
                <w:rFonts w:ascii="Arial" w:hAnsi="Arial" w:cs="Arial"/>
                <w:sz w:val="20"/>
                <w:szCs w:val="20"/>
                <w:lang w:eastAsia="sl-SI"/>
              </w:rPr>
              <w:t>Izdelani in oddani 4 zahtevki + vse zahtevane dopolnitve</w:t>
            </w:r>
          </w:p>
          <w:p w14:paraId="728653D0"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4A4894" w14:textId="77777777" w:rsidR="008F319E" w:rsidRDefault="008F319E">
            <w:pPr>
              <w:autoSpaceDE w:val="0"/>
              <w:autoSpaceDN w:val="0"/>
              <w:adjustRightInd w:val="0"/>
              <w:spacing w:after="0" w:line="240" w:lineRule="auto"/>
              <w:jc w:val="center"/>
              <w:rPr>
                <w:rFonts w:ascii="Arial" w:hAnsi="Arial" w:cs="Arial"/>
                <w:b/>
                <w:sz w:val="20"/>
                <w:szCs w:val="20"/>
                <w:highlight w:val="yellow"/>
                <w:lang w:eastAsia="sl-SI"/>
              </w:rPr>
            </w:pPr>
          </w:p>
        </w:tc>
      </w:tr>
      <w:tr w:rsidR="008F319E" w14:paraId="61888B49"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20DB81"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 1 del. izvedenih meritev in zbrani podatki o kakovosti količin, pridelka, vodi ….</w:t>
            </w:r>
          </w:p>
          <w:p w14:paraId="3B91C7BE" w14:textId="77777777" w:rsidR="008F319E" w:rsidRDefault="008F319E">
            <w:pPr>
              <w:keepNext/>
              <w:keepLines/>
              <w:autoSpaceDE w:val="0"/>
              <w:autoSpaceDN w:val="0"/>
              <w:adjustRightInd w:val="0"/>
              <w:spacing w:after="0" w:line="280" w:lineRule="exact"/>
              <w:jc w:val="both"/>
              <w:rPr>
                <w:rFonts w:ascii="Arial" w:hAnsi="Arial" w:cs="Arial"/>
                <w:sz w:val="20"/>
                <w:szCs w:val="20"/>
                <w:lang w:eastAsia="sl-SI"/>
              </w:rPr>
            </w:pP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2A8A2BB" w14:textId="77777777" w:rsidR="008F319E" w:rsidRDefault="008F319E">
            <w:pPr>
              <w:spacing w:after="0" w:line="240" w:lineRule="auto"/>
              <w:rPr>
                <w:rFonts w:ascii="Times New Roman" w:hAnsi="Times New Roman" w:cs="Times New Roman"/>
                <w:sz w:val="20"/>
                <w:szCs w:val="20"/>
                <w:lang w:eastAsia="sl-SI"/>
              </w:rPr>
            </w:pPr>
            <w:r>
              <w:rPr>
                <w:rFonts w:ascii="Arial" w:hAnsi="Arial" w:cs="Arial"/>
                <w:b/>
                <w:bCs/>
                <w:sz w:val="20"/>
                <w:szCs w:val="20"/>
                <w:lang w:eastAsia="sl-SI"/>
              </w:rPr>
              <w:t>Rezultat dosežen v 1.,  2. in 3 poročevalskem obdobju.</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77D08C" w14:textId="77777777" w:rsidR="008F319E" w:rsidRDefault="008F319E">
            <w:pPr>
              <w:autoSpaceDE w:val="0"/>
              <w:autoSpaceDN w:val="0"/>
              <w:adjustRightInd w:val="0"/>
              <w:spacing w:after="0" w:line="240" w:lineRule="auto"/>
              <w:jc w:val="center"/>
              <w:rPr>
                <w:rFonts w:ascii="Arial" w:hAnsi="Arial" w:cs="Arial"/>
                <w:b/>
                <w:sz w:val="20"/>
                <w:szCs w:val="20"/>
                <w:highlight w:val="yellow"/>
                <w:lang w:eastAsia="sl-SI"/>
              </w:rPr>
            </w:pPr>
          </w:p>
        </w:tc>
      </w:tr>
      <w:tr w:rsidR="000327EF" w14:paraId="24806316"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E54563F" w14:textId="77777777"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3 izvedeni demonstracijski prikazi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4AC831D" w14:textId="77777777" w:rsidR="000327EF" w:rsidRPr="003F4772" w:rsidRDefault="000327EF" w:rsidP="000327EF">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 xml:space="preserve">Dne 8.9.2021 je potekal 5.demonstracijski prikaz namakanja oljk - lokacija Šempas. </w:t>
            </w:r>
          </w:p>
          <w:p w14:paraId="092EBB37" w14:textId="77777777" w:rsidR="000327EF" w:rsidRPr="003F4772" w:rsidRDefault="000327EF" w:rsidP="000327EF">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 xml:space="preserve">Dne 25.9.2021 je potekal 6. demonstracijski prikaz namakanja oljk – lokacija </w:t>
            </w:r>
            <w:proofErr w:type="spellStart"/>
            <w:r w:rsidRPr="003F4772">
              <w:rPr>
                <w:rFonts w:ascii="Arial" w:hAnsi="Arial" w:cs="Arial"/>
                <w:sz w:val="20"/>
                <w:szCs w:val="20"/>
                <w:lang w:eastAsia="sl-SI"/>
              </w:rPr>
              <w:t>Sermin</w:t>
            </w:r>
            <w:proofErr w:type="spellEnd"/>
            <w:r w:rsidRPr="003F4772">
              <w:rPr>
                <w:rFonts w:ascii="Arial" w:hAnsi="Arial" w:cs="Arial"/>
                <w:sz w:val="20"/>
                <w:szCs w:val="20"/>
                <w:lang w:eastAsia="sl-SI"/>
              </w:rPr>
              <w:t>.</w:t>
            </w:r>
          </w:p>
          <w:p w14:paraId="60D0F1FD" w14:textId="77777777" w:rsidR="000327EF" w:rsidRPr="003F4772" w:rsidRDefault="000327EF" w:rsidP="000327EF">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Dne 7.10.2021 je potekal 7.demonstracijski prikaz namakanja oljk. – lokacija Beneša.</w:t>
            </w:r>
          </w:p>
          <w:p w14:paraId="353C6D46" w14:textId="724E8F40" w:rsidR="000327EF" w:rsidRPr="009C428C" w:rsidRDefault="000327EF" w:rsidP="009C428C">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Dne 20.10.2021 je potekal 8. demonstracijski prikaz namakanja oljk – lokacija Dekani.</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38EA46" w14:textId="77777777" w:rsidR="000327EF" w:rsidRDefault="000327EF" w:rsidP="000327EF">
            <w:pPr>
              <w:autoSpaceDE w:val="0"/>
              <w:autoSpaceDN w:val="0"/>
              <w:adjustRightInd w:val="0"/>
              <w:spacing w:after="0" w:line="240" w:lineRule="auto"/>
              <w:jc w:val="center"/>
              <w:rPr>
                <w:rFonts w:ascii="Arial" w:hAnsi="Arial" w:cs="Arial"/>
                <w:b/>
                <w:sz w:val="20"/>
                <w:szCs w:val="20"/>
                <w:highlight w:val="yellow"/>
                <w:lang w:eastAsia="sl-SI"/>
              </w:rPr>
            </w:pPr>
          </w:p>
        </w:tc>
      </w:tr>
      <w:tr w:rsidR="000327EF" w14:paraId="27F782A1"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660CCB" w14:textId="77777777"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3 zahtevek in poročilo</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05C4BB" w14:textId="77777777"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b/>
                <w:bCs/>
                <w:sz w:val="20"/>
                <w:szCs w:val="20"/>
                <w:lang w:eastAsia="sl-SI"/>
              </w:rPr>
              <w:t xml:space="preserve">Rezultat dosežen </w:t>
            </w:r>
            <w:r>
              <w:rPr>
                <w:rFonts w:ascii="Arial" w:hAnsi="Arial" w:cs="Arial"/>
                <w:sz w:val="20"/>
                <w:szCs w:val="20"/>
                <w:lang w:eastAsia="sl-SI"/>
              </w:rPr>
              <w:t>Izdelani in oddani 4 zahtevki + vse zahtevane dopolnitve</w:t>
            </w:r>
          </w:p>
          <w:p w14:paraId="5258EC82" w14:textId="77777777" w:rsidR="000327EF" w:rsidRDefault="000327EF" w:rsidP="000327EF">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76285E" w14:textId="77777777" w:rsidR="000327EF" w:rsidRDefault="000327EF" w:rsidP="000327EF">
            <w:pPr>
              <w:autoSpaceDE w:val="0"/>
              <w:autoSpaceDN w:val="0"/>
              <w:adjustRightInd w:val="0"/>
              <w:spacing w:after="0" w:line="240" w:lineRule="auto"/>
              <w:jc w:val="center"/>
              <w:rPr>
                <w:rFonts w:ascii="Arial" w:hAnsi="Arial" w:cs="Arial"/>
                <w:b/>
                <w:sz w:val="20"/>
                <w:szCs w:val="20"/>
                <w:highlight w:val="yellow"/>
                <w:lang w:eastAsia="sl-SI"/>
              </w:rPr>
            </w:pPr>
          </w:p>
        </w:tc>
      </w:tr>
      <w:tr w:rsidR="000327EF" w14:paraId="0D42F2F2"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D5B2437" w14:textId="77777777"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 2 del. izvedenih meritev in zbrani podatki o kakovosti količin, pridelka, vodi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8947FF" w14:textId="77777777" w:rsidR="000327EF" w:rsidRDefault="000327EF" w:rsidP="000327EF">
            <w:pPr>
              <w:keepNext/>
              <w:keepLines/>
              <w:autoSpaceDE w:val="0"/>
              <w:autoSpaceDN w:val="0"/>
              <w:adjustRightInd w:val="0"/>
              <w:spacing w:after="0" w:line="280" w:lineRule="exact"/>
              <w:rPr>
                <w:rFonts w:ascii="Arial" w:hAnsi="Arial" w:cs="Arial"/>
                <w:sz w:val="20"/>
                <w:szCs w:val="20"/>
                <w:lang w:eastAsia="sl-SI"/>
              </w:rPr>
            </w:pPr>
            <w:r>
              <w:rPr>
                <w:rFonts w:ascii="Arial" w:hAnsi="Arial" w:cs="Arial"/>
                <w:b/>
                <w:bCs/>
                <w:sz w:val="20"/>
                <w:szCs w:val="20"/>
                <w:lang w:eastAsia="sl-SI"/>
              </w:rPr>
              <w:t xml:space="preserve">Rezultat dosežen </w:t>
            </w:r>
            <w:r>
              <w:rPr>
                <w:rFonts w:ascii="Arial" w:hAnsi="Arial" w:cs="Arial"/>
                <w:sz w:val="20"/>
                <w:szCs w:val="20"/>
                <w:lang w:eastAsia="sl-SI"/>
              </w:rPr>
              <w:t xml:space="preserve">Zbrani podatki 1. leta in 2 leta izvajanja poskusa </w:t>
            </w:r>
          </w:p>
          <w:p w14:paraId="099BB857" w14:textId="77777777" w:rsidR="000327EF" w:rsidRDefault="000327EF" w:rsidP="000327EF">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FB85A6" w14:textId="77777777" w:rsidR="000327EF" w:rsidRDefault="000327EF" w:rsidP="000327EF">
            <w:pPr>
              <w:autoSpaceDE w:val="0"/>
              <w:autoSpaceDN w:val="0"/>
              <w:adjustRightInd w:val="0"/>
              <w:spacing w:after="0" w:line="240" w:lineRule="auto"/>
              <w:jc w:val="center"/>
              <w:rPr>
                <w:rFonts w:ascii="Arial" w:hAnsi="Arial" w:cs="Arial"/>
                <w:b/>
                <w:sz w:val="20"/>
                <w:szCs w:val="20"/>
                <w:highlight w:val="yellow"/>
                <w:lang w:eastAsia="sl-SI"/>
              </w:rPr>
            </w:pPr>
          </w:p>
        </w:tc>
      </w:tr>
      <w:tr w:rsidR="000327EF" w14:paraId="7FBC077A"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C6EE5E2" w14:textId="77777777"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4 zahtevek in poročilo</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76033E" w14:textId="2B194C3F"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b/>
                <w:bCs/>
                <w:sz w:val="20"/>
                <w:szCs w:val="20"/>
                <w:lang w:eastAsia="sl-SI"/>
              </w:rPr>
              <w:t xml:space="preserve">Rezultat dosežen </w:t>
            </w:r>
            <w:r>
              <w:rPr>
                <w:rFonts w:ascii="Arial" w:hAnsi="Arial" w:cs="Arial"/>
                <w:sz w:val="20"/>
                <w:szCs w:val="20"/>
                <w:lang w:eastAsia="sl-SI"/>
              </w:rPr>
              <w:t xml:space="preserve">Izdelani in oddani </w:t>
            </w:r>
            <w:r w:rsidR="00CF6B74">
              <w:rPr>
                <w:rFonts w:ascii="Arial" w:hAnsi="Arial" w:cs="Arial"/>
                <w:sz w:val="20"/>
                <w:szCs w:val="20"/>
                <w:lang w:eastAsia="sl-SI"/>
              </w:rPr>
              <w:t>5</w:t>
            </w:r>
            <w:r>
              <w:rPr>
                <w:rFonts w:ascii="Arial" w:hAnsi="Arial" w:cs="Arial"/>
                <w:sz w:val="20"/>
                <w:szCs w:val="20"/>
                <w:lang w:eastAsia="sl-SI"/>
              </w:rPr>
              <w:t xml:space="preserve"> zahtevki + vse zahtevane dopolnitve</w:t>
            </w:r>
          </w:p>
          <w:p w14:paraId="3B6729D4" w14:textId="77777777" w:rsidR="000327EF" w:rsidRDefault="000327EF" w:rsidP="000327EF">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BC8EB7" w14:textId="77777777" w:rsidR="000327EF" w:rsidRDefault="000327EF" w:rsidP="000327EF">
            <w:pPr>
              <w:autoSpaceDE w:val="0"/>
              <w:autoSpaceDN w:val="0"/>
              <w:adjustRightInd w:val="0"/>
              <w:spacing w:after="0" w:line="240" w:lineRule="auto"/>
              <w:jc w:val="center"/>
              <w:rPr>
                <w:rFonts w:ascii="Arial" w:hAnsi="Arial" w:cs="Arial"/>
                <w:b/>
                <w:sz w:val="20"/>
                <w:szCs w:val="20"/>
                <w:highlight w:val="yellow"/>
                <w:lang w:eastAsia="sl-SI"/>
              </w:rPr>
            </w:pPr>
          </w:p>
        </w:tc>
      </w:tr>
      <w:tr w:rsidR="000327EF" w14:paraId="3D125A39"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B77BD0B" w14:textId="77777777" w:rsidR="000327EF" w:rsidRDefault="000327EF" w:rsidP="000327E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1 ekskurzija dobre prakse s predavanji za strokovnjake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8EB917B" w14:textId="77777777" w:rsidR="00960BA2" w:rsidRDefault="000327EF" w:rsidP="000A1B6E">
            <w:pPr>
              <w:spacing w:after="0" w:line="240" w:lineRule="auto"/>
              <w:jc w:val="both"/>
              <w:rPr>
                <w:rFonts w:ascii="Arial" w:hAnsi="Arial" w:cs="Arial"/>
                <w:sz w:val="20"/>
                <w:szCs w:val="20"/>
                <w:lang w:eastAsia="sl-SI"/>
              </w:rPr>
            </w:pPr>
            <w:r w:rsidRPr="000A1B6E">
              <w:rPr>
                <w:rFonts w:ascii="Arial" w:hAnsi="Arial" w:cs="Arial"/>
                <w:sz w:val="20"/>
                <w:szCs w:val="20"/>
                <w:lang w:eastAsia="sl-SI"/>
              </w:rPr>
              <w:t>Rezultat dosežen v 3. poročevalskem obdobju.</w:t>
            </w:r>
            <w:r w:rsidR="000A1B6E" w:rsidRPr="000A1B6E">
              <w:t xml:space="preserve"> </w:t>
            </w:r>
            <w:r w:rsidR="000A1B6E" w:rsidRPr="000A1B6E">
              <w:rPr>
                <w:rFonts w:ascii="Arial" w:hAnsi="Arial" w:cs="Arial"/>
                <w:sz w:val="20"/>
                <w:szCs w:val="20"/>
                <w:lang w:eastAsia="sl-SI"/>
              </w:rPr>
              <w:t>-</w:t>
            </w:r>
            <w:r w:rsidR="000A1B6E" w:rsidRPr="000A1B6E">
              <w:rPr>
                <w:rFonts w:ascii="Arial" w:hAnsi="Arial" w:cs="Arial"/>
                <w:sz w:val="20"/>
                <w:szCs w:val="20"/>
                <w:lang w:eastAsia="sl-SI"/>
              </w:rPr>
              <w:tab/>
            </w:r>
          </w:p>
          <w:p w14:paraId="6B9C3439" w14:textId="08928B02" w:rsidR="000327EF" w:rsidRPr="000A1B6E" w:rsidRDefault="000A1B6E" w:rsidP="000A1B6E">
            <w:pPr>
              <w:spacing w:after="0" w:line="240" w:lineRule="auto"/>
              <w:jc w:val="both"/>
              <w:rPr>
                <w:rFonts w:ascii="Times New Roman" w:hAnsi="Times New Roman" w:cs="Times New Roman"/>
                <w:sz w:val="20"/>
                <w:szCs w:val="20"/>
                <w:lang w:eastAsia="sl-SI"/>
              </w:rPr>
            </w:pPr>
            <w:r w:rsidRPr="000A1B6E">
              <w:rPr>
                <w:rFonts w:ascii="Arial" w:hAnsi="Arial" w:cs="Arial"/>
                <w:sz w:val="20"/>
                <w:szCs w:val="20"/>
                <w:lang w:eastAsia="sl-SI"/>
              </w:rPr>
              <w:t>Izvedeno strokovno predavanje  - dne 27. 5. 2021 je bilo za kmetijske svetovalce in strokovnjake izvedeno strokovno predavanje o deficitnem namakanju oljk ter ogled dobrih praks avtomatskega namakanja oljk (demonstracijski prikazi).  Izvedba predavanja in ekskurzija je bila predvidena za zadnjih dvanajst mesecev pred zaključkom projekta EIP, vendar je bila zaradi bojazni o ponovni uvedbi ukrepov za zamejitev širjenja virusa SARS-CoV-2 oziroma za zajezitev epidemije COVID-19 in omilitev njenih posledic izvedena nekaj mescev prej.</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8C57D4" w14:textId="77777777" w:rsidR="000327EF" w:rsidRPr="000A1B6E" w:rsidRDefault="000327EF" w:rsidP="000A1B6E">
            <w:pPr>
              <w:autoSpaceDE w:val="0"/>
              <w:autoSpaceDN w:val="0"/>
              <w:adjustRightInd w:val="0"/>
              <w:spacing w:after="0" w:line="360" w:lineRule="auto"/>
              <w:jc w:val="both"/>
              <w:rPr>
                <w:rFonts w:ascii="Arial" w:hAnsi="Arial" w:cs="Arial"/>
                <w:sz w:val="20"/>
                <w:szCs w:val="20"/>
                <w:highlight w:val="yellow"/>
                <w:lang w:eastAsia="sl-SI"/>
              </w:rPr>
            </w:pPr>
          </w:p>
        </w:tc>
      </w:tr>
      <w:tr w:rsidR="00DF2235" w14:paraId="31C816E6"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41C205E"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3 demonstracijski prikazi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2B32DE3" w14:textId="2D8AAEFF" w:rsidR="007B66D3" w:rsidRPr="007B66D3" w:rsidRDefault="007B66D3" w:rsidP="007B66D3">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20953005" w14:textId="3A1F1CDC" w:rsidR="00DF2235" w:rsidRPr="003F4772" w:rsidRDefault="00DF2235" w:rsidP="00DF2235">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 xml:space="preserve">16. 9. 2022  - </w:t>
            </w:r>
            <w:r w:rsidR="0006653E">
              <w:rPr>
                <w:rFonts w:ascii="Arial" w:hAnsi="Arial" w:cs="Arial"/>
                <w:sz w:val="20"/>
                <w:szCs w:val="20"/>
                <w:lang w:eastAsia="sl-SI"/>
              </w:rPr>
              <w:t>10</w:t>
            </w:r>
            <w:r w:rsidRPr="003F4772">
              <w:rPr>
                <w:rFonts w:ascii="Arial" w:hAnsi="Arial" w:cs="Arial"/>
                <w:sz w:val="20"/>
                <w:szCs w:val="20"/>
                <w:lang w:eastAsia="sl-SI"/>
              </w:rPr>
              <w:t>. demonstracijski prikaz v nasadu na lokaciji Lama- Dekani</w:t>
            </w:r>
          </w:p>
          <w:p w14:paraId="165FF55A" w14:textId="76778D67" w:rsidR="00DF2235" w:rsidRPr="003F4772" w:rsidRDefault="00DF2235" w:rsidP="00DF2235">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 xml:space="preserve">28. 9. 2022 - </w:t>
            </w:r>
            <w:r w:rsidR="0006653E">
              <w:rPr>
                <w:rFonts w:ascii="Arial" w:hAnsi="Arial" w:cs="Arial"/>
                <w:sz w:val="20"/>
                <w:szCs w:val="20"/>
                <w:lang w:eastAsia="sl-SI"/>
              </w:rPr>
              <w:t>11</w:t>
            </w:r>
            <w:r w:rsidRPr="003F4772">
              <w:rPr>
                <w:rFonts w:ascii="Arial" w:hAnsi="Arial" w:cs="Arial"/>
                <w:sz w:val="20"/>
                <w:szCs w:val="20"/>
                <w:lang w:eastAsia="sl-SI"/>
              </w:rPr>
              <w:t xml:space="preserve">. demonstracijski prikaz v nasadu na lokaciji </w:t>
            </w:r>
            <w:proofErr w:type="spellStart"/>
            <w:r w:rsidRPr="003F4772">
              <w:rPr>
                <w:rFonts w:ascii="Arial" w:hAnsi="Arial" w:cs="Arial"/>
                <w:sz w:val="20"/>
                <w:szCs w:val="20"/>
                <w:lang w:eastAsia="sl-SI"/>
              </w:rPr>
              <w:t>Sermin</w:t>
            </w:r>
            <w:proofErr w:type="spellEnd"/>
          </w:p>
          <w:p w14:paraId="7A5446BF" w14:textId="245D2ACB" w:rsidR="00DF2235" w:rsidRPr="003F4772" w:rsidRDefault="00DF2235" w:rsidP="00DF2235">
            <w:pPr>
              <w:pStyle w:val="Odstavekseznama"/>
              <w:autoSpaceDE w:val="0"/>
              <w:autoSpaceDN w:val="0"/>
              <w:adjustRightInd w:val="0"/>
              <w:spacing w:after="0" w:line="360" w:lineRule="auto"/>
              <w:ind w:left="360"/>
              <w:jc w:val="both"/>
              <w:rPr>
                <w:rFonts w:ascii="Arial" w:hAnsi="Arial" w:cs="Arial"/>
                <w:sz w:val="20"/>
                <w:szCs w:val="20"/>
                <w:lang w:eastAsia="sl-SI"/>
              </w:rPr>
            </w:pPr>
            <w:r w:rsidRPr="003F4772">
              <w:rPr>
                <w:rFonts w:ascii="Arial" w:hAnsi="Arial" w:cs="Arial"/>
                <w:sz w:val="20"/>
                <w:szCs w:val="20"/>
                <w:lang w:eastAsia="sl-SI"/>
              </w:rPr>
              <w:t>4.10. 2022 - 1</w:t>
            </w:r>
            <w:r w:rsidR="0006653E">
              <w:rPr>
                <w:rFonts w:ascii="Arial" w:hAnsi="Arial" w:cs="Arial"/>
                <w:sz w:val="20"/>
                <w:szCs w:val="20"/>
                <w:lang w:eastAsia="sl-SI"/>
              </w:rPr>
              <w:t>2</w:t>
            </w:r>
            <w:r w:rsidRPr="003F4772">
              <w:rPr>
                <w:rFonts w:ascii="Arial" w:hAnsi="Arial" w:cs="Arial"/>
                <w:sz w:val="20"/>
                <w:szCs w:val="20"/>
                <w:lang w:eastAsia="sl-SI"/>
              </w:rPr>
              <w:t>. demonstracijski prikaz v nasadu na lokaciji Šempas</w:t>
            </w:r>
          </w:p>
          <w:p w14:paraId="46125997" w14:textId="0DA6A0AE" w:rsidR="00DF2235" w:rsidRDefault="00CF6B74" w:rsidP="00DF2235">
            <w:pPr>
              <w:spacing w:after="0" w:line="240" w:lineRule="auto"/>
              <w:rPr>
                <w:rFonts w:ascii="Times New Roman" w:hAnsi="Times New Roman" w:cs="Times New Roman"/>
                <w:sz w:val="20"/>
                <w:szCs w:val="20"/>
                <w:lang w:eastAsia="sl-SI"/>
              </w:rPr>
            </w:pPr>
            <w:r w:rsidRPr="003F4772">
              <w:rPr>
                <w:rFonts w:ascii="Arial" w:hAnsi="Arial" w:cs="Arial"/>
                <w:sz w:val="20"/>
                <w:szCs w:val="20"/>
                <w:lang w:eastAsia="sl-SI"/>
              </w:rPr>
              <w:t>7.10. 2022 - 1</w:t>
            </w:r>
            <w:r w:rsidR="0006653E">
              <w:rPr>
                <w:rFonts w:ascii="Arial" w:hAnsi="Arial" w:cs="Arial"/>
                <w:sz w:val="20"/>
                <w:szCs w:val="20"/>
                <w:lang w:eastAsia="sl-SI"/>
              </w:rPr>
              <w:t>3</w:t>
            </w:r>
            <w:r w:rsidRPr="003F4772">
              <w:rPr>
                <w:rFonts w:ascii="Arial" w:hAnsi="Arial" w:cs="Arial"/>
                <w:sz w:val="20"/>
                <w:szCs w:val="20"/>
                <w:lang w:eastAsia="sl-SI"/>
              </w:rPr>
              <w:t>. demonstracijski prikaz v nasadu na lokaciji Beneša Ankaran</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03CC79"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78F0A9FC"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234055"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 3 del. Izvedenih meritev in zbrani podatki o kakovosti količin, pridelka, vodi ….</w:t>
            </w:r>
          </w:p>
          <w:p w14:paraId="3767E15C"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2EA4E87" w14:textId="349C3AAE" w:rsidR="00DF2235" w:rsidRDefault="00960BA2" w:rsidP="00DF2235">
            <w:pPr>
              <w:spacing w:after="0" w:line="240" w:lineRule="auto"/>
              <w:rPr>
                <w:rFonts w:ascii="Times New Roman" w:hAnsi="Times New Roman" w:cs="Times New Roman"/>
                <w:sz w:val="20"/>
                <w:szCs w:val="20"/>
                <w:lang w:eastAsia="sl-SI"/>
              </w:rPr>
            </w:pPr>
            <w:r>
              <w:rPr>
                <w:rFonts w:ascii="Arial" w:hAnsi="Arial" w:cs="Arial"/>
                <w:sz w:val="20"/>
                <w:szCs w:val="20"/>
                <w:lang w:eastAsia="sl-SI"/>
              </w:rPr>
              <w:t>Zbrani podatki 1. leta</w:t>
            </w:r>
            <w:r w:rsidR="005E4778">
              <w:rPr>
                <w:rFonts w:ascii="Arial" w:hAnsi="Arial" w:cs="Arial"/>
                <w:sz w:val="20"/>
                <w:szCs w:val="20"/>
                <w:lang w:eastAsia="sl-SI"/>
              </w:rPr>
              <w:t>,</w:t>
            </w:r>
            <w:r>
              <w:rPr>
                <w:rFonts w:ascii="Arial" w:hAnsi="Arial" w:cs="Arial"/>
                <w:sz w:val="20"/>
                <w:szCs w:val="20"/>
                <w:lang w:eastAsia="sl-SI"/>
              </w:rPr>
              <w:t xml:space="preserve"> 2</w:t>
            </w:r>
            <w:r w:rsidR="005E4778">
              <w:rPr>
                <w:rFonts w:ascii="Arial" w:hAnsi="Arial" w:cs="Arial"/>
                <w:sz w:val="20"/>
                <w:szCs w:val="20"/>
                <w:lang w:eastAsia="sl-SI"/>
              </w:rPr>
              <w:t>.</w:t>
            </w:r>
            <w:r>
              <w:rPr>
                <w:rFonts w:ascii="Arial" w:hAnsi="Arial" w:cs="Arial"/>
                <w:sz w:val="20"/>
                <w:szCs w:val="20"/>
                <w:lang w:eastAsia="sl-SI"/>
              </w:rPr>
              <w:t>leta</w:t>
            </w:r>
            <w:r w:rsidR="005E4778">
              <w:rPr>
                <w:rFonts w:ascii="Arial" w:hAnsi="Arial" w:cs="Arial"/>
                <w:sz w:val="20"/>
                <w:szCs w:val="20"/>
                <w:lang w:eastAsia="sl-SI"/>
              </w:rPr>
              <w:t xml:space="preserve"> in 3.leta</w:t>
            </w:r>
            <w:r>
              <w:rPr>
                <w:rFonts w:ascii="Arial" w:hAnsi="Arial" w:cs="Arial"/>
                <w:sz w:val="20"/>
                <w:szCs w:val="20"/>
                <w:lang w:eastAsia="sl-SI"/>
              </w:rPr>
              <w:t xml:space="preserve"> izvajanja poskusa </w:t>
            </w:r>
          </w:p>
          <w:p w14:paraId="273D5027" w14:textId="69DF3467" w:rsidR="00DF2235" w:rsidRDefault="00DF2235" w:rsidP="00DF2235">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38B7D0"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29562665"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3B61977"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bookmarkStart w:id="3" w:name="_Hlk89690073"/>
            <w:r>
              <w:rPr>
                <w:rFonts w:ascii="Arial" w:hAnsi="Arial" w:cs="Arial"/>
                <w:sz w:val="20"/>
                <w:szCs w:val="20"/>
                <w:lang w:eastAsia="sl-SI"/>
              </w:rPr>
              <w:t>1 strokovni posvet na temo namakanja</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B6B5B2" w14:textId="43E6D894" w:rsidR="00DF2235" w:rsidRPr="0067699F" w:rsidRDefault="00DF2235" w:rsidP="00DF2235">
            <w:pPr>
              <w:autoSpaceDE w:val="0"/>
              <w:autoSpaceDN w:val="0"/>
              <w:adjustRightInd w:val="0"/>
              <w:spacing w:after="0" w:line="360" w:lineRule="auto"/>
              <w:jc w:val="both"/>
              <w:rPr>
                <w:rFonts w:ascii="Arial" w:hAnsi="Arial" w:cs="Arial"/>
                <w:sz w:val="20"/>
                <w:szCs w:val="20"/>
                <w:lang w:eastAsia="sl-SI"/>
              </w:rPr>
            </w:pPr>
            <w:r>
              <w:rPr>
                <w:rFonts w:ascii="Arial" w:hAnsi="Arial" w:cs="Arial"/>
                <w:b/>
                <w:bCs/>
                <w:sz w:val="20"/>
                <w:szCs w:val="20"/>
                <w:lang w:eastAsia="sl-SI"/>
              </w:rPr>
              <w:t xml:space="preserve">Rezultat dosežen </w:t>
            </w:r>
            <w:r w:rsidRPr="0067699F">
              <w:rPr>
                <w:rFonts w:ascii="Arial" w:hAnsi="Arial" w:cs="Arial"/>
                <w:sz w:val="20"/>
                <w:szCs w:val="20"/>
                <w:lang w:eastAsia="sl-SI"/>
              </w:rPr>
              <w:t xml:space="preserve">V petem poročevalskem obdobju smo v okviru 4. Hlajevih </w:t>
            </w:r>
            <w:proofErr w:type="spellStart"/>
            <w:r w:rsidRPr="0067699F">
              <w:rPr>
                <w:rFonts w:ascii="Arial" w:hAnsi="Arial" w:cs="Arial"/>
                <w:sz w:val="20"/>
                <w:szCs w:val="20"/>
                <w:lang w:eastAsia="sl-SI"/>
              </w:rPr>
              <w:t>dnevov</w:t>
            </w:r>
            <w:proofErr w:type="spellEnd"/>
            <w:r w:rsidRPr="0067699F">
              <w:rPr>
                <w:rFonts w:ascii="Arial" w:hAnsi="Arial" w:cs="Arial"/>
                <w:sz w:val="20"/>
                <w:szCs w:val="20"/>
                <w:lang w:eastAsia="sl-SI"/>
              </w:rPr>
              <w:t>, ki so potekali od dne od 30. 3. 2022 do 2. 4. 2002  organizirali posvet z naslovom »SPREMEMBE PODNEBJA IN OLJKARSTVO«</w:t>
            </w:r>
          </w:p>
          <w:p w14:paraId="65918460" w14:textId="77777777" w:rsidR="00DF2235" w:rsidRDefault="00DF2235" w:rsidP="00DF2235">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903536"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63F920CF"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90BB8FF"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1 ovrednotena ekonomska upravičenost namakanja oljk v praksi predstavljeno v tiskanem gradivu</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FDE2DEE" w14:textId="0126FD93" w:rsidR="007B66D3" w:rsidRDefault="007B66D3" w:rsidP="00B97561">
            <w:pPr>
              <w:autoSpaceDE w:val="0"/>
              <w:autoSpaceDN w:val="0"/>
              <w:adjustRightInd w:val="0"/>
              <w:spacing w:after="0" w:line="360" w:lineRule="auto"/>
              <w:jc w:val="both"/>
              <w:rPr>
                <w:rFonts w:ascii="Arial" w:hAnsi="Arial" w:cs="Arial"/>
                <w:sz w:val="20"/>
                <w:szCs w:val="20"/>
                <w:lang w:eastAsia="sl-SI"/>
              </w:rPr>
            </w:pPr>
            <w:r w:rsidRPr="007E697A">
              <w:rPr>
                <w:rFonts w:ascii="Arial" w:hAnsi="Arial" w:cs="Arial"/>
                <w:b/>
                <w:bCs/>
                <w:sz w:val="20"/>
                <w:szCs w:val="20"/>
                <w:lang w:eastAsia="sl-SI"/>
              </w:rPr>
              <w:t xml:space="preserve">Rezultat dosežen v </w:t>
            </w:r>
            <w:r>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01C4F358" w14:textId="6D3D3319" w:rsidR="00DF2235" w:rsidRDefault="00757250" w:rsidP="00DF2235">
            <w:pPr>
              <w:spacing w:after="0" w:line="240" w:lineRule="auto"/>
              <w:rPr>
                <w:rFonts w:ascii="Times New Roman" w:hAnsi="Times New Roman" w:cs="Times New Roman"/>
                <w:sz w:val="20"/>
                <w:szCs w:val="20"/>
                <w:lang w:eastAsia="sl-SI"/>
              </w:rPr>
            </w:pPr>
            <w:r>
              <w:rPr>
                <w:rFonts w:ascii="Arial" w:hAnsi="Arial" w:cs="Arial"/>
                <w:sz w:val="20"/>
                <w:szCs w:val="20"/>
                <w:lang w:eastAsia="sl-SI"/>
              </w:rPr>
              <w:t xml:space="preserve">Izdelan </w:t>
            </w:r>
            <w:r w:rsidRPr="00A74580">
              <w:rPr>
                <w:rFonts w:ascii="Arial" w:hAnsi="Arial" w:cs="Arial"/>
                <w:sz w:val="20"/>
                <w:szCs w:val="20"/>
                <w:lang w:eastAsia="sl-SI"/>
              </w:rPr>
              <w:t>brošura z naslovom »OVREDNOTENJE EKONOMSKE UPRAVIČENOSTI NAMAKANJA OLJK Z AVTOMATIZIRANIM SISTEMOM ZA DEFICITNO NAMAKANJE«</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B82F3D"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02E43103"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76C9A76"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1 izdelan model za osnovni izračun ekonomske upravičenosti namakanja oljk</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63742E7" w14:textId="77777777" w:rsidR="00354ECA" w:rsidRPr="00354ECA" w:rsidRDefault="00354ECA" w:rsidP="00354ECA">
            <w:pPr>
              <w:spacing w:after="0" w:line="240" w:lineRule="auto"/>
              <w:rPr>
                <w:rFonts w:ascii="Arial" w:hAnsi="Arial" w:cs="Arial"/>
                <w:sz w:val="20"/>
                <w:szCs w:val="20"/>
                <w:lang w:eastAsia="sl-SI"/>
              </w:rPr>
            </w:pPr>
            <w:r w:rsidRPr="00354ECA">
              <w:rPr>
                <w:rFonts w:ascii="Arial" w:hAnsi="Arial" w:cs="Arial"/>
                <w:sz w:val="20"/>
                <w:szCs w:val="20"/>
                <w:lang w:eastAsia="sl-SI"/>
              </w:rPr>
              <w:t>Rezultat dosežen v 6. poročevalskem obdobju</w:t>
            </w:r>
          </w:p>
          <w:p w14:paraId="55518444" w14:textId="77777777" w:rsidR="00354ECA" w:rsidRDefault="00354ECA" w:rsidP="00354ECA">
            <w:pPr>
              <w:spacing w:after="0" w:line="240" w:lineRule="auto"/>
              <w:rPr>
                <w:rFonts w:ascii="Arial" w:hAnsi="Arial" w:cs="Arial"/>
                <w:sz w:val="20"/>
                <w:szCs w:val="20"/>
                <w:lang w:eastAsia="sl-SI"/>
              </w:rPr>
            </w:pPr>
          </w:p>
          <w:p w14:paraId="72E58C91" w14:textId="58A88DB7" w:rsidR="00354ECA" w:rsidRPr="00354ECA" w:rsidRDefault="00354ECA" w:rsidP="00354ECA">
            <w:pPr>
              <w:spacing w:after="0" w:line="240" w:lineRule="auto"/>
              <w:rPr>
                <w:rFonts w:ascii="Arial" w:hAnsi="Arial" w:cs="Arial"/>
                <w:sz w:val="20"/>
                <w:szCs w:val="20"/>
                <w:lang w:eastAsia="sl-SI"/>
              </w:rPr>
            </w:pPr>
            <w:r w:rsidRPr="00354ECA">
              <w:rPr>
                <w:rFonts w:ascii="Arial" w:hAnsi="Arial" w:cs="Arial"/>
                <w:sz w:val="20"/>
                <w:szCs w:val="20"/>
                <w:lang w:eastAsia="sl-SI"/>
              </w:rPr>
              <w:t xml:space="preserve">Izdelan </w:t>
            </w:r>
          </w:p>
          <w:p w14:paraId="41591568" w14:textId="6B4E7C47" w:rsidR="00354ECA" w:rsidRDefault="00354ECA" w:rsidP="00354ECA">
            <w:pPr>
              <w:spacing w:after="0" w:line="240" w:lineRule="auto"/>
              <w:rPr>
                <w:rFonts w:ascii="Arial" w:hAnsi="Arial" w:cs="Arial"/>
                <w:sz w:val="20"/>
                <w:szCs w:val="20"/>
                <w:lang w:eastAsia="sl-SI"/>
              </w:rPr>
            </w:pPr>
            <w:r w:rsidRPr="00354ECA">
              <w:rPr>
                <w:rFonts w:ascii="Arial" w:hAnsi="Arial" w:cs="Arial"/>
                <w:sz w:val="20"/>
                <w:szCs w:val="20"/>
                <w:lang w:eastAsia="sl-SI"/>
              </w:rPr>
              <w:t>spletni Kalkulator za izračun povrnitve naložbe v namakalni sistem,  ki sta dostopna na projektni spletni strani projekta.</w:t>
            </w:r>
          </w:p>
          <w:p w14:paraId="6B40171D" w14:textId="77777777" w:rsidR="00354ECA" w:rsidRDefault="00354ECA" w:rsidP="00DF2235">
            <w:pPr>
              <w:spacing w:after="0" w:line="240" w:lineRule="auto"/>
              <w:rPr>
                <w:rFonts w:ascii="Arial" w:hAnsi="Arial" w:cs="Arial"/>
                <w:sz w:val="20"/>
                <w:szCs w:val="20"/>
                <w:lang w:eastAsia="sl-SI"/>
              </w:rPr>
            </w:pPr>
          </w:p>
          <w:p w14:paraId="4C6E84F9" w14:textId="11970FA6" w:rsidR="00354ECA" w:rsidRDefault="00354ECA" w:rsidP="00DF2235">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F011B5"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43E60568"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738F4EB"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1 delavnica za kmetijska gospodarstva</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FFE3E00" w14:textId="73688C9C" w:rsidR="00DF2235" w:rsidRDefault="00DF2235" w:rsidP="00DF2235">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sidR="004F0F62">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03797727" w14:textId="279D3F9F"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w:t>
            </w:r>
          </w:p>
          <w:p w14:paraId="61EE576A" w14:textId="77777777" w:rsidR="00DF2235" w:rsidRDefault="00DF2235" w:rsidP="00DF2235">
            <w:pPr>
              <w:spacing w:after="0" w:line="240" w:lineRule="auto"/>
              <w:rPr>
                <w:rFonts w:ascii="Times New Roman" w:hAnsi="Times New Roman" w:cs="Times New Roman"/>
                <w:sz w:val="20"/>
                <w:szCs w:val="20"/>
                <w:lang w:eastAsia="sl-SI"/>
              </w:rPr>
            </w:pPr>
          </w:p>
          <w:p w14:paraId="57042F4E" w14:textId="77777777" w:rsidR="004F0F62" w:rsidRDefault="008A1271" w:rsidP="00DF2235">
            <w:pPr>
              <w:autoSpaceDE w:val="0"/>
              <w:autoSpaceDN w:val="0"/>
              <w:adjustRightInd w:val="0"/>
              <w:spacing w:after="0" w:line="360" w:lineRule="auto"/>
              <w:jc w:val="both"/>
              <w:rPr>
                <w:rFonts w:ascii="Arial" w:hAnsi="Arial" w:cs="Arial"/>
                <w:sz w:val="20"/>
                <w:szCs w:val="20"/>
                <w:lang w:eastAsia="sl-SI"/>
              </w:rPr>
            </w:pPr>
            <w:r w:rsidRPr="00A74580">
              <w:rPr>
                <w:rFonts w:ascii="Arial" w:hAnsi="Arial" w:cs="Arial"/>
                <w:sz w:val="20"/>
                <w:szCs w:val="20"/>
                <w:lang w:eastAsia="sl-SI"/>
              </w:rPr>
              <w:t>V</w:t>
            </w:r>
            <w:r w:rsidR="004704BC">
              <w:rPr>
                <w:rFonts w:ascii="Arial" w:hAnsi="Arial" w:cs="Arial"/>
                <w:sz w:val="20"/>
                <w:szCs w:val="20"/>
                <w:lang w:eastAsia="sl-SI"/>
              </w:rPr>
              <w:t xml:space="preserve"> šestem poročevalskem obdobju </w:t>
            </w:r>
            <w:r w:rsidRPr="00A74580">
              <w:rPr>
                <w:rFonts w:ascii="Arial" w:hAnsi="Arial" w:cs="Arial"/>
                <w:sz w:val="20"/>
                <w:szCs w:val="20"/>
                <w:lang w:eastAsia="sl-SI"/>
              </w:rPr>
              <w:t xml:space="preserve"> </w:t>
            </w:r>
            <w:r w:rsidR="004F0F62">
              <w:rPr>
                <w:rFonts w:ascii="Arial" w:hAnsi="Arial" w:cs="Arial"/>
                <w:sz w:val="20"/>
                <w:szCs w:val="20"/>
                <w:lang w:eastAsia="sl-SI"/>
              </w:rPr>
              <w:t xml:space="preserve">v </w:t>
            </w:r>
            <w:r w:rsidRPr="00A74580">
              <w:rPr>
                <w:rFonts w:ascii="Arial" w:hAnsi="Arial" w:cs="Arial"/>
                <w:sz w:val="20"/>
                <w:szCs w:val="20"/>
                <w:lang w:eastAsia="sl-SI"/>
              </w:rPr>
              <w:t xml:space="preserve">mesec septembru 22. september 2022 je bilo organizirano predavanje za strokovnjake na katerem so sodelovali raziskovalci, kmetijski svetovalci in pedagoški delavci. </w:t>
            </w:r>
          </w:p>
          <w:p w14:paraId="14249A1D" w14:textId="77777777" w:rsidR="004F0F62" w:rsidRDefault="004F0F62" w:rsidP="00DF2235">
            <w:pPr>
              <w:autoSpaceDE w:val="0"/>
              <w:autoSpaceDN w:val="0"/>
              <w:adjustRightInd w:val="0"/>
              <w:spacing w:after="0" w:line="360" w:lineRule="auto"/>
              <w:jc w:val="both"/>
              <w:rPr>
                <w:rFonts w:ascii="Arial" w:hAnsi="Arial" w:cs="Arial"/>
                <w:sz w:val="20"/>
                <w:szCs w:val="20"/>
                <w:lang w:eastAsia="sl-SI"/>
              </w:rPr>
            </w:pPr>
          </w:p>
          <w:p w14:paraId="5305B2AF" w14:textId="5697AF15" w:rsidR="00DF2235" w:rsidRPr="00401C0C" w:rsidRDefault="00DF2235" w:rsidP="00DF2235">
            <w:pPr>
              <w:autoSpaceDE w:val="0"/>
              <w:autoSpaceDN w:val="0"/>
              <w:adjustRightInd w:val="0"/>
              <w:spacing w:after="0" w:line="360" w:lineRule="auto"/>
              <w:jc w:val="both"/>
              <w:rPr>
                <w:rFonts w:ascii="Arial" w:hAnsi="Arial" w:cs="Arial"/>
                <w:sz w:val="20"/>
                <w:szCs w:val="20"/>
                <w:lang w:eastAsia="sl-SI"/>
              </w:rPr>
            </w:pPr>
            <w:r w:rsidRPr="00401C0C">
              <w:rPr>
                <w:rFonts w:ascii="Arial" w:hAnsi="Arial" w:cs="Arial"/>
                <w:sz w:val="20"/>
                <w:szCs w:val="20"/>
                <w:lang w:eastAsia="sl-SI"/>
              </w:rPr>
              <w:t xml:space="preserve">V petem poročevalskem obdobju smo v okviru 4. Hlajevih </w:t>
            </w:r>
            <w:proofErr w:type="spellStart"/>
            <w:r w:rsidRPr="00401C0C">
              <w:rPr>
                <w:rFonts w:ascii="Arial" w:hAnsi="Arial" w:cs="Arial"/>
                <w:sz w:val="20"/>
                <w:szCs w:val="20"/>
                <w:lang w:eastAsia="sl-SI"/>
              </w:rPr>
              <w:t>dnevov</w:t>
            </w:r>
            <w:proofErr w:type="spellEnd"/>
            <w:r w:rsidRPr="00401C0C">
              <w:rPr>
                <w:rFonts w:ascii="Arial" w:hAnsi="Arial" w:cs="Arial"/>
                <w:sz w:val="20"/>
                <w:szCs w:val="20"/>
                <w:lang w:eastAsia="sl-SI"/>
              </w:rPr>
              <w:t>, ki so potekali od dne od 30. 3. 2022 do 2. 4. 2002  organizirali posvet z naslovom »SPREMEMBE PODNEBJA IN OLJKARSTVO«</w:t>
            </w:r>
          </w:p>
          <w:p w14:paraId="1CA4BACB" w14:textId="0F095760" w:rsidR="00DF2235" w:rsidRPr="00303DCA" w:rsidRDefault="00DF2235" w:rsidP="00DF2235">
            <w:pPr>
              <w:pStyle w:val="Odstavekseznama"/>
              <w:autoSpaceDE w:val="0"/>
              <w:autoSpaceDN w:val="0"/>
              <w:adjustRightInd w:val="0"/>
              <w:spacing w:after="0" w:line="360" w:lineRule="auto"/>
              <w:ind w:left="360"/>
              <w:jc w:val="both"/>
              <w:rPr>
                <w:rFonts w:ascii="Arial" w:hAnsi="Arial" w:cs="Arial"/>
                <w:sz w:val="20"/>
                <w:szCs w:val="20"/>
                <w:lang w:eastAsia="sl-SI"/>
              </w:rPr>
            </w:pPr>
            <w:r w:rsidRPr="00303DCA">
              <w:rPr>
                <w:rFonts w:ascii="Arial" w:hAnsi="Arial" w:cs="Arial"/>
                <w:sz w:val="20"/>
                <w:szCs w:val="20"/>
                <w:lang w:eastAsia="sl-SI"/>
              </w:rPr>
              <w:t>V okviru projekta smo na posvetu izvedli 3</w:t>
            </w:r>
            <w:r>
              <w:rPr>
                <w:rFonts w:ascii="Arial" w:hAnsi="Arial" w:cs="Arial"/>
                <w:sz w:val="20"/>
                <w:szCs w:val="20"/>
                <w:lang w:eastAsia="sl-SI"/>
              </w:rPr>
              <w:t xml:space="preserve"> delavnice -</w:t>
            </w:r>
            <w:r w:rsidRPr="00303DCA">
              <w:rPr>
                <w:rFonts w:ascii="Arial" w:hAnsi="Arial" w:cs="Arial"/>
                <w:sz w:val="20"/>
                <w:szCs w:val="20"/>
                <w:lang w:eastAsia="sl-SI"/>
              </w:rPr>
              <w:t xml:space="preserve"> predavanja </w:t>
            </w:r>
            <w:r>
              <w:rPr>
                <w:rFonts w:ascii="Arial" w:hAnsi="Arial" w:cs="Arial"/>
                <w:sz w:val="20"/>
                <w:szCs w:val="20"/>
                <w:lang w:eastAsia="sl-SI"/>
              </w:rPr>
              <w:t>za kmetijska gospodarstva</w:t>
            </w:r>
            <w:r w:rsidRPr="00303DCA">
              <w:rPr>
                <w:rFonts w:ascii="Arial" w:hAnsi="Arial" w:cs="Arial"/>
                <w:sz w:val="20"/>
                <w:szCs w:val="20"/>
                <w:lang w:eastAsia="sl-SI"/>
              </w:rPr>
              <w:t xml:space="preserve">:  </w:t>
            </w:r>
          </w:p>
          <w:p w14:paraId="769EC1B4" w14:textId="77777777" w:rsidR="00DF2235" w:rsidRPr="00303DCA" w:rsidRDefault="00DF2235" w:rsidP="00FC6F86">
            <w:pPr>
              <w:pStyle w:val="Odstavekseznama"/>
              <w:numPr>
                <w:ilvl w:val="0"/>
                <w:numId w:val="13"/>
              </w:numPr>
              <w:autoSpaceDE w:val="0"/>
              <w:autoSpaceDN w:val="0"/>
              <w:adjustRightInd w:val="0"/>
              <w:spacing w:after="0" w:line="360" w:lineRule="auto"/>
              <w:jc w:val="both"/>
              <w:rPr>
                <w:rFonts w:ascii="Arial" w:hAnsi="Arial" w:cs="Arial"/>
                <w:sz w:val="20"/>
                <w:szCs w:val="20"/>
                <w:lang w:eastAsia="sl-SI"/>
              </w:rPr>
            </w:pPr>
            <w:r w:rsidRPr="00303DCA">
              <w:rPr>
                <w:rFonts w:ascii="Arial" w:hAnsi="Arial" w:cs="Arial"/>
                <w:sz w:val="20"/>
                <w:szCs w:val="20"/>
                <w:lang w:eastAsia="sl-SI"/>
              </w:rPr>
              <w:t xml:space="preserve">»Podnebne spremembe in </w:t>
            </w:r>
            <w:proofErr w:type="spellStart"/>
            <w:r w:rsidRPr="00303DCA">
              <w:rPr>
                <w:rFonts w:ascii="Arial" w:hAnsi="Arial" w:cs="Arial"/>
                <w:sz w:val="20"/>
                <w:szCs w:val="20"/>
                <w:lang w:eastAsia="sl-SI"/>
              </w:rPr>
              <w:t>oljkarstvo</w:t>
            </w:r>
            <w:proofErr w:type="spellEnd"/>
            <w:r w:rsidRPr="00303DCA">
              <w:rPr>
                <w:rFonts w:ascii="Arial" w:hAnsi="Arial" w:cs="Arial"/>
                <w:sz w:val="20"/>
                <w:szCs w:val="20"/>
                <w:lang w:eastAsia="sl-SI"/>
              </w:rPr>
              <w:t xml:space="preserve"> v Sloveniji«</w:t>
            </w:r>
          </w:p>
          <w:p w14:paraId="437A0CED" w14:textId="77777777" w:rsidR="00DF2235" w:rsidRPr="00303DCA" w:rsidRDefault="00DF2235" w:rsidP="00FC6F86">
            <w:pPr>
              <w:pStyle w:val="Odstavekseznama"/>
              <w:numPr>
                <w:ilvl w:val="0"/>
                <w:numId w:val="13"/>
              </w:numPr>
              <w:autoSpaceDE w:val="0"/>
              <w:autoSpaceDN w:val="0"/>
              <w:adjustRightInd w:val="0"/>
              <w:spacing w:after="0" w:line="360" w:lineRule="auto"/>
              <w:jc w:val="both"/>
              <w:rPr>
                <w:rFonts w:ascii="Arial" w:hAnsi="Arial" w:cs="Arial"/>
                <w:sz w:val="20"/>
                <w:szCs w:val="20"/>
                <w:lang w:eastAsia="sl-SI"/>
              </w:rPr>
            </w:pPr>
            <w:r w:rsidRPr="00303DCA">
              <w:rPr>
                <w:rFonts w:ascii="Arial" w:hAnsi="Arial" w:cs="Arial"/>
                <w:sz w:val="20"/>
                <w:szCs w:val="20"/>
                <w:lang w:eastAsia="sl-SI"/>
              </w:rPr>
              <w:t>»Postavitev namakalnega sistema v oljčniku«</w:t>
            </w:r>
          </w:p>
          <w:p w14:paraId="3C4EC7B9" w14:textId="77777777" w:rsidR="00DF2235" w:rsidRPr="00C11AC8" w:rsidRDefault="00DF2235" w:rsidP="00FC6F86">
            <w:pPr>
              <w:pStyle w:val="Odstavekseznama"/>
              <w:numPr>
                <w:ilvl w:val="0"/>
                <w:numId w:val="13"/>
              </w:numPr>
              <w:autoSpaceDE w:val="0"/>
              <w:autoSpaceDN w:val="0"/>
              <w:adjustRightInd w:val="0"/>
              <w:spacing w:after="0" w:line="360" w:lineRule="auto"/>
              <w:jc w:val="both"/>
              <w:rPr>
                <w:rFonts w:ascii="Arial" w:hAnsi="Arial" w:cs="Arial"/>
                <w:sz w:val="20"/>
                <w:szCs w:val="20"/>
                <w:lang w:eastAsia="sl-SI"/>
              </w:rPr>
            </w:pPr>
            <w:r w:rsidRPr="00303DCA">
              <w:rPr>
                <w:rFonts w:ascii="Arial" w:hAnsi="Arial" w:cs="Arial"/>
                <w:sz w:val="20"/>
                <w:szCs w:val="20"/>
                <w:lang w:eastAsia="sl-SI"/>
              </w:rPr>
              <w:t>»Aplikacija za osnovni izračun ekonomske upravičenosti namakanja oljk«</w:t>
            </w:r>
          </w:p>
          <w:p w14:paraId="2F189106" w14:textId="0F9C5D92" w:rsidR="00DF2235" w:rsidRDefault="00DF2235" w:rsidP="00DF2235">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805FBF"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162376A7"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A6A2EDC"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1 predavanje za strokovnjake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5954D8F" w14:textId="1C39A895" w:rsidR="00DF2235" w:rsidRPr="00935251" w:rsidRDefault="00DF2235" w:rsidP="00DF2235">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sidR="004F0F62">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684D6921" w14:textId="5C2FA3DC" w:rsidR="004F0F62" w:rsidRDefault="004F0F62" w:rsidP="00DF2235">
            <w:pPr>
              <w:autoSpaceDE w:val="0"/>
              <w:autoSpaceDN w:val="0"/>
              <w:adjustRightInd w:val="0"/>
              <w:spacing w:after="0" w:line="360" w:lineRule="auto"/>
              <w:jc w:val="both"/>
              <w:rPr>
                <w:rFonts w:ascii="Arial" w:hAnsi="Arial" w:cs="Arial"/>
                <w:sz w:val="20"/>
                <w:szCs w:val="20"/>
                <w:lang w:eastAsia="sl-SI"/>
              </w:rPr>
            </w:pPr>
            <w:r w:rsidRPr="00A74580">
              <w:rPr>
                <w:rFonts w:ascii="Arial" w:hAnsi="Arial" w:cs="Arial"/>
                <w:sz w:val="20"/>
                <w:szCs w:val="20"/>
                <w:lang w:eastAsia="sl-SI"/>
              </w:rPr>
              <w:t>V mesec septembru 22. september 2022 je bilo organizirano predavanje za strokovnjake na katerem so sodelovali raziskovalci, kmetijski svetovalci in pedagoški delavci.</w:t>
            </w:r>
          </w:p>
          <w:p w14:paraId="79480D35" w14:textId="77777777" w:rsidR="004F0F62" w:rsidRDefault="004F0F62" w:rsidP="00DF2235">
            <w:pPr>
              <w:autoSpaceDE w:val="0"/>
              <w:autoSpaceDN w:val="0"/>
              <w:adjustRightInd w:val="0"/>
              <w:spacing w:after="0" w:line="360" w:lineRule="auto"/>
              <w:jc w:val="both"/>
              <w:rPr>
                <w:rFonts w:ascii="Arial" w:hAnsi="Arial" w:cs="Arial"/>
                <w:sz w:val="20"/>
                <w:szCs w:val="20"/>
                <w:lang w:eastAsia="sl-SI"/>
              </w:rPr>
            </w:pPr>
          </w:p>
          <w:p w14:paraId="30DF20AE" w14:textId="7CC6FF96" w:rsidR="00DF2235" w:rsidRPr="00401C0C" w:rsidRDefault="00DF2235" w:rsidP="00DF2235">
            <w:pPr>
              <w:autoSpaceDE w:val="0"/>
              <w:autoSpaceDN w:val="0"/>
              <w:adjustRightInd w:val="0"/>
              <w:spacing w:after="0" w:line="360" w:lineRule="auto"/>
              <w:jc w:val="both"/>
              <w:rPr>
                <w:rFonts w:ascii="Arial" w:hAnsi="Arial" w:cs="Arial"/>
                <w:sz w:val="20"/>
                <w:szCs w:val="20"/>
                <w:lang w:eastAsia="sl-SI"/>
              </w:rPr>
            </w:pPr>
            <w:r w:rsidRPr="00401C0C">
              <w:rPr>
                <w:rFonts w:ascii="Arial" w:hAnsi="Arial" w:cs="Arial"/>
                <w:sz w:val="20"/>
                <w:szCs w:val="20"/>
                <w:lang w:eastAsia="sl-SI"/>
              </w:rPr>
              <w:t xml:space="preserve">V petem poročevalskem obdobju smo v okviru 4. Hlajevih </w:t>
            </w:r>
            <w:proofErr w:type="spellStart"/>
            <w:r w:rsidRPr="00401C0C">
              <w:rPr>
                <w:rFonts w:ascii="Arial" w:hAnsi="Arial" w:cs="Arial"/>
                <w:sz w:val="20"/>
                <w:szCs w:val="20"/>
                <w:lang w:eastAsia="sl-SI"/>
              </w:rPr>
              <w:t>dnevov</w:t>
            </w:r>
            <w:proofErr w:type="spellEnd"/>
            <w:r w:rsidRPr="00401C0C">
              <w:rPr>
                <w:rFonts w:ascii="Arial" w:hAnsi="Arial" w:cs="Arial"/>
                <w:sz w:val="20"/>
                <w:szCs w:val="20"/>
                <w:lang w:eastAsia="sl-SI"/>
              </w:rPr>
              <w:t>, ki so potekali od dne od 30. 3. 2022 do 2. 4. 2002  organizirali posvet z naslovom »SPREMEMBE PODNEBJA IN OLJKARSTVO«</w:t>
            </w:r>
          </w:p>
          <w:p w14:paraId="7AF583E8" w14:textId="32A0D980" w:rsidR="00DF2235" w:rsidRPr="00303DCA" w:rsidRDefault="00DF2235" w:rsidP="00DF2235">
            <w:pPr>
              <w:pStyle w:val="Odstavekseznama"/>
              <w:autoSpaceDE w:val="0"/>
              <w:autoSpaceDN w:val="0"/>
              <w:adjustRightInd w:val="0"/>
              <w:spacing w:after="0" w:line="360" w:lineRule="auto"/>
              <w:ind w:left="360"/>
              <w:jc w:val="both"/>
              <w:rPr>
                <w:rFonts w:ascii="Arial" w:hAnsi="Arial" w:cs="Arial"/>
                <w:sz w:val="20"/>
                <w:szCs w:val="20"/>
                <w:lang w:eastAsia="sl-SI"/>
              </w:rPr>
            </w:pPr>
            <w:r w:rsidRPr="00303DCA">
              <w:rPr>
                <w:rFonts w:ascii="Arial" w:hAnsi="Arial" w:cs="Arial"/>
                <w:sz w:val="20"/>
                <w:szCs w:val="20"/>
                <w:lang w:eastAsia="sl-SI"/>
              </w:rPr>
              <w:t>V okviru projekta smo na posvetu izvedli 3</w:t>
            </w:r>
            <w:r>
              <w:rPr>
                <w:rFonts w:ascii="Arial" w:hAnsi="Arial" w:cs="Arial"/>
                <w:sz w:val="20"/>
                <w:szCs w:val="20"/>
                <w:lang w:eastAsia="sl-SI"/>
              </w:rPr>
              <w:t xml:space="preserve"> delavnice -</w:t>
            </w:r>
            <w:r w:rsidRPr="00303DCA">
              <w:rPr>
                <w:rFonts w:ascii="Arial" w:hAnsi="Arial" w:cs="Arial"/>
                <w:sz w:val="20"/>
                <w:szCs w:val="20"/>
                <w:lang w:eastAsia="sl-SI"/>
              </w:rPr>
              <w:t xml:space="preserve"> predavanja </w:t>
            </w:r>
            <w:r>
              <w:rPr>
                <w:rFonts w:ascii="Arial" w:hAnsi="Arial" w:cs="Arial"/>
                <w:sz w:val="20"/>
                <w:szCs w:val="20"/>
                <w:lang w:eastAsia="sl-SI"/>
              </w:rPr>
              <w:t>za strokovnjake</w:t>
            </w:r>
            <w:r w:rsidRPr="00303DCA">
              <w:rPr>
                <w:rFonts w:ascii="Arial" w:hAnsi="Arial" w:cs="Arial"/>
                <w:sz w:val="20"/>
                <w:szCs w:val="20"/>
                <w:lang w:eastAsia="sl-SI"/>
              </w:rPr>
              <w:t xml:space="preserve">:  </w:t>
            </w:r>
          </w:p>
          <w:p w14:paraId="37D24D2C" w14:textId="77777777" w:rsidR="00DF2235" w:rsidRPr="00303DCA" w:rsidRDefault="00DF2235" w:rsidP="00FC6F86">
            <w:pPr>
              <w:pStyle w:val="Odstavekseznama"/>
              <w:numPr>
                <w:ilvl w:val="0"/>
                <w:numId w:val="13"/>
              </w:numPr>
              <w:autoSpaceDE w:val="0"/>
              <w:autoSpaceDN w:val="0"/>
              <w:adjustRightInd w:val="0"/>
              <w:spacing w:after="0" w:line="360" w:lineRule="auto"/>
              <w:jc w:val="both"/>
              <w:rPr>
                <w:rFonts w:ascii="Arial" w:hAnsi="Arial" w:cs="Arial"/>
                <w:sz w:val="20"/>
                <w:szCs w:val="20"/>
                <w:lang w:eastAsia="sl-SI"/>
              </w:rPr>
            </w:pPr>
            <w:r w:rsidRPr="00303DCA">
              <w:rPr>
                <w:rFonts w:ascii="Arial" w:hAnsi="Arial" w:cs="Arial"/>
                <w:sz w:val="20"/>
                <w:szCs w:val="20"/>
                <w:lang w:eastAsia="sl-SI"/>
              </w:rPr>
              <w:t xml:space="preserve">»Podnebne spremembe in </w:t>
            </w:r>
            <w:proofErr w:type="spellStart"/>
            <w:r w:rsidRPr="00303DCA">
              <w:rPr>
                <w:rFonts w:ascii="Arial" w:hAnsi="Arial" w:cs="Arial"/>
                <w:sz w:val="20"/>
                <w:szCs w:val="20"/>
                <w:lang w:eastAsia="sl-SI"/>
              </w:rPr>
              <w:t>oljkarstvo</w:t>
            </w:r>
            <w:proofErr w:type="spellEnd"/>
            <w:r w:rsidRPr="00303DCA">
              <w:rPr>
                <w:rFonts w:ascii="Arial" w:hAnsi="Arial" w:cs="Arial"/>
                <w:sz w:val="20"/>
                <w:szCs w:val="20"/>
                <w:lang w:eastAsia="sl-SI"/>
              </w:rPr>
              <w:t xml:space="preserve"> v Sloveniji«</w:t>
            </w:r>
          </w:p>
          <w:p w14:paraId="19E76E6C" w14:textId="77777777" w:rsidR="00DF2235" w:rsidRPr="00303DCA" w:rsidRDefault="00DF2235" w:rsidP="00FC6F86">
            <w:pPr>
              <w:pStyle w:val="Odstavekseznama"/>
              <w:numPr>
                <w:ilvl w:val="0"/>
                <w:numId w:val="13"/>
              </w:numPr>
              <w:autoSpaceDE w:val="0"/>
              <w:autoSpaceDN w:val="0"/>
              <w:adjustRightInd w:val="0"/>
              <w:spacing w:after="0" w:line="360" w:lineRule="auto"/>
              <w:jc w:val="both"/>
              <w:rPr>
                <w:rFonts w:ascii="Arial" w:hAnsi="Arial" w:cs="Arial"/>
                <w:sz w:val="20"/>
                <w:szCs w:val="20"/>
                <w:lang w:eastAsia="sl-SI"/>
              </w:rPr>
            </w:pPr>
            <w:r w:rsidRPr="00303DCA">
              <w:rPr>
                <w:rFonts w:ascii="Arial" w:hAnsi="Arial" w:cs="Arial"/>
                <w:sz w:val="20"/>
                <w:szCs w:val="20"/>
                <w:lang w:eastAsia="sl-SI"/>
              </w:rPr>
              <w:t>»Postavitev namakalnega sistema v oljčniku«</w:t>
            </w:r>
          </w:p>
          <w:p w14:paraId="5E83EC1D" w14:textId="5B390A13" w:rsidR="00DF2235" w:rsidRDefault="00DF2235" w:rsidP="00FC6F86">
            <w:pPr>
              <w:pStyle w:val="Odstavekseznama"/>
              <w:numPr>
                <w:ilvl w:val="0"/>
                <w:numId w:val="13"/>
              </w:numPr>
              <w:autoSpaceDE w:val="0"/>
              <w:autoSpaceDN w:val="0"/>
              <w:adjustRightInd w:val="0"/>
              <w:spacing w:after="0" w:line="360" w:lineRule="auto"/>
              <w:jc w:val="both"/>
              <w:rPr>
                <w:rFonts w:ascii="Arial" w:hAnsi="Arial" w:cs="Arial"/>
                <w:sz w:val="20"/>
                <w:szCs w:val="20"/>
                <w:lang w:eastAsia="sl-SI"/>
              </w:rPr>
            </w:pPr>
            <w:r w:rsidRPr="00303DCA">
              <w:rPr>
                <w:rFonts w:ascii="Arial" w:hAnsi="Arial" w:cs="Arial"/>
                <w:sz w:val="20"/>
                <w:szCs w:val="20"/>
                <w:lang w:eastAsia="sl-SI"/>
              </w:rPr>
              <w:t>»Aplikacija za osnovni izračun ekonomske upravičenosti namakanja oljk«</w:t>
            </w:r>
          </w:p>
          <w:p w14:paraId="364455F1" w14:textId="77777777" w:rsidR="004F0F62" w:rsidRPr="004F0F62" w:rsidRDefault="004F0F62" w:rsidP="004F0F62">
            <w:pPr>
              <w:autoSpaceDE w:val="0"/>
              <w:autoSpaceDN w:val="0"/>
              <w:adjustRightInd w:val="0"/>
              <w:spacing w:after="0" w:line="360" w:lineRule="auto"/>
              <w:jc w:val="both"/>
              <w:rPr>
                <w:rFonts w:ascii="Arial" w:hAnsi="Arial" w:cs="Arial"/>
                <w:sz w:val="20"/>
                <w:szCs w:val="20"/>
                <w:lang w:eastAsia="sl-SI"/>
              </w:rPr>
            </w:pPr>
          </w:p>
          <w:p w14:paraId="0694A416" w14:textId="183B2AA1" w:rsidR="00DF2235" w:rsidRDefault="00DF2235" w:rsidP="00DF2235">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67A4A1"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bookmarkEnd w:id="3"/>
      </w:tr>
      <w:tr w:rsidR="00DF2235" w14:paraId="2BA9D256"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8BA70D" w14:textId="77777777" w:rsidR="00DF2235" w:rsidRDefault="00DF2235" w:rsidP="00DF2235">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1 tiskano gradivo</w:t>
            </w:r>
          </w:p>
          <w:p w14:paraId="2D949B61" w14:textId="77777777" w:rsidR="00DF2235" w:rsidRDefault="00DF2235" w:rsidP="00DF2235">
            <w:pPr>
              <w:keepNext/>
              <w:keepLines/>
              <w:autoSpaceDE w:val="0"/>
              <w:autoSpaceDN w:val="0"/>
              <w:adjustRightInd w:val="0"/>
              <w:spacing w:after="0" w:line="280" w:lineRule="exact"/>
              <w:jc w:val="both"/>
              <w:rPr>
                <w:rFonts w:ascii="Arial" w:hAnsi="Arial" w:cs="Arial"/>
                <w:sz w:val="20"/>
                <w:szCs w:val="20"/>
                <w:lang w:eastAsia="sl-SI"/>
              </w:rPr>
            </w:pP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FB0A2D9" w14:textId="77777777" w:rsidR="00DF2235" w:rsidRDefault="00DF2235" w:rsidP="00DF2235">
            <w:pPr>
              <w:autoSpaceDE w:val="0"/>
              <w:autoSpaceDN w:val="0"/>
              <w:adjustRightInd w:val="0"/>
              <w:spacing w:after="0" w:line="360" w:lineRule="auto"/>
              <w:jc w:val="both"/>
              <w:rPr>
                <w:rFonts w:ascii="Arial" w:hAnsi="Arial" w:cs="Arial"/>
                <w:b/>
                <w:bCs/>
                <w:sz w:val="20"/>
                <w:szCs w:val="20"/>
                <w:lang w:eastAsia="sl-SI"/>
              </w:rPr>
            </w:pPr>
            <w:r w:rsidRPr="007E697A">
              <w:rPr>
                <w:rFonts w:ascii="Arial" w:hAnsi="Arial" w:cs="Arial"/>
                <w:b/>
                <w:bCs/>
                <w:sz w:val="20"/>
                <w:szCs w:val="20"/>
                <w:lang w:eastAsia="sl-SI"/>
              </w:rPr>
              <w:t xml:space="preserve">Rezultat dosežen v </w:t>
            </w:r>
            <w:r>
              <w:rPr>
                <w:rFonts w:ascii="Arial" w:hAnsi="Arial" w:cs="Arial"/>
                <w:b/>
                <w:bCs/>
                <w:sz w:val="20"/>
                <w:szCs w:val="20"/>
                <w:lang w:eastAsia="sl-SI"/>
              </w:rPr>
              <w:t>5</w:t>
            </w:r>
            <w:r w:rsidRPr="007E697A">
              <w:rPr>
                <w:rFonts w:ascii="Arial" w:hAnsi="Arial" w:cs="Arial"/>
                <w:b/>
                <w:bCs/>
                <w:sz w:val="20"/>
                <w:szCs w:val="20"/>
                <w:lang w:eastAsia="sl-SI"/>
              </w:rPr>
              <w:t>. poročevalskem obdobju</w:t>
            </w:r>
          </w:p>
          <w:p w14:paraId="3AD0DFE6" w14:textId="3202B36B" w:rsidR="008A6AAE" w:rsidRDefault="008A6AAE" w:rsidP="00DF2235">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Izdelan </w:t>
            </w:r>
            <w:r w:rsidRPr="00A74580">
              <w:rPr>
                <w:rFonts w:ascii="Arial" w:hAnsi="Arial" w:cs="Arial"/>
                <w:sz w:val="20"/>
                <w:szCs w:val="20"/>
                <w:lang w:eastAsia="sl-SI"/>
              </w:rPr>
              <w:t>brošura z naslovom »OVREDNOTENJE EKONOMSKE UPRAVIČENOSTI NAMAKANJA OLJK Z AVTOMATIZIRANIM SISTEMOM ZA DEFICITNO NAMAKANJE«</w:t>
            </w:r>
          </w:p>
          <w:p w14:paraId="2CA9D03C" w14:textId="77777777" w:rsidR="008A6AAE" w:rsidRDefault="008A6AAE" w:rsidP="008A6AAE">
            <w:pPr>
              <w:pStyle w:val="Odstavekseznama"/>
              <w:autoSpaceDE w:val="0"/>
              <w:autoSpaceDN w:val="0"/>
              <w:adjustRightInd w:val="0"/>
              <w:spacing w:after="0" w:line="360" w:lineRule="auto"/>
              <w:ind w:left="360"/>
              <w:jc w:val="both"/>
              <w:rPr>
                <w:rFonts w:ascii="Arial" w:hAnsi="Arial" w:cs="Arial"/>
                <w:sz w:val="20"/>
                <w:szCs w:val="20"/>
                <w:lang w:eastAsia="sl-SI"/>
              </w:rPr>
            </w:pPr>
          </w:p>
          <w:p w14:paraId="3664669A" w14:textId="732DB049" w:rsidR="00DF2235" w:rsidRPr="00404359" w:rsidRDefault="00DF2235" w:rsidP="00DF2235">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izdana je bila publikacije v tiskani in elektronski verziji (objavljena na spletni stani projekta </w:t>
            </w:r>
            <w:hyperlink r:id="rId73" w:history="1">
              <w:r w:rsidRPr="007F5665">
                <w:rPr>
                  <w:rStyle w:val="Hiperpovezava"/>
                  <w:rFonts w:ascii="Arial" w:hAnsi="Arial" w:cs="Arial"/>
                  <w:sz w:val="20"/>
                  <w:szCs w:val="20"/>
                  <w:lang w:eastAsia="sl-SI"/>
                </w:rPr>
                <w:t>https://www.zrs-kp.si/wp-content/uploads/2022/06/Namakanj</w:t>
              </w:r>
              <w:r w:rsidRPr="007F5665">
                <w:rPr>
                  <w:rStyle w:val="Hiperpovezava"/>
                  <w:rFonts w:ascii="Arial" w:hAnsi="Arial" w:cs="Arial"/>
                  <w:sz w:val="20"/>
                  <w:szCs w:val="20"/>
                  <w:lang w:eastAsia="sl-SI"/>
                </w:rPr>
                <w:lastRenderedPageBreak/>
                <w:t>e-oljk_2021-SPLETNA-IZDAJA.pdf</w:t>
              </w:r>
            </w:hyperlink>
            <w:r>
              <w:rPr>
                <w:rFonts w:ascii="Arial" w:hAnsi="Arial" w:cs="Arial"/>
                <w:sz w:val="20"/>
                <w:szCs w:val="20"/>
                <w:lang w:eastAsia="sl-SI"/>
              </w:rPr>
              <w:t xml:space="preserve">) </w:t>
            </w:r>
            <w:r w:rsidRPr="00303DCA">
              <w:rPr>
                <w:rFonts w:ascii="Arial" w:hAnsi="Arial" w:cs="Arial"/>
                <w:sz w:val="20"/>
                <w:szCs w:val="20"/>
                <w:lang w:eastAsia="sl-SI"/>
              </w:rPr>
              <w:t xml:space="preserve">z naslovom »Oljka, sušne razmere, tla in deficitno namakanje«. </w:t>
            </w:r>
          </w:p>
          <w:p w14:paraId="3919A32B" w14:textId="32519AE9" w:rsidR="00DF2235" w:rsidRDefault="00DF2235" w:rsidP="00DF2235">
            <w:pPr>
              <w:autoSpaceDE w:val="0"/>
              <w:autoSpaceDN w:val="0"/>
              <w:adjustRightInd w:val="0"/>
              <w:spacing w:after="0" w:line="280" w:lineRule="exact"/>
              <w:rPr>
                <w:rFonts w:ascii="Arial" w:hAnsi="Arial" w:cs="Arial"/>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9574AD"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6A37C0F9"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CF6FDA4" w14:textId="77777777" w:rsidR="00DF2235" w:rsidRDefault="00DF2235" w:rsidP="00DF2235">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6 objav v časopisu, radiu, televiziji</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6D5299" w14:textId="77777777"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3 objave na TV – 1. POROČILO</w:t>
            </w:r>
          </w:p>
          <w:p w14:paraId="6F067F23" w14:textId="63A8D3CE"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2 objavi na TV, 1 objava v časopisu – 2. POROČILO</w:t>
            </w:r>
          </w:p>
          <w:p w14:paraId="77903FE8" w14:textId="712E12C9"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7 objavi na TV, 2 objavi v časopisu, 2 radio TV – 5. POROČILO</w:t>
            </w:r>
          </w:p>
          <w:p w14:paraId="67484D76" w14:textId="3290A2DA" w:rsidR="00DF2235" w:rsidRDefault="00DF2235" w:rsidP="00DF2235">
            <w:pPr>
              <w:spacing w:after="0" w:line="240" w:lineRule="auto"/>
              <w:rPr>
                <w:rFonts w:ascii="Times New Roman" w:hAnsi="Times New Roman" w:cs="Times New Roman"/>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D0897F"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0FEFEC42"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7F3099D" w14:textId="77777777" w:rsidR="00DF2235" w:rsidRDefault="00DF2235" w:rsidP="00DF2235">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najmanj 5 sporočil na družabnih omrežji in internetu</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1C4C139" w14:textId="77777777"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2 objavi na internetu 1.POROČILO</w:t>
            </w:r>
          </w:p>
          <w:p w14:paraId="343584D8" w14:textId="2287D87B"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1 objavi na internetu – 3.POROČLO</w:t>
            </w:r>
          </w:p>
          <w:p w14:paraId="3E6869CE" w14:textId="7CCF2E21"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3 objavi na internetu – 5. POROČILO</w:t>
            </w:r>
          </w:p>
          <w:p w14:paraId="332991F0" w14:textId="5B5BE394" w:rsidR="009A65DC" w:rsidRDefault="009A65DC" w:rsidP="00DF2235">
            <w:pPr>
              <w:spacing w:after="0" w:line="240" w:lineRule="auto"/>
              <w:rPr>
                <w:rFonts w:ascii="Arial" w:hAnsi="Arial" w:cs="Arial"/>
                <w:sz w:val="20"/>
                <w:szCs w:val="20"/>
                <w:lang w:eastAsia="sl-SI"/>
              </w:rPr>
            </w:pPr>
            <w:r>
              <w:rPr>
                <w:rFonts w:ascii="Arial" w:hAnsi="Arial" w:cs="Arial"/>
                <w:sz w:val="20"/>
                <w:szCs w:val="20"/>
                <w:lang w:eastAsia="sl-SI"/>
              </w:rPr>
              <w:t xml:space="preserve">2 objavi na </w:t>
            </w:r>
            <w:r w:rsidR="007102F1">
              <w:rPr>
                <w:rFonts w:ascii="Arial" w:hAnsi="Arial" w:cs="Arial"/>
                <w:sz w:val="20"/>
                <w:szCs w:val="20"/>
                <w:lang w:eastAsia="sl-SI"/>
              </w:rPr>
              <w:t>internetu – 6. POROČILO</w:t>
            </w:r>
          </w:p>
          <w:p w14:paraId="01FA765C" w14:textId="77777777" w:rsidR="00DF2235" w:rsidRDefault="00DF2235" w:rsidP="00DF2235">
            <w:pPr>
              <w:spacing w:after="0" w:line="240" w:lineRule="auto"/>
              <w:rPr>
                <w:rFonts w:ascii="Arial" w:hAnsi="Arial" w:cs="Arial"/>
                <w:sz w:val="20"/>
                <w:szCs w:val="20"/>
                <w:lang w:eastAsia="sl-SI"/>
              </w:rPr>
            </w:pPr>
          </w:p>
          <w:p w14:paraId="043623D8" w14:textId="03ABA315" w:rsidR="00DF2235" w:rsidRDefault="00DF2235" w:rsidP="00DF2235">
            <w:pPr>
              <w:spacing w:after="0" w:line="240" w:lineRule="auto"/>
              <w:rPr>
                <w:rFonts w:ascii="Times New Roman" w:hAnsi="Times New Roman" w:cs="Times New Roman"/>
                <w:sz w:val="20"/>
                <w:szCs w:val="20"/>
                <w:lang w:eastAsia="sl-SI"/>
              </w:rPr>
            </w:pPr>
            <w:r>
              <w:rPr>
                <w:rFonts w:ascii="Arial" w:hAnsi="Arial" w:cs="Arial"/>
                <w:sz w:val="20"/>
                <w:szCs w:val="20"/>
                <w:lang w:eastAsia="sl-SI"/>
              </w:rPr>
              <w:t>Uresničen bo v naslednjem poročevalskem obdobju.</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09D2FD"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09D74327"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2476A3C" w14:textId="77777777" w:rsidR="00DF2235" w:rsidRDefault="00DF2235" w:rsidP="00DF2235">
            <w:pPr>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najmanj 20 poslanih sporočil po elektronski pošti</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C33380" w14:textId="009B5429"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10 sporočil posredovanih po elektronski pošti – 2.POROČILO</w:t>
            </w:r>
          </w:p>
          <w:p w14:paraId="439B75B7" w14:textId="77777777" w:rsidR="00DF2235" w:rsidRDefault="00DF2235" w:rsidP="00DF2235">
            <w:pPr>
              <w:spacing w:after="0" w:line="240" w:lineRule="auto"/>
              <w:rPr>
                <w:rFonts w:ascii="Arial" w:hAnsi="Arial" w:cs="Arial"/>
                <w:sz w:val="20"/>
                <w:szCs w:val="20"/>
                <w:lang w:eastAsia="sl-SI"/>
              </w:rPr>
            </w:pPr>
          </w:p>
          <w:p w14:paraId="3DFFD180" w14:textId="77777777"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 xml:space="preserve">2 sporočil posredovanih po elektronski pošti – 3.POROČILO </w:t>
            </w:r>
          </w:p>
          <w:p w14:paraId="1A14F8DD" w14:textId="77777777" w:rsidR="00DF2235" w:rsidRDefault="00DF2235" w:rsidP="00DF2235">
            <w:pPr>
              <w:spacing w:after="0" w:line="240" w:lineRule="auto"/>
              <w:rPr>
                <w:rFonts w:ascii="Arial" w:hAnsi="Arial" w:cs="Arial"/>
                <w:sz w:val="20"/>
                <w:szCs w:val="20"/>
                <w:lang w:eastAsia="sl-SI"/>
              </w:rPr>
            </w:pPr>
          </w:p>
          <w:p w14:paraId="319BF633" w14:textId="77777777"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 xml:space="preserve">4 sporočil posredovanih po elektronski pošti – 4.POROČILO </w:t>
            </w:r>
          </w:p>
          <w:p w14:paraId="4740DA0B" w14:textId="61C496E3" w:rsidR="00DF2235" w:rsidRDefault="00DF2235" w:rsidP="00DF2235">
            <w:pPr>
              <w:spacing w:after="0" w:line="240" w:lineRule="auto"/>
              <w:rPr>
                <w:rFonts w:ascii="Arial" w:hAnsi="Arial" w:cs="Arial"/>
                <w:sz w:val="20"/>
                <w:szCs w:val="20"/>
                <w:lang w:eastAsia="sl-SI"/>
              </w:rPr>
            </w:pPr>
          </w:p>
          <w:p w14:paraId="773E2F72" w14:textId="34C413E1" w:rsidR="00DF2235" w:rsidRDefault="00DF2235" w:rsidP="00DF2235">
            <w:pPr>
              <w:spacing w:after="0" w:line="240" w:lineRule="auto"/>
              <w:rPr>
                <w:rFonts w:ascii="Arial" w:hAnsi="Arial" w:cs="Arial"/>
                <w:sz w:val="20"/>
                <w:szCs w:val="20"/>
                <w:lang w:eastAsia="sl-SI"/>
              </w:rPr>
            </w:pPr>
            <w:r>
              <w:rPr>
                <w:rFonts w:ascii="Arial" w:hAnsi="Arial" w:cs="Arial"/>
                <w:sz w:val="20"/>
                <w:szCs w:val="20"/>
                <w:lang w:eastAsia="sl-SI"/>
              </w:rPr>
              <w:t xml:space="preserve">4 sporočil posredovanih po elektronski pošti – 5.POROČILO </w:t>
            </w:r>
          </w:p>
          <w:p w14:paraId="4DDD6A77" w14:textId="77777777" w:rsidR="00DF2235" w:rsidRDefault="00DF2235" w:rsidP="00DF2235">
            <w:pPr>
              <w:spacing w:after="0" w:line="240" w:lineRule="auto"/>
              <w:rPr>
                <w:rFonts w:ascii="Arial" w:hAnsi="Arial" w:cs="Arial"/>
                <w:sz w:val="20"/>
                <w:szCs w:val="20"/>
                <w:lang w:eastAsia="sl-SI"/>
              </w:rPr>
            </w:pPr>
          </w:p>
          <w:p w14:paraId="1DF9B7D5" w14:textId="007329DD" w:rsidR="00DF2235" w:rsidRDefault="00DF2235" w:rsidP="00DF2235">
            <w:pPr>
              <w:spacing w:after="0" w:line="240" w:lineRule="auto"/>
              <w:rPr>
                <w:rFonts w:ascii="Times New Roman" w:hAnsi="Times New Roman" w:cs="Times New Roman"/>
                <w:sz w:val="20"/>
                <w:szCs w:val="20"/>
                <w:lang w:eastAsia="sl-SI"/>
              </w:rPr>
            </w:pPr>
            <w:r>
              <w:rPr>
                <w:rFonts w:ascii="Arial" w:hAnsi="Arial" w:cs="Arial"/>
                <w:sz w:val="20"/>
                <w:szCs w:val="20"/>
                <w:lang w:eastAsia="sl-SI"/>
              </w:rPr>
              <w:t>Uresničen bo v naslednjem poročevalskem obdobju.</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0E2612"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p>
        </w:tc>
      </w:tr>
      <w:tr w:rsidR="00DF2235" w14:paraId="5C5D5280" w14:textId="77777777" w:rsidTr="003F4772">
        <w:tc>
          <w:tcPr>
            <w:tcW w:w="4248" w:type="dxa"/>
            <w:tcBorders>
              <w:top w:val="single" w:sz="4" w:space="0" w:color="000000"/>
              <w:left w:val="single" w:sz="4" w:space="0" w:color="000000"/>
              <w:bottom w:val="single" w:sz="4" w:space="0" w:color="000000"/>
              <w:right w:val="single" w:sz="4" w:space="0" w:color="000000"/>
            </w:tcBorders>
            <w:hideMark/>
          </w:tcPr>
          <w:p w14:paraId="2237F501" w14:textId="77777777" w:rsidR="00DF2235" w:rsidRDefault="00DF2235" w:rsidP="00DF2235">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Načrtovani neposredni učinki</w:t>
            </w:r>
          </w:p>
        </w:tc>
        <w:tc>
          <w:tcPr>
            <w:tcW w:w="3827" w:type="dxa"/>
            <w:tcBorders>
              <w:top w:val="single" w:sz="4" w:space="0" w:color="000000"/>
              <w:left w:val="single" w:sz="4" w:space="0" w:color="000000"/>
              <w:bottom w:val="single" w:sz="4" w:space="0" w:color="000000"/>
              <w:right w:val="single" w:sz="4" w:space="0" w:color="000000"/>
            </w:tcBorders>
            <w:hideMark/>
          </w:tcPr>
          <w:p w14:paraId="57BEE5ED" w14:textId="77777777" w:rsidR="00DF2235" w:rsidRDefault="00DF2235" w:rsidP="00DF2235">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Doseženi neposredni učinki</w:t>
            </w:r>
          </w:p>
        </w:tc>
        <w:tc>
          <w:tcPr>
            <w:tcW w:w="1559" w:type="dxa"/>
            <w:tcBorders>
              <w:top w:val="single" w:sz="4" w:space="0" w:color="000000"/>
              <w:left w:val="single" w:sz="4" w:space="0" w:color="000000"/>
              <w:bottom w:val="single" w:sz="4" w:space="0" w:color="000000"/>
              <w:right w:val="single" w:sz="4" w:space="0" w:color="000000"/>
            </w:tcBorders>
            <w:hideMark/>
          </w:tcPr>
          <w:p w14:paraId="5187A8A3" w14:textId="77777777" w:rsidR="00DF2235" w:rsidRDefault="00DF2235" w:rsidP="00DF2235">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Pojasnila morebitnih odstopanj</w:t>
            </w:r>
          </w:p>
        </w:tc>
      </w:tr>
      <w:tr w:rsidR="008072A3" w14:paraId="3522EAF6"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332D7D0" w14:textId="77777777" w:rsidR="008072A3" w:rsidRDefault="008072A3" w:rsidP="008072A3">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Stabilna pridelava hrane na primarnem sektorju kmetijske pridelav, ki so najbolj izpostavljeni negativnim vplivom podnebnih sprememb.</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8DFBD6" w14:textId="5303FD5F" w:rsidR="008072A3" w:rsidRDefault="008072A3" w:rsidP="008072A3">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Z uvedbo namakanja v izbranih oljčnikih je bilo na podlagi 3 letnega spremljanja ugotovljeno, da se je pridelek povečal največ za 3 krat. V povprečju </w:t>
            </w:r>
            <w:r w:rsidRPr="00D81DB8">
              <w:rPr>
                <w:rFonts w:ascii="Arial" w:hAnsi="Arial" w:cs="Arial"/>
                <w:sz w:val="20"/>
                <w:szCs w:val="20"/>
                <w:lang w:eastAsia="sl-SI"/>
              </w:rPr>
              <w:t xml:space="preserve">je bil pridelek od 50 </w:t>
            </w:r>
            <w:r>
              <w:rPr>
                <w:rFonts w:ascii="Arial" w:hAnsi="Arial" w:cs="Arial"/>
                <w:sz w:val="20"/>
                <w:szCs w:val="20"/>
                <w:lang w:eastAsia="sl-SI"/>
              </w:rPr>
              <w:t xml:space="preserve">do </w:t>
            </w:r>
            <w:r w:rsidRPr="00D81DB8">
              <w:rPr>
                <w:rFonts w:ascii="Arial" w:hAnsi="Arial" w:cs="Arial"/>
                <w:sz w:val="20"/>
                <w:szCs w:val="20"/>
                <w:lang w:eastAsia="sl-SI"/>
              </w:rPr>
              <w:t>100% večji pri namakanih oljkah, kot pri nenamakanih oljkah</w:t>
            </w:r>
            <w:r>
              <w:rPr>
                <w:rFonts w:ascii="Arial" w:hAnsi="Arial" w:cs="Arial"/>
                <w:sz w:val="20"/>
                <w:szCs w:val="20"/>
                <w:lang w:eastAsia="sl-SI"/>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CF7451A" w14:textId="60AB9D68" w:rsidR="008072A3" w:rsidRDefault="008072A3" w:rsidP="008072A3">
            <w:pPr>
              <w:autoSpaceDE w:val="0"/>
              <w:autoSpaceDN w:val="0"/>
              <w:adjustRightInd w:val="0"/>
              <w:spacing w:after="0" w:line="240" w:lineRule="auto"/>
              <w:rPr>
                <w:rFonts w:ascii="Arial" w:hAnsi="Arial" w:cs="Arial"/>
                <w:bCs/>
                <w:sz w:val="20"/>
                <w:szCs w:val="20"/>
                <w:lang w:eastAsia="sl-SI"/>
              </w:rPr>
            </w:pPr>
            <w:r>
              <w:rPr>
                <w:rFonts w:ascii="Arial" w:hAnsi="Arial" w:cs="Arial"/>
                <w:b/>
                <w:sz w:val="20"/>
                <w:szCs w:val="20"/>
                <w:lang w:eastAsia="sl-SI"/>
              </w:rPr>
              <w:t>Dosežen neposredni učinek</w:t>
            </w:r>
          </w:p>
        </w:tc>
      </w:tr>
      <w:tr w:rsidR="008072A3" w14:paraId="442588F0"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79CA43B" w14:textId="77777777" w:rsidR="008072A3" w:rsidRDefault="008072A3"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 xml:space="preserve">Povečane število oljčnikov z avtomatiziranim namakanjem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F551C22" w14:textId="77777777" w:rsidR="008072A3" w:rsidRDefault="008072A3"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Povečane število oljčnikov z avtomatiziranim namakanjem</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F25471A" w14:textId="77777777" w:rsidR="008072A3" w:rsidRDefault="008072A3" w:rsidP="008072A3">
            <w:pPr>
              <w:autoSpaceDE w:val="0"/>
              <w:autoSpaceDN w:val="0"/>
              <w:adjustRightInd w:val="0"/>
              <w:spacing w:after="0" w:line="240" w:lineRule="auto"/>
              <w:rPr>
                <w:rFonts w:ascii="Arial" w:hAnsi="Arial" w:cs="Arial"/>
                <w:b/>
                <w:sz w:val="20"/>
                <w:szCs w:val="20"/>
                <w:lang w:eastAsia="sl-SI"/>
              </w:rPr>
            </w:pPr>
            <w:r>
              <w:rPr>
                <w:rFonts w:ascii="Arial" w:hAnsi="Arial" w:cs="Arial"/>
                <w:b/>
                <w:sz w:val="20"/>
                <w:szCs w:val="20"/>
                <w:lang w:eastAsia="sl-SI"/>
              </w:rPr>
              <w:t>Dosežen neposredni učinek</w:t>
            </w:r>
          </w:p>
        </w:tc>
      </w:tr>
      <w:tr w:rsidR="008072A3" w14:paraId="2BF14E87"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F032684" w14:textId="77777777" w:rsidR="008072A3" w:rsidRDefault="008072A3"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Povečana namakalne površine oljčnih nasadov</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C05894E" w14:textId="77777777" w:rsidR="008072A3" w:rsidRDefault="008072A3"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Povečana namakalne površine oljčnih nasadov</w:t>
            </w:r>
            <w:r w:rsidR="00CE5380">
              <w:rPr>
                <w:rFonts w:ascii="Arial" w:hAnsi="Arial" w:cs="Arial"/>
                <w:sz w:val="20"/>
                <w:szCs w:val="20"/>
                <w:lang w:eastAsia="sl-SI"/>
              </w:rPr>
              <w:t>.</w:t>
            </w:r>
          </w:p>
          <w:p w14:paraId="66E99328" w14:textId="68DE7947" w:rsidR="00CE5380" w:rsidRDefault="00CE5380"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V</w:t>
            </w:r>
            <w:r w:rsidRPr="00CE5380">
              <w:rPr>
                <w:rFonts w:ascii="Arial" w:hAnsi="Arial" w:cs="Arial"/>
                <w:sz w:val="20"/>
                <w:szCs w:val="20"/>
                <w:lang w:eastAsia="sl-SI"/>
              </w:rPr>
              <w:t>eč namakanih površin. V letu 2020 ob začetku projekta se je po podatkih RKG namakalo 28,3 ha oljčnikov. Ob zaključku projekta se po podatkih RKG namaka skupno 42 ha oljčnikov.</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9BF5374" w14:textId="77777777" w:rsidR="008072A3" w:rsidRDefault="008072A3" w:rsidP="008072A3">
            <w:pPr>
              <w:autoSpaceDE w:val="0"/>
              <w:autoSpaceDN w:val="0"/>
              <w:adjustRightInd w:val="0"/>
              <w:spacing w:after="0" w:line="240" w:lineRule="auto"/>
              <w:rPr>
                <w:rFonts w:ascii="Arial" w:hAnsi="Arial" w:cs="Arial"/>
                <w:b/>
                <w:sz w:val="20"/>
                <w:szCs w:val="20"/>
                <w:lang w:eastAsia="sl-SI"/>
              </w:rPr>
            </w:pPr>
            <w:r>
              <w:rPr>
                <w:rFonts w:ascii="Arial" w:hAnsi="Arial" w:cs="Arial"/>
                <w:b/>
                <w:sz w:val="20"/>
                <w:szCs w:val="20"/>
                <w:lang w:eastAsia="sl-SI"/>
              </w:rPr>
              <w:t>Dosežen neposredni učinek</w:t>
            </w:r>
          </w:p>
        </w:tc>
      </w:tr>
      <w:tr w:rsidR="008072A3" w14:paraId="4617B8AA"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35E4C29" w14:textId="77777777" w:rsidR="008072A3" w:rsidRDefault="008072A3"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Usposobljeni pridelovalci oljk za izvedbo avtomatskega deficitnega namakanja</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39CA6CC" w14:textId="77777777" w:rsidR="008072A3" w:rsidRDefault="008072A3" w:rsidP="008072A3">
            <w:pPr>
              <w:keepNext/>
              <w:keepLines/>
              <w:autoSpaceDE w:val="0"/>
              <w:autoSpaceDN w:val="0"/>
              <w:adjustRightInd w:val="0"/>
              <w:spacing w:after="0" w:line="280" w:lineRule="exact"/>
              <w:rPr>
                <w:rFonts w:ascii="Arial" w:hAnsi="Arial" w:cs="Arial"/>
                <w:sz w:val="20"/>
                <w:szCs w:val="20"/>
                <w:lang w:eastAsia="sl-SI"/>
              </w:rPr>
            </w:pPr>
            <w:r>
              <w:rPr>
                <w:rFonts w:ascii="Arial" w:hAnsi="Arial" w:cs="Arial"/>
                <w:sz w:val="20"/>
                <w:szCs w:val="20"/>
                <w:lang w:eastAsia="sl-SI"/>
              </w:rPr>
              <w:t>Usposobljeni pridelovalci oljk za izvedbo avtomatskega deficitnega namakanja</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BB7BB26" w14:textId="77777777" w:rsidR="008072A3" w:rsidRDefault="008072A3" w:rsidP="008072A3">
            <w:pPr>
              <w:autoSpaceDE w:val="0"/>
              <w:autoSpaceDN w:val="0"/>
              <w:adjustRightInd w:val="0"/>
              <w:spacing w:after="0" w:line="240" w:lineRule="auto"/>
              <w:rPr>
                <w:rFonts w:ascii="Arial" w:hAnsi="Arial" w:cs="Arial"/>
                <w:b/>
                <w:sz w:val="20"/>
                <w:szCs w:val="20"/>
                <w:lang w:eastAsia="sl-SI"/>
              </w:rPr>
            </w:pPr>
            <w:r>
              <w:rPr>
                <w:rFonts w:ascii="Arial" w:hAnsi="Arial" w:cs="Arial"/>
                <w:b/>
                <w:sz w:val="20"/>
                <w:szCs w:val="20"/>
                <w:lang w:eastAsia="sl-SI"/>
              </w:rPr>
              <w:t>Dosežen neposredni učinek</w:t>
            </w:r>
          </w:p>
          <w:p w14:paraId="72936EE1" w14:textId="77777777" w:rsidR="008072A3" w:rsidRDefault="008072A3" w:rsidP="008072A3">
            <w:pPr>
              <w:autoSpaceDE w:val="0"/>
              <w:autoSpaceDN w:val="0"/>
              <w:adjustRightInd w:val="0"/>
              <w:spacing w:after="0" w:line="240" w:lineRule="auto"/>
              <w:rPr>
                <w:rFonts w:ascii="Arial" w:hAnsi="Arial" w:cs="Arial"/>
                <w:b/>
                <w:sz w:val="20"/>
                <w:szCs w:val="20"/>
                <w:lang w:eastAsia="sl-SI"/>
              </w:rPr>
            </w:pPr>
            <w:r>
              <w:rPr>
                <w:rFonts w:ascii="Arial" w:hAnsi="Arial" w:cs="Arial"/>
                <w:b/>
                <w:sz w:val="20"/>
                <w:szCs w:val="20"/>
                <w:lang w:eastAsia="sl-SI"/>
              </w:rPr>
              <w:t>Izvedeno usposabljanje:</w:t>
            </w:r>
          </w:p>
          <w:p w14:paraId="1D1191EB" w14:textId="77777777" w:rsidR="008072A3" w:rsidRDefault="008072A3" w:rsidP="008072A3">
            <w:pPr>
              <w:autoSpaceDE w:val="0"/>
              <w:autoSpaceDN w:val="0"/>
              <w:adjustRightInd w:val="0"/>
              <w:spacing w:after="0" w:line="240" w:lineRule="auto"/>
              <w:rPr>
                <w:rFonts w:ascii="Arial" w:hAnsi="Arial" w:cs="Arial"/>
                <w:b/>
                <w:sz w:val="20"/>
                <w:szCs w:val="20"/>
                <w:lang w:eastAsia="sl-SI"/>
              </w:rPr>
            </w:pPr>
            <w:r>
              <w:rPr>
                <w:rFonts w:ascii="Arial" w:hAnsi="Arial" w:cs="Arial"/>
                <w:b/>
                <w:sz w:val="20"/>
                <w:szCs w:val="20"/>
                <w:lang w:eastAsia="sl-SI"/>
              </w:rPr>
              <w:t>Srečanja: 2.7.2020; 16.7.2020; 16.9.2020</w:t>
            </w:r>
          </w:p>
        </w:tc>
      </w:tr>
      <w:tr w:rsidR="008072A3" w14:paraId="6E8011A0"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71438DD" w14:textId="77777777" w:rsidR="008072A3" w:rsidRDefault="008072A3" w:rsidP="008072A3">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Povečano število referenčnih nasadov</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DD6275C" w14:textId="77777777" w:rsidR="008072A3" w:rsidRDefault="008072A3" w:rsidP="008072A3">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Povečano število referenčnih nasadov</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BB0F3A7" w14:textId="77777777" w:rsidR="008072A3" w:rsidRDefault="008072A3" w:rsidP="008072A3">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Dosežen neposredni učinek</w:t>
            </w:r>
          </w:p>
        </w:tc>
      </w:tr>
      <w:tr w:rsidR="00DA3F5F" w14:paraId="3B1DF05D"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2311DA9" w14:textId="77777777" w:rsidR="00DA3F5F" w:rsidRDefault="00DA3F5F" w:rsidP="00DA3F5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učinkovita poraba vode </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4BC405" w14:textId="7853EA8D" w:rsidR="00DA3F5F" w:rsidRDefault="00DA3F5F" w:rsidP="00DA3F5F">
            <w:pPr>
              <w:keepNext/>
              <w:keepLines/>
              <w:autoSpaceDE w:val="0"/>
              <w:autoSpaceDN w:val="0"/>
              <w:adjustRightInd w:val="0"/>
              <w:spacing w:line="280" w:lineRule="exact"/>
              <w:jc w:val="both"/>
              <w:rPr>
                <w:rFonts w:ascii="Arial" w:hAnsi="Arial" w:cs="Arial"/>
                <w:sz w:val="20"/>
                <w:szCs w:val="20"/>
                <w:lang w:eastAsia="sl-SI"/>
              </w:rPr>
            </w:pPr>
            <w:r>
              <w:rPr>
                <w:rFonts w:ascii="Arial" w:hAnsi="Arial" w:cs="Arial"/>
                <w:sz w:val="20"/>
                <w:szCs w:val="20"/>
                <w:lang w:eastAsia="sl-SI"/>
              </w:rPr>
              <w:t>Učinkovita raba vode – voda je dodana glede na primanjkljaj vsebnosti vode v tleh.</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5A0FD4" w14:textId="750391C8" w:rsidR="00DA3F5F" w:rsidRDefault="00DA3F5F" w:rsidP="00DA3F5F">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Dosežen neposredni učinek</w:t>
            </w:r>
          </w:p>
        </w:tc>
      </w:tr>
      <w:tr w:rsidR="00DA3F5F" w14:paraId="43DB5A0E"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69AEA0B" w14:textId="77777777" w:rsidR="00DA3F5F" w:rsidRDefault="00DA3F5F" w:rsidP="00DA3F5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višji prihodek iz kmetijske dejavnosti</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115BB3" w14:textId="4865C4D7" w:rsidR="00DA3F5F" w:rsidRDefault="003463B1" w:rsidP="00DA3F5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Z uvedbo namakanja v izbranih oljčnikih je bilo na podlagi 3 letnega spremljanja ugotovljeno, da se je pridelek povečal največ za 3 krat. V povprečju </w:t>
            </w:r>
            <w:r w:rsidRPr="00D81DB8">
              <w:rPr>
                <w:rFonts w:ascii="Arial" w:hAnsi="Arial" w:cs="Arial"/>
                <w:sz w:val="20"/>
                <w:szCs w:val="20"/>
                <w:lang w:eastAsia="sl-SI"/>
              </w:rPr>
              <w:t xml:space="preserve">je bil pridelek od 50 </w:t>
            </w:r>
            <w:r>
              <w:rPr>
                <w:rFonts w:ascii="Arial" w:hAnsi="Arial" w:cs="Arial"/>
                <w:sz w:val="20"/>
                <w:szCs w:val="20"/>
                <w:lang w:eastAsia="sl-SI"/>
              </w:rPr>
              <w:t xml:space="preserve">do </w:t>
            </w:r>
            <w:r w:rsidRPr="00D81DB8">
              <w:rPr>
                <w:rFonts w:ascii="Arial" w:hAnsi="Arial" w:cs="Arial"/>
                <w:sz w:val="20"/>
                <w:szCs w:val="20"/>
                <w:lang w:eastAsia="sl-SI"/>
              </w:rPr>
              <w:t>100% večji pri namakanih oljkah, kot pri nenamakanih oljkah</w:t>
            </w:r>
            <w:r>
              <w:rPr>
                <w:rFonts w:ascii="Arial" w:hAnsi="Arial" w:cs="Arial"/>
                <w:sz w:val="20"/>
                <w:szCs w:val="20"/>
                <w:lang w:eastAsia="sl-SI"/>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17F18E" w14:textId="7BCB939F" w:rsidR="00DA3F5F" w:rsidRDefault="003C119F" w:rsidP="00DA3F5F">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Dosežen neposredni učinek</w:t>
            </w:r>
          </w:p>
          <w:p w14:paraId="009A8B36" w14:textId="033D44F9" w:rsidR="00DA3F5F" w:rsidRDefault="00DA3F5F" w:rsidP="00DA3F5F">
            <w:pPr>
              <w:autoSpaceDE w:val="0"/>
              <w:autoSpaceDN w:val="0"/>
              <w:adjustRightInd w:val="0"/>
              <w:spacing w:after="0" w:line="240" w:lineRule="auto"/>
              <w:jc w:val="center"/>
              <w:rPr>
                <w:rFonts w:ascii="Arial" w:hAnsi="Arial" w:cs="Arial"/>
                <w:b/>
                <w:sz w:val="20"/>
                <w:szCs w:val="20"/>
                <w:lang w:eastAsia="sl-SI"/>
              </w:rPr>
            </w:pPr>
            <w:r>
              <w:rPr>
                <w:rFonts w:ascii="Arial" w:hAnsi="Arial" w:cs="Arial"/>
                <w:bCs/>
                <w:sz w:val="20"/>
                <w:szCs w:val="20"/>
                <w:lang w:eastAsia="sl-SI"/>
              </w:rPr>
              <w:t>.</w:t>
            </w:r>
          </w:p>
        </w:tc>
      </w:tr>
      <w:tr w:rsidR="00DA3F5F" w14:paraId="3C13EF29"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11A90D8" w14:textId="77777777" w:rsidR="00DA3F5F" w:rsidRDefault="00DA3F5F" w:rsidP="00DA3F5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osveščeni pridelovalci o dobrih praksah namakanja preko demonstracijskih prikazov, delavnic, elektronskih sporočil, družabnih omrežji, </w:t>
            </w:r>
            <w:proofErr w:type="spellStart"/>
            <w:r>
              <w:rPr>
                <w:rFonts w:ascii="Arial" w:hAnsi="Arial" w:cs="Arial"/>
                <w:sz w:val="20"/>
                <w:szCs w:val="20"/>
                <w:lang w:eastAsia="sl-SI"/>
              </w:rPr>
              <w:t>itd</w:t>
            </w:r>
            <w:proofErr w:type="spellEnd"/>
            <w:r>
              <w:rPr>
                <w:rFonts w:ascii="Arial" w:hAnsi="Arial" w:cs="Arial"/>
                <w:sz w:val="20"/>
                <w:szCs w:val="20"/>
                <w:lang w:eastAsia="sl-SI"/>
              </w:rPr>
              <w:t>….posveta</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33397E6" w14:textId="78FE13A2" w:rsidR="00DA3F5F" w:rsidRDefault="00DA3F5F" w:rsidP="00DA3F5F">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Izvedeni posvet, tiskovna konferenca, demonstracijski prikazi, medijske objave, izdana tiskana publikacija… itd.,</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D56F578" w14:textId="1B2ABCEE" w:rsidR="00DA3F5F" w:rsidRDefault="003C119F" w:rsidP="00DA3F5F">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Dosežen neposredni učinek</w:t>
            </w:r>
          </w:p>
        </w:tc>
      </w:tr>
      <w:tr w:rsidR="00DE531E" w14:paraId="4087202B" w14:textId="77777777" w:rsidTr="003F4772">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3CADE52" w14:textId="77777777" w:rsidR="00DE531E" w:rsidRDefault="00DE531E" w:rsidP="00DE531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lastRenderedPageBreak/>
              <w:t>osveščena strokovna javnost preko posveta, ogleda dobre prakse itd., predavanj za strokovnjake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0754DA"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6. POROČILO </w:t>
            </w:r>
          </w:p>
          <w:p w14:paraId="384F1759"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mesec septembru 22. september 2022 je bilo organizirano predavanje za strokovnjake na katerem so sodelovali raziskovalci, kmetijski svetovalci in pedagoški delavci. Poleg tega je bil dne 22. septembra spletni Kalkulator za izračun povrnitve naložbe v namakalni sistem predstavljen tudi projektnim partnerjem.</w:t>
            </w:r>
          </w:p>
          <w:p w14:paraId="4D3F773D"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mesecu septembru 28. septembra 2022 so bili rezultati projekta predstavljeni na mednarodni delavnici z naslovom »</w:t>
            </w:r>
            <w:proofErr w:type="spellStart"/>
            <w:r w:rsidRPr="00590730">
              <w:rPr>
                <w:rFonts w:ascii="Arial" w:hAnsi="Arial" w:cs="Arial"/>
                <w:sz w:val="20"/>
                <w:szCs w:val="20"/>
                <w:lang w:eastAsia="sl-SI"/>
              </w:rPr>
              <w:t>Iniciatives</w:t>
            </w:r>
            <w:proofErr w:type="spellEnd"/>
            <w:r w:rsidRPr="00590730">
              <w:rPr>
                <w:rFonts w:ascii="Arial" w:hAnsi="Arial" w:cs="Arial"/>
                <w:sz w:val="20"/>
                <w:szCs w:val="20"/>
                <w:lang w:eastAsia="sl-SI"/>
              </w:rPr>
              <w:t xml:space="preserve"> to </w:t>
            </w:r>
            <w:proofErr w:type="spellStart"/>
            <w:r w:rsidRPr="00590730">
              <w:rPr>
                <w:rFonts w:ascii="Arial" w:hAnsi="Arial" w:cs="Arial"/>
                <w:sz w:val="20"/>
                <w:szCs w:val="20"/>
                <w:lang w:eastAsia="sl-SI"/>
              </w:rPr>
              <w:t>increase</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the</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resilience</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of</w:t>
            </w:r>
            <w:proofErr w:type="spellEnd"/>
            <w:r w:rsidRPr="00590730">
              <w:rPr>
                <w:rFonts w:ascii="Arial" w:hAnsi="Arial" w:cs="Arial"/>
                <w:sz w:val="20"/>
                <w:szCs w:val="20"/>
                <w:lang w:eastAsia="sl-SI"/>
              </w:rPr>
              <w:t xml:space="preserve"> </w:t>
            </w:r>
            <w:proofErr w:type="spellStart"/>
            <w:r w:rsidRPr="00590730">
              <w:rPr>
                <w:rFonts w:ascii="Arial" w:hAnsi="Arial" w:cs="Arial"/>
                <w:sz w:val="20"/>
                <w:szCs w:val="20"/>
                <w:lang w:eastAsia="sl-SI"/>
              </w:rPr>
              <w:t>the</w:t>
            </w:r>
            <w:proofErr w:type="spellEnd"/>
            <w:r w:rsidRPr="00590730">
              <w:rPr>
                <w:rFonts w:ascii="Arial" w:hAnsi="Arial" w:cs="Arial"/>
                <w:sz w:val="20"/>
                <w:szCs w:val="20"/>
                <w:lang w:eastAsia="sl-SI"/>
              </w:rPr>
              <w:t xml:space="preserve"> olive </w:t>
            </w:r>
            <w:proofErr w:type="spellStart"/>
            <w:r w:rsidRPr="00590730">
              <w:rPr>
                <w:rFonts w:ascii="Arial" w:hAnsi="Arial" w:cs="Arial"/>
                <w:sz w:val="20"/>
                <w:szCs w:val="20"/>
                <w:lang w:eastAsia="sl-SI"/>
              </w:rPr>
              <w:t>sector</w:t>
            </w:r>
            <w:proofErr w:type="spellEnd"/>
            <w:r w:rsidRPr="00590730">
              <w:rPr>
                <w:rFonts w:ascii="Arial" w:hAnsi="Arial" w:cs="Arial"/>
                <w:sz w:val="20"/>
                <w:szCs w:val="20"/>
                <w:lang w:eastAsia="sl-SI"/>
              </w:rPr>
              <w:t xml:space="preserve">«, ki je potekala pod okriljem »Mednarodnega sveta za oljke« v </w:t>
            </w:r>
            <w:proofErr w:type="spellStart"/>
            <w:r w:rsidRPr="00590730">
              <w:rPr>
                <w:rFonts w:ascii="Arial" w:hAnsi="Arial" w:cs="Arial"/>
                <w:sz w:val="20"/>
                <w:szCs w:val="20"/>
                <w:lang w:eastAsia="sl-SI"/>
              </w:rPr>
              <w:t>Evora</w:t>
            </w:r>
            <w:proofErr w:type="spellEnd"/>
            <w:r w:rsidRPr="00590730">
              <w:rPr>
                <w:rFonts w:ascii="Arial" w:hAnsi="Arial" w:cs="Arial"/>
                <w:sz w:val="20"/>
                <w:szCs w:val="20"/>
                <w:lang w:eastAsia="sl-SI"/>
              </w:rPr>
              <w:t xml:space="preserve"> – Portugalska.</w:t>
            </w:r>
          </w:p>
          <w:p w14:paraId="16CE4B0F"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mesecu septembru in oktobru so bili organizirani demonstracijski prikazi in sicer:</w:t>
            </w:r>
          </w:p>
          <w:p w14:paraId="03224782" w14:textId="16D14CB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16. 9. 2022  - </w:t>
            </w:r>
            <w:r w:rsidR="0006653E">
              <w:rPr>
                <w:rFonts w:ascii="Arial" w:hAnsi="Arial" w:cs="Arial"/>
                <w:sz w:val="20"/>
                <w:szCs w:val="20"/>
                <w:lang w:eastAsia="sl-SI"/>
              </w:rPr>
              <w:t>10</w:t>
            </w:r>
            <w:r w:rsidRPr="00590730">
              <w:rPr>
                <w:rFonts w:ascii="Arial" w:hAnsi="Arial" w:cs="Arial"/>
                <w:sz w:val="20"/>
                <w:szCs w:val="20"/>
                <w:lang w:eastAsia="sl-SI"/>
              </w:rPr>
              <w:t>. demonstracijski prikaz v nasadu na lokaciji Lama- Dekani</w:t>
            </w:r>
          </w:p>
          <w:p w14:paraId="551DFD86" w14:textId="111A3451"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28. 9. 2022 - 1</w:t>
            </w:r>
            <w:r w:rsidR="0006653E">
              <w:rPr>
                <w:rFonts w:ascii="Arial" w:hAnsi="Arial" w:cs="Arial"/>
                <w:sz w:val="20"/>
                <w:szCs w:val="20"/>
                <w:lang w:eastAsia="sl-SI"/>
              </w:rPr>
              <w:t>1</w:t>
            </w:r>
            <w:r w:rsidRPr="00590730">
              <w:rPr>
                <w:rFonts w:ascii="Arial" w:hAnsi="Arial" w:cs="Arial"/>
                <w:sz w:val="20"/>
                <w:szCs w:val="20"/>
                <w:lang w:eastAsia="sl-SI"/>
              </w:rPr>
              <w:t xml:space="preserve">. demonstracijski prikaz v nasadu na lokaciji </w:t>
            </w:r>
            <w:proofErr w:type="spellStart"/>
            <w:r w:rsidRPr="00590730">
              <w:rPr>
                <w:rFonts w:ascii="Arial" w:hAnsi="Arial" w:cs="Arial"/>
                <w:sz w:val="20"/>
                <w:szCs w:val="20"/>
                <w:lang w:eastAsia="sl-SI"/>
              </w:rPr>
              <w:t>Sermin</w:t>
            </w:r>
            <w:proofErr w:type="spellEnd"/>
          </w:p>
          <w:p w14:paraId="7A93D977" w14:textId="360F74A8"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4.10. 2022 - 1</w:t>
            </w:r>
            <w:r w:rsidR="0006653E">
              <w:rPr>
                <w:rFonts w:ascii="Arial" w:hAnsi="Arial" w:cs="Arial"/>
                <w:sz w:val="20"/>
                <w:szCs w:val="20"/>
                <w:lang w:eastAsia="sl-SI"/>
              </w:rPr>
              <w:t>2</w:t>
            </w:r>
            <w:r w:rsidRPr="00590730">
              <w:rPr>
                <w:rFonts w:ascii="Arial" w:hAnsi="Arial" w:cs="Arial"/>
                <w:sz w:val="20"/>
                <w:szCs w:val="20"/>
                <w:lang w:eastAsia="sl-SI"/>
              </w:rPr>
              <w:t>. demonstracijski prikaz v nasadu na lokaciji Šempas</w:t>
            </w:r>
          </w:p>
          <w:p w14:paraId="150AAEA2" w14:textId="0512AE64"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7.10. 2022 - 1</w:t>
            </w:r>
            <w:r w:rsidR="0006653E">
              <w:rPr>
                <w:rFonts w:ascii="Arial" w:hAnsi="Arial" w:cs="Arial"/>
                <w:sz w:val="20"/>
                <w:szCs w:val="20"/>
                <w:lang w:eastAsia="sl-SI"/>
              </w:rPr>
              <w:t>3</w:t>
            </w:r>
            <w:r w:rsidRPr="00590730">
              <w:rPr>
                <w:rFonts w:ascii="Arial" w:hAnsi="Arial" w:cs="Arial"/>
                <w:sz w:val="20"/>
                <w:szCs w:val="20"/>
                <w:lang w:eastAsia="sl-SI"/>
              </w:rPr>
              <w:t>. demonstracijski prikaz v nasadu na lokaciji Beneša Ankaran</w:t>
            </w:r>
          </w:p>
          <w:p w14:paraId="55DA2ED4"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2E435AC6"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V okviru zadnjega šestmesečnega poročevalskega obdobja je bila izdelana:</w:t>
            </w:r>
          </w:p>
          <w:p w14:paraId="68FE3D03"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brošura z naslovom »OVREDNOTENJE EKONOMSKE UPRAVIČENOSTI NAMAKANJA OLJK Z AVTOMATIZIRANIM SISTEMOM ZA DEFICITNO NAMAKANJE« in</w:t>
            </w:r>
          </w:p>
          <w:p w14:paraId="7C77892F" w14:textId="6774BB93" w:rsidR="00DE531E"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 spletni Kalkulator za izračun povrnitve naložbe v namakalni sistem,  ki sta dostopna na projektni spletni strani: </w:t>
            </w:r>
            <w:hyperlink r:id="rId74" w:history="1">
              <w:r w:rsidR="00EC3623" w:rsidRPr="009A0F32">
                <w:rPr>
                  <w:rStyle w:val="Hiperpovezava"/>
                  <w:rFonts w:ascii="Arial" w:hAnsi="Arial" w:cs="Arial"/>
                  <w:sz w:val="20"/>
                  <w:szCs w:val="20"/>
                  <w:lang w:eastAsia="sl-SI"/>
                </w:rPr>
                <w:t>https://www.zrs-kp.si/index.php/research/avtomatizacija-namakanja-v-oljkarstvu/</w:t>
              </w:r>
            </w:hyperlink>
            <w:r w:rsidRPr="00590730">
              <w:rPr>
                <w:rFonts w:ascii="Arial" w:hAnsi="Arial" w:cs="Arial"/>
                <w:sz w:val="20"/>
                <w:szCs w:val="20"/>
                <w:lang w:eastAsia="sl-SI"/>
              </w:rPr>
              <w:t>.</w:t>
            </w:r>
          </w:p>
          <w:p w14:paraId="31920746" w14:textId="77777777" w:rsidR="00EC3623" w:rsidRPr="00EC3623" w:rsidRDefault="00EC3623" w:rsidP="00DE531E">
            <w:pPr>
              <w:autoSpaceDE w:val="0"/>
              <w:autoSpaceDN w:val="0"/>
              <w:adjustRightInd w:val="0"/>
              <w:spacing w:after="0" w:line="280" w:lineRule="exact"/>
              <w:rPr>
                <w:rFonts w:ascii="Arial" w:hAnsi="Arial" w:cs="Arial"/>
                <w:b/>
                <w:bCs/>
                <w:sz w:val="20"/>
                <w:szCs w:val="20"/>
                <w:lang w:eastAsia="sl-SI"/>
              </w:rPr>
            </w:pPr>
          </w:p>
          <w:p w14:paraId="10D6BBE6" w14:textId="77777777" w:rsidR="00DE531E" w:rsidRPr="00EC3623" w:rsidRDefault="00DE531E" w:rsidP="00DE531E">
            <w:pPr>
              <w:autoSpaceDE w:val="0"/>
              <w:autoSpaceDN w:val="0"/>
              <w:adjustRightInd w:val="0"/>
              <w:spacing w:after="0" w:line="280" w:lineRule="exact"/>
              <w:rPr>
                <w:rFonts w:ascii="Arial" w:hAnsi="Arial" w:cs="Arial"/>
                <w:b/>
                <w:bCs/>
                <w:sz w:val="20"/>
                <w:szCs w:val="20"/>
                <w:lang w:eastAsia="sl-SI"/>
              </w:rPr>
            </w:pPr>
            <w:r w:rsidRPr="00EC3623">
              <w:rPr>
                <w:rFonts w:ascii="Arial" w:hAnsi="Arial" w:cs="Arial"/>
                <w:b/>
                <w:bCs/>
                <w:sz w:val="20"/>
                <w:szCs w:val="20"/>
                <w:lang w:eastAsia="sl-SI"/>
              </w:rPr>
              <w:t xml:space="preserve">V predhodnih poročilih </w:t>
            </w:r>
          </w:p>
          <w:p w14:paraId="18F328B8"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izdana je bila publikacije v tiskani in elektronski verziji (objavljena na spletni stani projekta https://www.zrs-</w:t>
            </w:r>
            <w:r w:rsidRPr="00590730">
              <w:rPr>
                <w:rFonts w:ascii="Arial" w:hAnsi="Arial" w:cs="Arial"/>
                <w:sz w:val="20"/>
                <w:szCs w:val="20"/>
                <w:lang w:eastAsia="sl-SI"/>
              </w:rPr>
              <w:lastRenderedPageBreak/>
              <w:t xml:space="preserve">kp.si/wp-content/uploads/2022/06/Namakanje-oljk_2021-SPLETNA-IZDAJA.pdf) z naslovom »Oljka, sušne razmere, tla in deficitno namakanje«. </w:t>
            </w:r>
          </w:p>
          <w:p w14:paraId="436DDD3B"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68CCF7B9"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Izvedena tiskovna konferenca ob izdaji publikacije »Oljka, sušne razmere, tla in deficitno namakanje« dne 30. 3. 2022 v Pretorski palači v Kopru</w:t>
            </w:r>
          </w:p>
          <w:p w14:paraId="1A486580"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666AAB8D"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organiziran posvet 4. Hlajevih </w:t>
            </w:r>
            <w:proofErr w:type="spellStart"/>
            <w:r w:rsidRPr="00590730">
              <w:rPr>
                <w:rFonts w:ascii="Arial" w:hAnsi="Arial" w:cs="Arial"/>
                <w:sz w:val="20"/>
                <w:szCs w:val="20"/>
                <w:lang w:eastAsia="sl-SI"/>
              </w:rPr>
              <w:t>dnevov</w:t>
            </w:r>
            <w:proofErr w:type="spellEnd"/>
            <w:r w:rsidRPr="00590730">
              <w:rPr>
                <w:rFonts w:ascii="Arial" w:hAnsi="Arial" w:cs="Arial"/>
                <w:sz w:val="20"/>
                <w:szCs w:val="20"/>
                <w:lang w:eastAsia="sl-SI"/>
              </w:rPr>
              <w:t>, ki so potekali od dne od 30. 3. 2022 do 2. 4. 2002  organizirali posvet z naslovom »SPREMEMBE PODNEBJA IN OLJKARSTVO«</w:t>
            </w:r>
          </w:p>
          <w:p w14:paraId="25442813"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V okviru projekta smo na posvetu izvedli 3 predavanja in sicer:  </w:t>
            </w:r>
          </w:p>
          <w:p w14:paraId="42C2314D"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1.</w:t>
            </w:r>
            <w:r w:rsidRPr="00590730">
              <w:rPr>
                <w:rFonts w:ascii="Arial" w:hAnsi="Arial" w:cs="Arial"/>
                <w:sz w:val="20"/>
                <w:szCs w:val="20"/>
                <w:lang w:eastAsia="sl-SI"/>
              </w:rPr>
              <w:tab/>
              <w:t xml:space="preserve">»Podnebne spremembe in </w:t>
            </w:r>
            <w:proofErr w:type="spellStart"/>
            <w:r w:rsidRPr="00590730">
              <w:rPr>
                <w:rFonts w:ascii="Arial" w:hAnsi="Arial" w:cs="Arial"/>
                <w:sz w:val="20"/>
                <w:szCs w:val="20"/>
                <w:lang w:eastAsia="sl-SI"/>
              </w:rPr>
              <w:t>oljkarstvo</w:t>
            </w:r>
            <w:proofErr w:type="spellEnd"/>
            <w:r w:rsidRPr="00590730">
              <w:rPr>
                <w:rFonts w:ascii="Arial" w:hAnsi="Arial" w:cs="Arial"/>
                <w:sz w:val="20"/>
                <w:szCs w:val="20"/>
                <w:lang w:eastAsia="sl-SI"/>
              </w:rPr>
              <w:t xml:space="preserve"> v Sloveniji«</w:t>
            </w:r>
          </w:p>
          <w:p w14:paraId="2EEA2CFE"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2.</w:t>
            </w:r>
            <w:r w:rsidRPr="00590730">
              <w:rPr>
                <w:rFonts w:ascii="Arial" w:hAnsi="Arial" w:cs="Arial"/>
                <w:sz w:val="20"/>
                <w:szCs w:val="20"/>
                <w:lang w:eastAsia="sl-SI"/>
              </w:rPr>
              <w:tab/>
              <w:t>»Postavitev namakalnega sistema v oljčniku«</w:t>
            </w:r>
          </w:p>
          <w:p w14:paraId="68CCD3D4"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3.</w:t>
            </w:r>
            <w:r w:rsidRPr="00590730">
              <w:rPr>
                <w:rFonts w:ascii="Arial" w:hAnsi="Arial" w:cs="Arial"/>
                <w:sz w:val="20"/>
                <w:szCs w:val="20"/>
                <w:lang w:eastAsia="sl-SI"/>
              </w:rPr>
              <w:tab/>
              <w:t>»Aplikacija za osnovni izračun ekonomske upravičenosti namakanja oljk«</w:t>
            </w:r>
          </w:p>
          <w:p w14:paraId="14E757C4"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V petem poročevalskem obdobju smo v okviru 4. Hlajevih </w:t>
            </w:r>
            <w:proofErr w:type="spellStart"/>
            <w:r w:rsidRPr="00590730">
              <w:rPr>
                <w:rFonts w:ascii="Arial" w:hAnsi="Arial" w:cs="Arial"/>
                <w:sz w:val="20"/>
                <w:szCs w:val="20"/>
                <w:lang w:eastAsia="sl-SI"/>
              </w:rPr>
              <w:t>dnevov</w:t>
            </w:r>
            <w:proofErr w:type="spellEnd"/>
            <w:r w:rsidRPr="00590730">
              <w:rPr>
                <w:rFonts w:ascii="Arial" w:hAnsi="Arial" w:cs="Arial"/>
                <w:sz w:val="20"/>
                <w:szCs w:val="20"/>
                <w:lang w:eastAsia="sl-SI"/>
              </w:rPr>
              <w:t xml:space="preserve">,  okviru 4. Hlajevih </w:t>
            </w:r>
            <w:proofErr w:type="spellStart"/>
            <w:r w:rsidRPr="00590730">
              <w:rPr>
                <w:rFonts w:ascii="Arial" w:hAnsi="Arial" w:cs="Arial"/>
                <w:sz w:val="20"/>
                <w:szCs w:val="20"/>
                <w:lang w:eastAsia="sl-SI"/>
              </w:rPr>
              <w:t>dnevov</w:t>
            </w:r>
            <w:proofErr w:type="spellEnd"/>
            <w:r w:rsidRPr="00590730">
              <w:rPr>
                <w:rFonts w:ascii="Arial" w:hAnsi="Arial" w:cs="Arial"/>
                <w:sz w:val="20"/>
                <w:szCs w:val="20"/>
                <w:lang w:eastAsia="sl-SI"/>
              </w:rPr>
              <w:t xml:space="preserve">  je bil dne 2. 4. 2022 izveden demonstracijski prikaz namakanja oljk</w:t>
            </w:r>
          </w:p>
          <w:p w14:paraId="0A1EB553"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571EF0B1"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 predstavitev projekta na prireditvi ob 41. Svetovnem dnevu hrane 2021, s sloganom »Boljša proizvodnja, boljša prehrana, boljše okolje in boljše življenje!«  dne 16.10.2021, Centru biotehnike in turizma – Grm – Novo mesto. </w:t>
            </w:r>
          </w:p>
          <w:p w14:paraId="59049156"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1F4884AF"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Izdelana projektna spletna strani  https://www.zrs-kp.si/index.php/research/avtomatizacija-namakanja-v-oljkarstvu/</w:t>
            </w:r>
          </w:p>
          <w:p w14:paraId="3C16EB64"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56512F8C"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predstavitev projekta na 35 in 36. Tradicionalnem posvetu javne službe kmetijskega svetovanja, ki je bil dne 9.11. -10.11.2020 23.11.2021 </w:t>
            </w:r>
            <w:r w:rsidRPr="00590730">
              <w:rPr>
                <w:rFonts w:ascii="Arial" w:hAnsi="Arial" w:cs="Arial"/>
                <w:sz w:val="20"/>
                <w:szCs w:val="20"/>
                <w:lang w:eastAsia="sl-SI"/>
              </w:rPr>
              <w:lastRenderedPageBreak/>
              <w:t xml:space="preserve">posvečen Evropskemu partnerstvu za inovacije. </w:t>
            </w:r>
          </w:p>
          <w:p w14:paraId="0399EDFF"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434C04D6"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Izvedeni demonstracijski prikazi:</w:t>
            </w:r>
          </w:p>
          <w:p w14:paraId="56625E3B"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7.8.2020 – 1.demonstracijski prikaz – Šempas</w:t>
            </w:r>
          </w:p>
          <w:p w14:paraId="16C5EB22"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30.9.2020 – 2. demonstracijski prikaz – Beneša</w:t>
            </w:r>
          </w:p>
          <w:p w14:paraId="41DA27D5"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12.10.2020 – 3. demonstracijski prikaz – </w:t>
            </w:r>
            <w:proofErr w:type="spellStart"/>
            <w:r w:rsidRPr="00590730">
              <w:rPr>
                <w:rFonts w:ascii="Arial" w:hAnsi="Arial" w:cs="Arial"/>
                <w:sz w:val="20"/>
                <w:szCs w:val="20"/>
                <w:lang w:eastAsia="sl-SI"/>
              </w:rPr>
              <w:t>Sermin</w:t>
            </w:r>
            <w:proofErr w:type="spellEnd"/>
          </w:p>
          <w:p w14:paraId="6936DDDC"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20.10.2020 – 4. demonstracijski prikaz – Dekani</w:t>
            </w:r>
          </w:p>
          <w:p w14:paraId="78EA25B3"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8.9.2021 je potekal 5.demonstracijski prikaz namakanja oljk - lokacija Šempas. </w:t>
            </w:r>
          </w:p>
          <w:p w14:paraId="49B529A1"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25.9.2021 je potekal 6. demonstracijski prikaz namakanja oljk – lokacija </w:t>
            </w:r>
            <w:proofErr w:type="spellStart"/>
            <w:r w:rsidRPr="00590730">
              <w:rPr>
                <w:rFonts w:ascii="Arial" w:hAnsi="Arial" w:cs="Arial"/>
                <w:sz w:val="20"/>
                <w:szCs w:val="20"/>
                <w:lang w:eastAsia="sl-SI"/>
              </w:rPr>
              <w:t>Sermin</w:t>
            </w:r>
            <w:proofErr w:type="spellEnd"/>
            <w:r w:rsidRPr="00590730">
              <w:rPr>
                <w:rFonts w:ascii="Arial" w:hAnsi="Arial" w:cs="Arial"/>
                <w:sz w:val="20"/>
                <w:szCs w:val="20"/>
                <w:lang w:eastAsia="sl-SI"/>
              </w:rPr>
              <w:t>.</w:t>
            </w:r>
          </w:p>
          <w:p w14:paraId="460AEB04"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7.10.2021 je potekal 7.demonstracijski prikaz namakanja oljk. – lokacija Beneša.</w:t>
            </w:r>
          </w:p>
          <w:p w14:paraId="2BE6D704"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20.10.2021 je potekal 8. demonstracijski prikaz namakanja oljk – lokacija Dekani.</w:t>
            </w:r>
          </w:p>
          <w:p w14:paraId="51D370C5"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Z izvedbo usposabljanje dne 7.2.2020; 16.7.2020; 16.9.2020 je bilo tako izvedeno 9 urno usposabljanje za namakanje. Sodelovalo je več kot 15 kmetijskih gospodarstev:</w:t>
            </w:r>
          </w:p>
          <w:p w14:paraId="379A17E0"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7.2.2020  – je izvedeno usposabljanje »Tehnologija dodajanja vode, avtomatizacija namakanja in namakalna oprema«.</w:t>
            </w:r>
          </w:p>
          <w:p w14:paraId="2D92ABD7"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Dne 16.7.2020 – je izvedeno usposabljanje »Vodni viri, vodno dovoljenje ter strokovna in finančna podpora namakanju«. Zaradi velikega interesa in upoštevanja COVID 19 ukrepov je bilo usposabljanje tudi posneto.</w:t>
            </w:r>
          </w:p>
          <w:p w14:paraId="6ED72B2C"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 xml:space="preserve">Dne 16.9.2020 – je izvedeno usposabljanje »Deficitni princip namakanja v </w:t>
            </w:r>
            <w:proofErr w:type="spellStart"/>
            <w:r w:rsidRPr="00590730">
              <w:rPr>
                <w:rFonts w:ascii="Arial" w:hAnsi="Arial" w:cs="Arial"/>
                <w:sz w:val="20"/>
                <w:szCs w:val="20"/>
                <w:lang w:eastAsia="sl-SI"/>
              </w:rPr>
              <w:t>oljkarstvu</w:t>
            </w:r>
            <w:proofErr w:type="spellEnd"/>
            <w:r w:rsidRPr="00590730">
              <w:rPr>
                <w:rFonts w:ascii="Arial" w:hAnsi="Arial" w:cs="Arial"/>
                <w:sz w:val="20"/>
                <w:szCs w:val="20"/>
                <w:lang w:eastAsia="sl-SI"/>
              </w:rPr>
              <w:t xml:space="preserve"> in odziv oljke na sušo«,  </w:t>
            </w:r>
          </w:p>
          <w:p w14:paraId="4FA02F8B"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4F4CCB60"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 xml:space="preserve">Izvedena predstavitev projekta na mednarodnem dogodku- V  mesecu marcu je Evropska komisija ob sodelovanju z Evropsko mrežo za razvoj </w:t>
            </w:r>
            <w:r w:rsidRPr="00590730">
              <w:rPr>
                <w:rFonts w:ascii="Arial" w:hAnsi="Arial" w:cs="Arial"/>
                <w:sz w:val="20"/>
                <w:szCs w:val="20"/>
                <w:lang w:eastAsia="sl-SI"/>
              </w:rPr>
              <w:lastRenderedPageBreak/>
              <w:t>podeželja (ENRD) organizirala velik mednarodni dogodek od 22. do 26. 3. 2021 v kontekstu priprave Dolgoročne vizije podeželskih območij na katerim je bil na virtualni stojnici predstavljen tudi projekt Avtomatizacija in ekonomska upravičenost namakanja oljk.</w:t>
            </w:r>
          </w:p>
          <w:p w14:paraId="50230095" w14:textId="77777777" w:rsidR="00DE531E" w:rsidRPr="00590730" w:rsidRDefault="00DE531E" w:rsidP="00DE531E">
            <w:pPr>
              <w:autoSpaceDE w:val="0"/>
              <w:autoSpaceDN w:val="0"/>
              <w:adjustRightInd w:val="0"/>
              <w:spacing w:after="0" w:line="280" w:lineRule="exact"/>
              <w:rPr>
                <w:rFonts w:ascii="Arial" w:hAnsi="Arial" w:cs="Arial"/>
                <w:sz w:val="20"/>
                <w:szCs w:val="20"/>
                <w:lang w:eastAsia="sl-SI"/>
              </w:rPr>
            </w:pPr>
          </w:p>
          <w:p w14:paraId="33F660D4" w14:textId="77777777" w:rsidR="00DE531E" w:rsidRDefault="00DE531E" w:rsidP="00DE531E">
            <w:pPr>
              <w:autoSpaceDE w:val="0"/>
              <w:autoSpaceDN w:val="0"/>
              <w:adjustRightInd w:val="0"/>
              <w:spacing w:after="0" w:line="280" w:lineRule="exact"/>
              <w:rPr>
                <w:rFonts w:ascii="Arial" w:hAnsi="Arial" w:cs="Arial"/>
                <w:sz w:val="20"/>
                <w:szCs w:val="20"/>
                <w:lang w:eastAsia="sl-SI"/>
              </w:rPr>
            </w:pPr>
            <w:r w:rsidRPr="00590730">
              <w:rPr>
                <w:rFonts w:ascii="Arial" w:hAnsi="Arial" w:cs="Arial"/>
                <w:sz w:val="20"/>
                <w:szCs w:val="20"/>
                <w:lang w:eastAsia="sl-SI"/>
              </w:rPr>
              <w:t>-</w:t>
            </w:r>
            <w:r w:rsidRPr="00590730">
              <w:rPr>
                <w:rFonts w:ascii="Arial" w:hAnsi="Arial" w:cs="Arial"/>
                <w:sz w:val="20"/>
                <w:szCs w:val="20"/>
                <w:lang w:eastAsia="sl-SI"/>
              </w:rPr>
              <w:tab/>
              <w:t>Izvedeno strokovno predavanje  - dne 27. 5. 2021 je bilo za kmetijske svetovalce in strokovnjake izvedeno strokovno predavanje o deficitnem namakanju oljk ter ogled dobrih praks avtomatskega namakanja oljk (demonstracijski prikazi).  Projekt je bil predstavljen preko  številnih medijev – TV, RADIO , Časopis, ….</w:t>
            </w:r>
          </w:p>
          <w:p w14:paraId="69CF78BF" w14:textId="77777777" w:rsidR="00EC3623" w:rsidRDefault="00EC3623" w:rsidP="00DE531E">
            <w:pPr>
              <w:autoSpaceDE w:val="0"/>
              <w:autoSpaceDN w:val="0"/>
              <w:adjustRightInd w:val="0"/>
              <w:spacing w:after="0" w:line="280" w:lineRule="exact"/>
              <w:rPr>
                <w:rFonts w:ascii="Arial" w:hAnsi="Arial" w:cs="Arial"/>
                <w:sz w:val="20"/>
                <w:szCs w:val="20"/>
                <w:lang w:eastAsia="sl-SI"/>
              </w:rPr>
            </w:pPr>
          </w:p>
          <w:p w14:paraId="5551E30E"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180692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29. 5. 2022 Ljudje in zemlja od 39:48 minute dalje</w:t>
            </w:r>
          </w:p>
          <w:p w14:paraId="764FBC0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BEE8E0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https://www.rtvslo.si/rtv365/arhiv/174876199?s=tv</w:t>
            </w:r>
          </w:p>
          <w:p w14:paraId="39CC534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EA39A70"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17. 4. 2022 Ljudje in zemlja od 6:10 minute dalje</w:t>
            </w:r>
          </w:p>
          <w:p w14:paraId="1568BE1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E52291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https://www.rtvslo.si/rtv365/arhiv/174865426?s=tv</w:t>
            </w:r>
          </w:p>
          <w:p w14:paraId="60FF26E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37854EB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 xml:space="preserve">2. 4. 2022 TV Slovenija 1 – Slovenska kronika – Vpliv podnebnih sprememb na </w:t>
            </w:r>
            <w:proofErr w:type="spellStart"/>
            <w:r w:rsidRPr="000C158C">
              <w:rPr>
                <w:rFonts w:ascii="Arial" w:hAnsi="Arial" w:cs="Arial"/>
                <w:sz w:val="20"/>
                <w:szCs w:val="20"/>
                <w:lang w:eastAsia="sl-SI"/>
              </w:rPr>
              <w:t>oljkarstvo</w:t>
            </w:r>
            <w:proofErr w:type="spellEnd"/>
          </w:p>
          <w:p w14:paraId="10292BDB"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6842995"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https://www.rtvslo.si/rtv365/arhiv/174861624?s=tv</w:t>
            </w:r>
          </w:p>
          <w:p w14:paraId="673BF55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24118D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 4. 2022 TV Koper – Primorska kronika – Znanje o potrebi namakanja</w:t>
            </w:r>
          </w:p>
          <w:p w14:paraId="166326C9"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74D39A5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https://www.primorske.si/plus/sobota/kulinarika/znanje-o-potrebi-namakanja</w:t>
            </w:r>
          </w:p>
          <w:p w14:paraId="74D55B6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3820E0E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 4. 2022 TV Slovenija 1 – Slovenska kronika – Strokovni posvet slovenskih oljkarjev</w:t>
            </w:r>
          </w:p>
          <w:p w14:paraId="6061C1D5"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2155EB2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lastRenderedPageBreak/>
              <w:t>https://365.rtvslo.si/arhiv/slovenska-kronika/174861411</w:t>
            </w:r>
          </w:p>
          <w:p w14:paraId="782A609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CC9BBD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31. 3. 2022 Primorska kronika – V prihodnje več oljčnega olja</w:t>
            </w:r>
          </w:p>
          <w:p w14:paraId="3237AED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D3AA35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https://www.rtvslo.si/rtv365/arhiv/174861079?s=tv</w:t>
            </w:r>
          </w:p>
          <w:p w14:paraId="6D989CB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2C0F219"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31.3. 2022 Radio Koper – Kakšen izziv je namakanje oljk?</w:t>
            </w:r>
          </w:p>
          <w:p w14:paraId="0F1465D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C941B9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https://www.rtvslo.si/radio-koper/prispevki/zgodbe/kaksen-izziv-je-namakanje-oljk/617655</w:t>
            </w:r>
          </w:p>
          <w:p w14:paraId="78F3169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20B69B8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 xml:space="preserve">30. 3. 2022 Radio Koper </w:t>
            </w:r>
            <w:proofErr w:type="spellStart"/>
            <w:r w:rsidRPr="000C158C">
              <w:rPr>
                <w:rFonts w:ascii="Arial" w:hAnsi="Arial" w:cs="Arial"/>
                <w:sz w:val="20"/>
                <w:szCs w:val="20"/>
                <w:lang w:eastAsia="sl-SI"/>
              </w:rPr>
              <w:t>Capodistria</w:t>
            </w:r>
            <w:proofErr w:type="spellEnd"/>
            <w:r w:rsidRPr="000C158C">
              <w:rPr>
                <w:rFonts w:ascii="Arial" w:hAnsi="Arial" w:cs="Arial"/>
                <w:sz w:val="20"/>
                <w:szCs w:val="20"/>
                <w:lang w:eastAsia="sl-SI"/>
              </w:rPr>
              <w:t xml:space="preserve"> – </w:t>
            </w:r>
            <w:proofErr w:type="spellStart"/>
            <w:r w:rsidRPr="000C158C">
              <w:rPr>
                <w:rFonts w:ascii="Arial" w:hAnsi="Arial" w:cs="Arial"/>
                <w:sz w:val="20"/>
                <w:szCs w:val="20"/>
                <w:lang w:eastAsia="sl-SI"/>
              </w:rPr>
              <w:t>Olivicoltura</w:t>
            </w:r>
            <w:proofErr w:type="spellEnd"/>
            <w:r w:rsidRPr="000C158C">
              <w:rPr>
                <w:rFonts w:ascii="Arial" w:hAnsi="Arial" w:cs="Arial"/>
                <w:sz w:val="20"/>
                <w:szCs w:val="20"/>
                <w:lang w:eastAsia="sl-SI"/>
              </w:rPr>
              <w:t xml:space="preserve"> e </w:t>
            </w:r>
            <w:proofErr w:type="spellStart"/>
            <w:r w:rsidRPr="000C158C">
              <w:rPr>
                <w:rFonts w:ascii="Arial" w:hAnsi="Arial" w:cs="Arial"/>
                <w:sz w:val="20"/>
                <w:szCs w:val="20"/>
                <w:lang w:eastAsia="sl-SI"/>
              </w:rPr>
              <w:t>sfide</w:t>
            </w:r>
            <w:proofErr w:type="spellEnd"/>
            <w:r w:rsidRPr="000C158C">
              <w:rPr>
                <w:rFonts w:ascii="Arial" w:hAnsi="Arial" w:cs="Arial"/>
                <w:sz w:val="20"/>
                <w:szCs w:val="20"/>
                <w:lang w:eastAsia="sl-SI"/>
              </w:rPr>
              <w:t xml:space="preserve"> </w:t>
            </w:r>
            <w:proofErr w:type="spellStart"/>
            <w:r w:rsidRPr="000C158C">
              <w:rPr>
                <w:rFonts w:ascii="Arial" w:hAnsi="Arial" w:cs="Arial"/>
                <w:sz w:val="20"/>
                <w:szCs w:val="20"/>
                <w:lang w:eastAsia="sl-SI"/>
              </w:rPr>
              <w:t>ambientali</w:t>
            </w:r>
            <w:proofErr w:type="spellEnd"/>
          </w:p>
          <w:p w14:paraId="1879BA3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0E911CB"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https://www.rtvslo.si/capodistria/radio-capodistria/notizie/istria/olivicoltura-e-sfide-ambientali/617595</w:t>
            </w:r>
          </w:p>
          <w:p w14:paraId="585C555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943A899"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30. 3. 2022 Primorska kronika – Oljkarstvo in podnebne spremembe od 12:42 minute dalje</w:t>
            </w:r>
          </w:p>
          <w:p w14:paraId="63A7F149"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3CE0797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https://www.rtvslo.si/rtv365/arhiv/174860793?s=tv</w:t>
            </w:r>
          </w:p>
          <w:p w14:paraId="0AA01B41"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3B42445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 xml:space="preserve">30. 3. 2022 </w:t>
            </w:r>
            <w:proofErr w:type="spellStart"/>
            <w:r w:rsidRPr="000C158C">
              <w:rPr>
                <w:rFonts w:ascii="Arial" w:hAnsi="Arial" w:cs="Arial"/>
                <w:sz w:val="20"/>
                <w:szCs w:val="20"/>
                <w:lang w:eastAsia="sl-SI"/>
              </w:rPr>
              <w:t>Regional</w:t>
            </w:r>
            <w:proofErr w:type="spellEnd"/>
            <w:r w:rsidRPr="000C158C">
              <w:rPr>
                <w:rFonts w:ascii="Arial" w:hAnsi="Arial" w:cs="Arial"/>
                <w:sz w:val="20"/>
                <w:szCs w:val="20"/>
                <w:lang w:eastAsia="sl-SI"/>
              </w:rPr>
              <w:t xml:space="preserve"> obala – Predstavitev monografije o oljkah, tleh in sušnih razmerah</w:t>
            </w:r>
          </w:p>
          <w:p w14:paraId="78455CA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8006DB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https://www.regionalobala.si/novica/iz-pretorske-palace-predstavitev-monografije-o-oljkah-tleh-in-susnih-razmerah-video</w:t>
            </w:r>
          </w:p>
          <w:p w14:paraId="637D4FC1"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5969963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30. 3. 2022 Primorske novice – Podnebne spremembe in drugi izzivi za oljkarje</w:t>
            </w:r>
          </w:p>
          <w:p w14:paraId="42B5E7B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578863B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https://www.primorske.si/2022/03/29/podnebne-spremembe-in-drugi-izzivi-za-oljkarje</w:t>
            </w:r>
          </w:p>
          <w:p w14:paraId="2665B7A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27432B2E"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lastRenderedPageBreak/>
              <w:t>30. 3. 2022 Radio Koper – Oljka potrebuje manj vode, a ta je za pridelek nujna</w:t>
            </w:r>
          </w:p>
          <w:p w14:paraId="56DC4F50"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5CDB947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https://365.rtvslo.si/arhiv/dopoldan-in-pol/174862426</w:t>
            </w:r>
          </w:p>
          <w:p w14:paraId="6EDB825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7624B0D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16. 10. 2021 41.Svetovni dan hrane Boljša proizvodnja, boljša prehrana, boljše okolje in boljše življenje : Konferenca Hrana, prehrana, zdravje</w:t>
            </w:r>
          </w:p>
          <w:p w14:paraId="78A091D9"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3083422"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http://danhrane.ecpd.si/2020/07/22/program-konference-2/</w:t>
            </w:r>
          </w:p>
          <w:p w14:paraId="2CC4D16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5A1EFC1"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12. 10. 2021 Studio ob sedemnajstih – Oljke v pasti podnebnih sprememb.</w:t>
            </w:r>
          </w:p>
          <w:p w14:paraId="00776D59"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0AAA59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https://4d.rtvslo.si/arhiv/studio-ob-17h/174813113</w:t>
            </w:r>
          </w:p>
          <w:p w14:paraId="2D9F0C1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99F8DDB"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18. 9. 2021 Primorske novice Vreme je nagajalo letina bo pičla</w:t>
            </w:r>
          </w:p>
          <w:p w14:paraId="0911DE4B"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D89A93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https://www.primorske.si/plus/sobota/vreme-je-nagajalo-oljkarska-letina-bo-picla</w:t>
            </w:r>
          </w:p>
          <w:p w14:paraId="752E08E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219A420"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15. 10. 2020 – Oddaja Dobro Jutro</w:t>
            </w:r>
          </w:p>
          <w:p w14:paraId="2CBA174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7A1C96E0"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https://www.rtvslo.si/4d/arhiv/174725170?s=tv</w:t>
            </w:r>
          </w:p>
          <w:p w14:paraId="35D4FF2B"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74DEEC2"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28. 2. 2020 – Obvestilo</w:t>
            </w:r>
          </w:p>
          <w:p w14:paraId="13CD760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C358D1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https://www.regionalobala.si/novica/2-hlajevi-dnevi-za-oljkarje-ukinjajo-se-nekatera-fitofarmacevtska-sredstva-kaj-bo-z-oljcno-muho</w:t>
            </w:r>
          </w:p>
          <w:p w14:paraId="3D7254B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628D482"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 3. 2020 – prispevek Ljudje in zemlja</w:t>
            </w:r>
          </w:p>
          <w:p w14:paraId="476D6BD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BD0326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https://4d.rtvslo.si/arhiv/ljudje-in-zemlja/174675415</w:t>
            </w:r>
          </w:p>
          <w:p w14:paraId="0D29DAC8"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19BAE3D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4. 3. 2020 – Vabilo Hlajevi dnevi</w:t>
            </w:r>
          </w:p>
          <w:p w14:paraId="31C30632"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21D17F4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https://ekopercapodistria.si/novice/institut-za-oljarstvo-zrs-koper-vabi-na-2-hlajeve-dneve/</w:t>
            </w:r>
          </w:p>
          <w:p w14:paraId="7D0BF1A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E434680"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7. 5. 2020 – prispevek Primorska kronika</w:t>
            </w:r>
          </w:p>
          <w:p w14:paraId="05F46F7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D64452E"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https://www.facebook.com/tvkoper/videos/2901704923282291/</w:t>
            </w:r>
          </w:p>
          <w:p w14:paraId="5ABEA43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5EAFB0A5"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31. 5. 2020 – prispevek Ljudje in zemlja</w:t>
            </w:r>
          </w:p>
          <w:p w14:paraId="151886C8"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8F75C2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https://4d.rtvslo.si/arhiv/ljudje-in-zemlja/174696984</w:t>
            </w:r>
          </w:p>
          <w:p w14:paraId="74973887"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860969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9. 7. 2020 – Vabilo na 2.srečanje – Usposabljanje »Vodni viri, vodno dovoljenje ter strokovna in finančna podpora namakanju«</w:t>
            </w:r>
          </w:p>
          <w:p w14:paraId="5C7F03B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0FBF496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https://www.regionalobala.si/novica/potrebna-predhodna-prijava-institut-za-oljkarstvo-vabi-na-usposabljanje-vodni-viri-vodno-dovoljenje-</w:t>
            </w:r>
          </w:p>
          <w:p w14:paraId="38706CF5"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4C10B9BC"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15. 7. 2020 – Obvestilo – sprememba lokacije</w:t>
            </w:r>
          </w:p>
          <w:p w14:paraId="38B24D1F"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2B45605A"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https://www.regionalobala.si/novica/usposabljanje-za-oljkarje-na-spremenjeni-lokaciji-spremljali-ga-boste-lahko-tudi-v-zivo-prek-spleta</w:t>
            </w:r>
          </w:p>
          <w:p w14:paraId="1F8E181E"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293FEBF3"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26. 7. 2020 – prispevek Ljudje in zemlja</w:t>
            </w:r>
          </w:p>
          <w:p w14:paraId="144B93D6"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327321F4"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https://4d.rtvslo.si/arhiv/ljudje-in-zemlja/174708416</w:t>
            </w:r>
          </w:p>
          <w:p w14:paraId="05EA63BD" w14:textId="77777777" w:rsidR="000C158C" w:rsidRPr="000C158C" w:rsidRDefault="000C158C" w:rsidP="000C158C">
            <w:pPr>
              <w:autoSpaceDE w:val="0"/>
              <w:autoSpaceDN w:val="0"/>
              <w:adjustRightInd w:val="0"/>
              <w:spacing w:after="0" w:line="280" w:lineRule="exact"/>
              <w:rPr>
                <w:rFonts w:ascii="Arial" w:hAnsi="Arial" w:cs="Arial"/>
                <w:sz w:val="20"/>
                <w:szCs w:val="20"/>
                <w:lang w:eastAsia="sl-SI"/>
              </w:rPr>
            </w:pPr>
          </w:p>
          <w:p w14:paraId="6DA7358B" w14:textId="0C00F1D3" w:rsidR="00EC3623" w:rsidRDefault="000C158C" w:rsidP="000C158C">
            <w:pPr>
              <w:autoSpaceDE w:val="0"/>
              <w:autoSpaceDN w:val="0"/>
              <w:adjustRightInd w:val="0"/>
              <w:spacing w:after="0" w:line="280" w:lineRule="exact"/>
              <w:rPr>
                <w:rFonts w:ascii="Arial" w:hAnsi="Arial" w:cs="Arial"/>
                <w:sz w:val="20"/>
                <w:szCs w:val="20"/>
                <w:lang w:eastAsia="sl-SI"/>
              </w:rPr>
            </w:pPr>
            <w:r w:rsidRPr="000C158C">
              <w:rPr>
                <w:rFonts w:ascii="Arial" w:hAnsi="Arial" w:cs="Arial"/>
                <w:sz w:val="20"/>
                <w:szCs w:val="20"/>
                <w:lang w:eastAsia="sl-SI"/>
              </w:rPr>
              <w:t>DISEMINACIJA REZULTATOV</w:t>
            </w:r>
          </w:p>
          <w:p w14:paraId="0F4DDD0E" w14:textId="77777777" w:rsidR="00EC3623" w:rsidRDefault="00EC3623" w:rsidP="00DE531E">
            <w:pPr>
              <w:autoSpaceDE w:val="0"/>
              <w:autoSpaceDN w:val="0"/>
              <w:adjustRightInd w:val="0"/>
              <w:spacing w:after="0" w:line="280" w:lineRule="exact"/>
              <w:rPr>
                <w:rFonts w:ascii="Arial" w:hAnsi="Arial" w:cs="Arial"/>
                <w:sz w:val="20"/>
                <w:szCs w:val="20"/>
                <w:lang w:eastAsia="sl-SI"/>
              </w:rPr>
            </w:pPr>
          </w:p>
          <w:p w14:paraId="07FE857E" w14:textId="77777777" w:rsidR="00EC3623" w:rsidRDefault="00EC3623" w:rsidP="00DE531E">
            <w:pPr>
              <w:autoSpaceDE w:val="0"/>
              <w:autoSpaceDN w:val="0"/>
              <w:adjustRightInd w:val="0"/>
              <w:spacing w:after="0" w:line="280" w:lineRule="exact"/>
              <w:rPr>
                <w:rFonts w:ascii="Arial" w:hAnsi="Arial" w:cs="Arial"/>
                <w:sz w:val="20"/>
                <w:szCs w:val="20"/>
                <w:lang w:eastAsia="sl-SI"/>
              </w:rPr>
            </w:pPr>
          </w:p>
          <w:p w14:paraId="7C888131" w14:textId="392628F8" w:rsidR="00EC3623" w:rsidRDefault="00EC3623" w:rsidP="00DE531E">
            <w:pPr>
              <w:autoSpaceDE w:val="0"/>
              <w:autoSpaceDN w:val="0"/>
              <w:adjustRightInd w:val="0"/>
              <w:spacing w:after="0" w:line="280" w:lineRule="exact"/>
              <w:rPr>
                <w:rFonts w:ascii="Arial" w:hAnsi="Arial" w:cs="Arial"/>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BD11E61" w14:textId="541FF612" w:rsidR="00DE531E" w:rsidRDefault="00DE531E" w:rsidP="00DE531E">
            <w:pPr>
              <w:autoSpaceDE w:val="0"/>
              <w:autoSpaceDN w:val="0"/>
              <w:adjustRightInd w:val="0"/>
              <w:spacing w:after="0" w:line="240" w:lineRule="auto"/>
              <w:jc w:val="center"/>
              <w:rPr>
                <w:rFonts w:ascii="Arial" w:hAnsi="Arial" w:cs="Arial"/>
                <w:b/>
                <w:sz w:val="20"/>
                <w:szCs w:val="20"/>
                <w:lang w:eastAsia="sl-SI"/>
              </w:rPr>
            </w:pPr>
            <w:r w:rsidRPr="009D64DC">
              <w:rPr>
                <w:rFonts w:ascii="Arial" w:hAnsi="Arial" w:cs="Arial"/>
                <w:b/>
                <w:sz w:val="20"/>
                <w:szCs w:val="20"/>
                <w:lang w:eastAsia="sl-SI"/>
              </w:rPr>
              <w:lastRenderedPageBreak/>
              <w:t>Dosežen neposredni učinek</w:t>
            </w:r>
          </w:p>
        </w:tc>
      </w:tr>
      <w:tr w:rsidR="00DE531E" w14:paraId="26A2AC8E" w14:textId="77777777" w:rsidTr="005E28DF">
        <w:tc>
          <w:tcPr>
            <w:tcW w:w="42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AE9DC8D" w14:textId="5F79706A" w:rsidR="00DE531E" w:rsidRDefault="00DE531E" w:rsidP="00DE531E">
            <w:pPr>
              <w:keepNext/>
              <w:keepLines/>
              <w:autoSpaceDE w:val="0"/>
              <w:autoSpaceDN w:val="0"/>
              <w:adjustRightInd w:val="0"/>
              <w:spacing w:after="0" w:line="280" w:lineRule="exact"/>
              <w:jc w:val="both"/>
              <w:rPr>
                <w:rFonts w:ascii="Arial" w:hAnsi="Arial" w:cs="Arial"/>
                <w:sz w:val="20"/>
                <w:szCs w:val="20"/>
                <w:lang w:eastAsia="sl-SI"/>
              </w:rPr>
            </w:pPr>
            <w:bookmarkStart w:id="4" w:name="_Hlk89690025"/>
            <w:r>
              <w:rPr>
                <w:rFonts w:ascii="Arial" w:hAnsi="Arial" w:cs="Arial"/>
                <w:sz w:val="20"/>
                <w:szCs w:val="20"/>
                <w:lang w:eastAsia="sl-SI"/>
              </w:rPr>
              <w:lastRenderedPageBreak/>
              <w:t xml:space="preserve">Izdelane kalkulacije za ekonomsko upravičenost namakanja oljk s pomočjo priročnika in strokovnega gradiva  </w:t>
            </w:r>
            <w:bookmarkEnd w:id="4"/>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A5D9B8" w14:textId="77777777" w:rsidR="00DE531E" w:rsidRDefault="00DE531E" w:rsidP="00DE531E">
            <w:pPr>
              <w:autoSpaceDE w:val="0"/>
              <w:autoSpaceDN w:val="0"/>
              <w:adjustRightInd w:val="0"/>
              <w:spacing w:after="0" w:line="360" w:lineRule="auto"/>
              <w:jc w:val="both"/>
              <w:rPr>
                <w:rFonts w:ascii="Arial" w:hAnsi="Arial" w:cs="Arial"/>
                <w:sz w:val="20"/>
                <w:szCs w:val="20"/>
                <w:lang w:eastAsia="sl-SI"/>
              </w:rPr>
            </w:pPr>
            <w:r w:rsidRPr="007E697A">
              <w:rPr>
                <w:rFonts w:ascii="Arial" w:hAnsi="Arial" w:cs="Arial"/>
                <w:b/>
                <w:bCs/>
                <w:sz w:val="20"/>
                <w:szCs w:val="20"/>
                <w:lang w:eastAsia="sl-SI"/>
              </w:rPr>
              <w:t xml:space="preserve">Rezultat dosežen v </w:t>
            </w:r>
            <w:r>
              <w:rPr>
                <w:rFonts w:ascii="Arial" w:hAnsi="Arial" w:cs="Arial"/>
                <w:b/>
                <w:bCs/>
                <w:sz w:val="20"/>
                <w:szCs w:val="20"/>
                <w:lang w:eastAsia="sl-SI"/>
              </w:rPr>
              <w:t>6</w:t>
            </w:r>
            <w:r w:rsidRPr="007E697A">
              <w:rPr>
                <w:rFonts w:ascii="Arial" w:hAnsi="Arial" w:cs="Arial"/>
                <w:b/>
                <w:bCs/>
                <w:sz w:val="20"/>
                <w:szCs w:val="20"/>
                <w:lang w:eastAsia="sl-SI"/>
              </w:rPr>
              <w:t>. poročevalskem obdobju</w:t>
            </w:r>
          </w:p>
          <w:p w14:paraId="6D8FA42A" w14:textId="77777777" w:rsidR="00DE531E" w:rsidRDefault="00DE531E" w:rsidP="00DE531E">
            <w:pPr>
              <w:keepNext/>
              <w:keepLines/>
              <w:autoSpaceDE w:val="0"/>
              <w:autoSpaceDN w:val="0"/>
              <w:adjustRightInd w:val="0"/>
              <w:spacing w:after="0" w:line="280" w:lineRule="exact"/>
              <w:jc w:val="both"/>
              <w:rPr>
                <w:rFonts w:ascii="Arial" w:hAnsi="Arial" w:cs="Arial"/>
                <w:sz w:val="20"/>
                <w:szCs w:val="20"/>
                <w:lang w:eastAsia="sl-SI"/>
              </w:rPr>
            </w:pPr>
            <w:r>
              <w:rPr>
                <w:rFonts w:ascii="Arial" w:hAnsi="Arial" w:cs="Arial"/>
                <w:sz w:val="20"/>
                <w:szCs w:val="20"/>
                <w:lang w:eastAsia="sl-SI"/>
              </w:rPr>
              <w:t xml:space="preserve">Izdelan </w:t>
            </w:r>
            <w:r w:rsidRPr="00A74580">
              <w:rPr>
                <w:rFonts w:ascii="Arial" w:hAnsi="Arial" w:cs="Arial"/>
                <w:sz w:val="20"/>
                <w:szCs w:val="20"/>
                <w:lang w:eastAsia="sl-SI"/>
              </w:rPr>
              <w:t>brošura z naslovom »OVREDNOTENJE EKONOMSKE UPRAVIČENOSTI NAMAKANJA OLJK Z AVTOMATIZIRANIM SISTEMOM ZA DEFICITNO NAMAKANJE«</w:t>
            </w:r>
          </w:p>
          <w:p w14:paraId="02407782" w14:textId="77777777" w:rsidR="00DE531E" w:rsidRPr="00354ECA" w:rsidRDefault="00DE531E" w:rsidP="00DE531E">
            <w:pPr>
              <w:spacing w:after="0" w:line="240" w:lineRule="auto"/>
              <w:rPr>
                <w:rFonts w:ascii="Arial" w:hAnsi="Arial" w:cs="Arial"/>
                <w:sz w:val="20"/>
                <w:szCs w:val="20"/>
                <w:lang w:eastAsia="sl-SI"/>
              </w:rPr>
            </w:pPr>
            <w:r w:rsidRPr="00354ECA">
              <w:rPr>
                <w:rFonts w:ascii="Arial" w:hAnsi="Arial" w:cs="Arial"/>
                <w:sz w:val="20"/>
                <w:szCs w:val="20"/>
                <w:lang w:eastAsia="sl-SI"/>
              </w:rPr>
              <w:t xml:space="preserve">Izdelan </w:t>
            </w:r>
          </w:p>
          <w:p w14:paraId="7E35668D" w14:textId="77777777" w:rsidR="00DE531E" w:rsidRDefault="00DE531E" w:rsidP="00DE531E">
            <w:pPr>
              <w:spacing w:after="0" w:line="240" w:lineRule="auto"/>
              <w:rPr>
                <w:rFonts w:ascii="Arial" w:hAnsi="Arial" w:cs="Arial"/>
                <w:sz w:val="20"/>
                <w:szCs w:val="20"/>
                <w:lang w:eastAsia="sl-SI"/>
              </w:rPr>
            </w:pPr>
            <w:r w:rsidRPr="00354ECA">
              <w:rPr>
                <w:rFonts w:ascii="Arial" w:hAnsi="Arial" w:cs="Arial"/>
                <w:sz w:val="20"/>
                <w:szCs w:val="20"/>
                <w:lang w:eastAsia="sl-SI"/>
              </w:rPr>
              <w:t>spletni Kalkulator za izračun povrnitve naložbe v namakalni sistem,  ki sta dostopna na projektni spletni strani projekta.</w:t>
            </w:r>
          </w:p>
          <w:p w14:paraId="37E5B43E" w14:textId="77777777" w:rsidR="00DE531E" w:rsidRDefault="00DE531E" w:rsidP="00DE531E">
            <w:pPr>
              <w:keepNext/>
              <w:keepLines/>
              <w:autoSpaceDE w:val="0"/>
              <w:autoSpaceDN w:val="0"/>
              <w:adjustRightInd w:val="0"/>
              <w:spacing w:after="0" w:line="280" w:lineRule="exact"/>
              <w:jc w:val="both"/>
              <w:rPr>
                <w:rFonts w:ascii="Arial" w:hAnsi="Arial" w:cs="Arial"/>
                <w:sz w:val="20"/>
                <w:szCs w:val="20"/>
                <w:lang w:eastAsia="sl-SI"/>
              </w:rPr>
            </w:pPr>
          </w:p>
          <w:p w14:paraId="18BED947" w14:textId="3A99C34A" w:rsidR="00DE531E" w:rsidRDefault="00DE531E" w:rsidP="00DE531E">
            <w:pPr>
              <w:keepNext/>
              <w:keepLines/>
              <w:autoSpaceDE w:val="0"/>
              <w:autoSpaceDN w:val="0"/>
              <w:adjustRightInd w:val="0"/>
              <w:spacing w:after="0" w:line="280" w:lineRule="exact"/>
              <w:jc w:val="both"/>
              <w:rPr>
                <w:rFonts w:ascii="Arial" w:hAnsi="Arial" w:cs="Arial"/>
                <w:sz w:val="20"/>
                <w:szCs w:val="20"/>
                <w:lang w:eastAsia="sl-SI"/>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A23A47" w14:textId="603CF00A" w:rsidR="00DE531E" w:rsidRDefault="00DE531E" w:rsidP="00DE531E">
            <w:pPr>
              <w:autoSpaceDE w:val="0"/>
              <w:autoSpaceDN w:val="0"/>
              <w:adjustRightInd w:val="0"/>
              <w:spacing w:after="0" w:line="240" w:lineRule="auto"/>
              <w:jc w:val="center"/>
              <w:rPr>
                <w:rFonts w:ascii="Arial" w:hAnsi="Arial" w:cs="Arial"/>
                <w:b/>
                <w:sz w:val="20"/>
                <w:szCs w:val="20"/>
                <w:lang w:eastAsia="sl-SI"/>
              </w:rPr>
            </w:pPr>
            <w:r w:rsidRPr="00053A5F">
              <w:rPr>
                <w:rFonts w:ascii="Arial" w:hAnsi="Arial" w:cs="Arial"/>
                <w:b/>
                <w:sz w:val="20"/>
                <w:szCs w:val="20"/>
                <w:lang w:eastAsia="sl-SI"/>
              </w:rPr>
              <w:t>Dosežen neposredni učinek</w:t>
            </w:r>
            <w:r>
              <w:rPr>
                <w:rFonts w:ascii="Arial" w:hAnsi="Arial" w:cs="Arial"/>
                <w:b/>
                <w:sz w:val="20"/>
                <w:szCs w:val="20"/>
                <w:lang w:eastAsia="sl-SI"/>
              </w:rPr>
              <w:t>.</w:t>
            </w:r>
          </w:p>
        </w:tc>
      </w:tr>
    </w:tbl>
    <w:p w14:paraId="49C299AE" w14:textId="127F731D" w:rsidR="008F319E" w:rsidRDefault="008F319E" w:rsidP="008F319E">
      <w:pPr>
        <w:spacing w:after="0" w:line="240" w:lineRule="auto"/>
        <w:rPr>
          <w:rFonts w:ascii="Arial" w:hAnsi="Arial" w:cs="Arial"/>
          <w:highlight w:val="yellow"/>
        </w:rPr>
      </w:pPr>
    </w:p>
    <w:p w14:paraId="3E6FD077" w14:textId="629D3028" w:rsidR="008072A3" w:rsidRDefault="008072A3" w:rsidP="008F319E">
      <w:pPr>
        <w:spacing w:after="0" w:line="240" w:lineRule="auto"/>
        <w:rPr>
          <w:rFonts w:ascii="Arial" w:hAnsi="Arial" w:cs="Arial"/>
          <w:highlight w:val="yellow"/>
        </w:rPr>
      </w:pPr>
    </w:p>
    <w:p w14:paraId="434D60F2" w14:textId="0A8D0BC5" w:rsidR="008072A3" w:rsidRDefault="008072A3" w:rsidP="008F319E">
      <w:pPr>
        <w:spacing w:after="0" w:line="240" w:lineRule="auto"/>
        <w:rPr>
          <w:rFonts w:ascii="Arial" w:hAnsi="Arial" w:cs="Arial"/>
          <w:highlight w:val="yellow"/>
        </w:rPr>
      </w:pPr>
    </w:p>
    <w:p w14:paraId="60092E99" w14:textId="5B4D9FF6" w:rsidR="008072A3" w:rsidRDefault="008072A3" w:rsidP="008F319E">
      <w:pPr>
        <w:spacing w:after="0" w:line="240" w:lineRule="auto"/>
        <w:rPr>
          <w:rFonts w:ascii="Arial" w:hAnsi="Arial" w:cs="Arial"/>
          <w:highlight w:val="yellow"/>
        </w:rPr>
      </w:pPr>
    </w:p>
    <w:p w14:paraId="4BFE8E49" w14:textId="7FA57243" w:rsidR="008072A3" w:rsidRDefault="008072A3" w:rsidP="008F319E">
      <w:pPr>
        <w:spacing w:after="0" w:line="240" w:lineRule="auto"/>
        <w:rPr>
          <w:rFonts w:ascii="Arial" w:hAnsi="Arial" w:cs="Arial"/>
          <w:highlight w:val="yellow"/>
        </w:rPr>
      </w:pPr>
    </w:p>
    <w:p w14:paraId="091D7C30" w14:textId="4B31FD0D" w:rsidR="008072A3" w:rsidRDefault="008072A3" w:rsidP="008F319E">
      <w:pPr>
        <w:spacing w:after="0" w:line="240" w:lineRule="auto"/>
        <w:rPr>
          <w:rFonts w:ascii="Arial" w:hAnsi="Arial" w:cs="Arial"/>
          <w:highlight w:val="yellow"/>
        </w:rPr>
      </w:pPr>
    </w:p>
    <w:p w14:paraId="57C5BDBA" w14:textId="580C78E3" w:rsidR="008072A3" w:rsidRDefault="008072A3" w:rsidP="008F319E">
      <w:pPr>
        <w:spacing w:after="0" w:line="240" w:lineRule="auto"/>
        <w:rPr>
          <w:rFonts w:ascii="Arial" w:hAnsi="Arial" w:cs="Arial"/>
          <w:highlight w:val="yellow"/>
        </w:rPr>
      </w:pPr>
    </w:p>
    <w:p w14:paraId="71868104" w14:textId="77777777" w:rsidR="008072A3" w:rsidRPr="00412DB4" w:rsidRDefault="008072A3" w:rsidP="008F319E">
      <w:pPr>
        <w:spacing w:after="0" w:line="240" w:lineRule="auto"/>
        <w:rPr>
          <w:rFonts w:ascii="Arial" w:hAnsi="Arial" w:cs="Arial"/>
        </w:rPr>
      </w:pPr>
    </w:p>
    <w:tbl>
      <w:tblPr>
        <w:tblW w:w="0" w:type="auto"/>
        <w:tblLook w:val="04A0" w:firstRow="1" w:lastRow="0" w:firstColumn="1" w:lastColumn="0" w:noHBand="0" w:noVBand="1"/>
      </w:tblPr>
      <w:tblGrid>
        <w:gridCol w:w="3022"/>
        <w:gridCol w:w="3018"/>
        <w:gridCol w:w="3021"/>
      </w:tblGrid>
      <w:tr w:rsidR="008F319E" w14:paraId="796DF1EB" w14:textId="77777777" w:rsidTr="008F319E">
        <w:tc>
          <w:tcPr>
            <w:tcW w:w="9212" w:type="dxa"/>
            <w:gridSpan w:val="3"/>
            <w:tcBorders>
              <w:top w:val="single" w:sz="4" w:space="0" w:color="000000"/>
              <w:left w:val="single" w:sz="4" w:space="0" w:color="000000"/>
              <w:bottom w:val="single" w:sz="4" w:space="0" w:color="000000"/>
              <w:right w:val="single" w:sz="4" w:space="0" w:color="000000"/>
            </w:tcBorders>
            <w:hideMark/>
          </w:tcPr>
          <w:p w14:paraId="498E76BC" w14:textId="77777777" w:rsidR="008F319E" w:rsidRPr="00412DB4" w:rsidRDefault="008F319E">
            <w:pPr>
              <w:autoSpaceDE w:val="0"/>
              <w:autoSpaceDN w:val="0"/>
              <w:adjustRightInd w:val="0"/>
              <w:spacing w:after="0" w:line="240" w:lineRule="auto"/>
              <w:jc w:val="both"/>
              <w:rPr>
                <w:rFonts w:ascii="Arial" w:hAnsi="Arial" w:cs="Arial"/>
                <w:sz w:val="20"/>
                <w:szCs w:val="20"/>
                <w:lang w:eastAsia="sl-SI"/>
              </w:rPr>
            </w:pPr>
            <w:r w:rsidRPr="00412DB4">
              <w:rPr>
                <w:rFonts w:ascii="Arial" w:hAnsi="Arial" w:cs="Arial"/>
                <w:b/>
                <w:sz w:val="20"/>
                <w:szCs w:val="20"/>
                <w:lang w:eastAsia="sl-SI"/>
              </w:rPr>
              <w:t xml:space="preserve">6. Opis izvedenih aktivnosti za dosego ciljev (razdelitev tudi po posameznih partnerjih in navedba dosežkov vsake aktivnosti) </w:t>
            </w:r>
            <w:r w:rsidRPr="00412DB4">
              <w:rPr>
                <w:rFonts w:ascii="Arial" w:hAnsi="Arial" w:cs="Arial"/>
                <w:sz w:val="20"/>
                <w:szCs w:val="20"/>
                <w:lang w:eastAsia="sl-SI"/>
              </w:rPr>
              <w:t xml:space="preserve">(Za vodilnega partnerja in vsakega člana partnerstva, ki je upravičenec do podpore, napišite, katere aktivnosti je izvajal in kako je prispeval k dosegu načrtovanih ciljev. Navedite tudi kmetijsko(a) gospodarstvo(a), kjer se je izvedel praktični preizkus novega oziroma izboljšanega proizvoda, prakse, procesa ali tehnologije.) </w:t>
            </w:r>
          </w:p>
        </w:tc>
      </w:tr>
      <w:tr w:rsidR="008F319E" w14:paraId="77DD4418" w14:textId="77777777" w:rsidTr="008F319E">
        <w:tc>
          <w:tcPr>
            <w:tcW w:w="3070" w:type="dxa"/>
            <w:tcBorders>
              <w:top w:val="single" w:sz="4" w:space="0" w:color="000000"/>
              <w:left w:val="single" w:sz="4" w:space="0" w:color="000000"/>
              <w:bottom w:val="single" w:sz="4" w:space="0" w:color="000000"/>
              <w:right w:val="single" w:sz="4" w:space="0" w:color="000000"/>
            </w:tcBorders>
            <w:vAlign w:val="center"/>
            <w:hideMark/>
          </w:tcPr>
          <w:p w14:paraId="09E6CC98" w14:textId="77777777" w:rsidR="008F319E" w:rsidRDefault="008F319E">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Član partnerstva</w:t>
            </w:r>
          </w:p>
        </w:tc>
        <w:tc>
          <w:tcPr>
            <w:tcW w:w="3071" w:type="dxa"/>
            <w:tcBorders>
              <w:top w:val="single" w:sz="4" w:space="0" w:color="000000"/>
              <w:left w:val="single" w:sz="4" w:space="0" w:color="000000"/>
              <w:bottom w:val="single" w:sz="4" w:space="0" w:color="000000"/>
              <w:right w:val="single" w:sz="4" w:space="0" w:color="000000"/>
            </w:tcBorders>
            <w:vAlign w:val="center"/>
            <w:hideMark/>
          </w:tcPr>
          <w:p w14:paraId="76439F62" w14:textId="77777777" w:rsidR="008F319E" w:rsidRDefault="008F319E">
            <w:pPr>
              <w:autoSpaceDE w:val="0"/>
              <w:autoSpaceDN w:val="0"/>
              <w:adjustRightInd w:val="0"/>
              <w:spacing w:after="0" w:line="240" w:lineRule="auto"/>
              <w:jc w:val="center"/>
              <w:rPr>
                <w:rFonts w:ascii="Arial" w:hAnsi="Arial" w:cs="Arial"/>
                <w:sz w:val="20"/>
                <w:szCs w:val="20"/>
                <w:lang w:eastAsia="sl-SI"/>
              </w:rPr>
            </w:pPr>
            <w:r>
              <w:rPr>
                <w:rFonts w:ascii="Arial" w:hAnsi="Arial" w:cs="Arial"/>
                <w:b/>
                <w:sz w:val="20"/>
                <w:szCs w:val="20"/>
                <w:lang w:eastAsia="sl-SI"/>
              </w:rPr>
              <w:t>Izvedena aktivnost</w:t>
            </w:r>
          </w:p>
        </w:tc>
        <w:tc>
          <w:tcPr>
            <w:tcW w:w="3071" w:type="dxa"/>
            <w:tcBorders>
              <w:top w:val="single" w:sz="4" w:space="0" w:color="000000"/>
              <w:left w:val="single" w:sz="4" w:space="0" w:color="000000"/>
              <w:bottom w:val="single" w:sz="4" w:space="0" w:color="000000"/>
              <w:right w:val="single" w:sz="4" w:space="0" w:color="000000"/>
            </w:tcBorders>
            <w:hideMark/>
          </w:tcPr>
          <w:p w14:paraId="1B466D56" w14:textId="77777777" w:rsidR="008F319E" w:rsidRDefault="008F319E">
            <w:pPr>
              <w:autoSpaceDE w:val="0"/>
              <w:autoSpaceDN w:val="0"/>
              <w:adjustRightInd w:val="0"/>
              <w:spacing w:after="0" w:line="240" w:lineRule="auto"/>
              <w:jc w:val="center"/>
              <w:rPr>
                <w:rFonts w:ascii="Arial" w:hAnsi="Arial" w:cs="Arial"/>
                <w:b/>
                <w:sz w:val="20"/>
                <w:szCs w:val="20"/>
                <w:lang w:eastAsia="sl-SI"/>
              </w:rPr>
            </w:pPr>
            <w:r>
              <w:rPr>
                <w:rFonts w:ascii="Arial" w:hAnsi="Arial" w:cs="Arial"/>
                <w:b/>
                <w:sz w:val="20"/>
                <w:szCs w:val="20"/>
                <w:lang w:eastAsia="sl-SI"/>
              </w:rPr>
              <w:t>Dosežki aktivnosti in cilj, h kateremu je prispevala izvedena aktivnost</w:t>
            </w:r>
          </w:p>
        </w:tc>
      </w:tr>
    </w:tbl>
    <w:tbl>
      <w:tblPr>
        <w:tblStyle w:val="Tabelamrea1"/>
        <w:tblW w:w="0" w:type="auto"/>
        <w:tblLayout w:type="fixed"/>
        <w:tblLook w:val="04A0" w:firstRow="1" w:lastRow="0" w:firstColumn="1" w:lastColumn="0" w:noHBand="0" w:noVBand="1"/>
      </w:tblPr>
      <w:tblGrid>
        <w:gridCol w:w="2972"/>
        <w:gridCol w:w="3119"/>
        <w:gridCol w:w="2970"/>
      </w:tblGrid>
      <w:tr w:rsidR="008F319E" w14:paraId="5CE8D08F" w14:textId="77777777" w:rsidTr="00C4128A">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E8A5456" w14:textId="77777777" w:rsidR="008F319E" w:rsidRDefault="008F319E">
            <w:pPr>
              <w:autoSpaceDE w:val="0"/>
              <w:autoSpaceDN w:val="0"/>
              <w:adjustRightInd w:val="0"/>
              <w:spacing w:line="280" w:lineRule="exact"/>
              <w:jc w:val="both"/>
              <w:rPr>
                <w:rFonts w:ascii="Arial" w:hAnsi="Arial" w:cs="Arial"/>
              </w:rPr>
            </w:pPr>
            <w:r>
              <w:rPr>
                <w:rFonts w:ascii="Arial" w:hAnsi="Arial" w:cs="Arial"/>
              </w:rPr>
              <w:t xml:space="preserve">Vodilni partner – ZRS Koper </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BD25EC1" w14:textId="77777777" w:rsidR="008F319E" w:rsidRDefault="008F319E">
            <w:pPr>
              <w:autoSpaceDE w:val="0"/>
              <w:autoSpaceDN w:val="0"/>
              <w:adjustRightInd w:val="0"/>
              <w:spacing w:line="280" w:lineRule="exact"/>
              <w:jc w:val="both"/>
              <w:rPr>
                <w:rFonts w:ascii="Arial" w:hAnsi="Arial" w:cs="Arial"/>
                <w:b/>
              </w:rPr>
            </w:pPr>
            <w:r>
              <w:rPr>
                <w:rFonts w:ascii="Arial" w:hAnsi="Arial" w:cs="Arial"/>
                <w:b/>
              </w:rPr>
              <w:t xml:space="preserve">1.Vodenje in koordinacija </w:t>
            </w:r>
          </w:p>
        </w:tc>
        <w:tc>
          <w:tcPr>
            <w:tcW w:w="29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8B15F7" w14:textId="19B1CFF3" w:rsidR="00372248" w:rsidRPr="00372248" w:rsidRDefault="00372248" w:rsidP="00372248">
            <w:pPr>
              <w:autoSpaceDE w:val="0"/>
              <w:autoSpaceDN w:val="0"/>
              <w:adjustRightInd w:val="0"/>
              <w:spacing w:line="280" w:lineRule="exact"/>
              <w:jc w:val="both"/>
              <w:rPr>
                <w:rFonts w:ascii="Arial" w:hAnsi="Arial" w:cs="Arial"/>
              </w:rPr>
            </w:pPr>
            <w:r w:rsidRPr="00372248">
              <w:rPr>
                <w:rFonts w:ascii="Arial" w:hAnsi="Arial" w:cs="Arial"/>
              </w:rPr>
              <w:t>oddani zahtevki</w:t>
            </w:r>
          </w:p>
          <w:p w14:paraId="21D68D08" w14:textId="77777777" w:rsidR="00372248" w:rsidRPr="00372248" w:rsidRDefault="00372248" w:rsidP="00372248">
            <w:pPr>
              <w:autoSpaceDE w:val="0"/>
              <w:autoSpaceDN w:val="0"/>
              <w:adjustRightInd w:val="0"/>
              <w:spacing w:line="280" w:lineRule="exact"/>
              <w:jc w:val="both"/>
              <w:rPr>
                <w:rFonts w:ascii="Arial" w:hAnsi="Arial" w:cs="Arial"/>
              </w:rPr>
            </w:pPr>
          </w:p>
          <w:p w14:paraId="3EED3FC0" w14:textId="77777777" w:rsidR="00372248" w:rsidRPr="00372248" w:rsidRDefault="00372248" w:rsidP="00372248">
            <w:pPr>
              <w:autoSpaceDE w:val="0"/>
              <w:autoSpaceDN w:val="0"/>
              <w:adjustRightInd w:val="0"/>
              <w:spacing w:line="280" w:lineRule="exact"/>
              <w:jc w:val="both"/>
              <w:rPr>
                <w:rFonts w:ascii="Arial" w:hAnsi="Arial" w:cs="Arial"/>
              </w:rPr>
            </w:pPr>
            <w:r w:rsidRPr="00372248">
              <w:rPr>
                <w:rFonts w:ascii="Arial" w:hAnsi="Arial" w:cs="Arial"/>
              </w:rPr>
              <w:t>izveden projekt</w:t>
            </w:r>
          </w:p>
          <w:p w14:paraId="2EB38C68" w14:textId="77777777" w:rsidR="00372248" w:rsidRPr="00372248" w:rsidRDefault="00372248" w:rsidP="00372248">
            <w:pPr>
              <w:autoSpaceDE w:val="0"/>
              <w:autoSpaceDN w:val="0"/>
              <w:adjustRightInd w:val="0"/>
              <w:spacing w:line="280" w:lineRule="exact"/>
              <w:jc w:val="both"/>
              <w:rPr>
                <w:rFonts w:ascii="Arial" w:hAnsi="Arial" w:cs="Arial"/>
              </w:rPr>
            </w:pPr>
          </w:p>
          <w:p w14:paraId="391E3B96" w14:textId="77777777" w:rsidR="00372248" w:rsidRPr="00372248" w:rsidRDefault="00372248" w:rsidP="00372248">
            <w:pPr>
              <w:autoSpaceDE w:val="0"/>
              <w:autoSpaceDN w:val="0"/>
              <w:adjustRightInd w:val="0"/>
              <w:spacing w:line="280" w:lineRule="exact"/>
              <w:jc w:val="both"/>
              <w:rPr>
                <w:rFonts w:ascii="Arial" w:hAnsi="Arial" w:cs="Arial"/>
              </w:rPr>
            </w:pPr>
            <w:r w:rsidRPr="00372248">
              <w:rPr>
                <w:rFonts w:ascii="Arial" w:hAnsi="Arial" w:cs="Arial"/>
              </w:rPr>
              <w:t>izdelana poročila</w:t>
            </w:r>
          </w:p>
          <w:p w14:paraId="57E0C01C" w14:textId="77777777" w:rsidR="00372248" w:rsidRPr="00372248" w:rsidRDefault="00372248" w:rsidP="00372248">
            <w:pPr>
              <w:autoSpaceDE w:val="0"/>
              <w:autoSpaceDN w:val="0"/>
              <w:adjustRightInd w:val="0"/>
              <w:spacing w:line="280" w:lineRule="exact"/>
              <w:jc w:val="both"/>
              <w:rPr>
                <w:rFonts w:ascii="Arial" w:hAnsi="Arial" w:cs="Arial"/>
              </w:rPr>
            </w:pPr>
          </w:p>
          <w:p w14:paraId="2046F319" w14:textId="6436CB1C" w:rsidR="00EC1E41" w:rsidRDefault="00372248" w:rsidP="00372248">
            <w:pPr>
              <w:autoSpaceDE w:val="0"/>
              <w:autoSpaceDN w:val="0"/>
              <w:adjustRightInd w:val="0"/>
              <w:spacing w:line="280" w:lineRule="exact"/>
              <w:jc w:val="both"/>
              <w:rPr>
                <w:rFonts w:ascii="Arial" w:hAnsi="Arial" w:cs="Arial"/>
              </w:rPr>
            </w:pPr>
            <w:r w:rsidRPr="00372248">
              <w:rPr>
                <w:rFonts w:ascii="Arial" w:hAnsi="Arial" w:cs="Arial"/>
              </w:rPr>
              <w:t>podpisan medsebojni sporazum</w:t>
            </w:r>
          </w:p>
        </w:tc>
      </w:tr>
      <w:tr w:rsidR="00091E51" w14:paraId="09E8FEAC" w14:textId="77777777" w:rsidTr="00DD7701">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A95ECEA" w14:textId="77777777" w:rsidR="00091E51" w:rsidRDefault="00091E51" w:rsidP="00091E51">
            <w:pPr>
              <w:autoSpaceDE w:val="0"/>
              <w:autoSpaceDN w:val="0"/>
              <w:adjustRightInd w:val="0"/>
              <w:spacing w:line="280" w:lineRule="exact"/>
              <w:jc w:val="both"/>
              <w:rPr>
                <w:rFonts w:ascii="Arial" w:hAnsi="Arial" w:cs="Arial"/>
              </w:rPr>
            </w:pPr>
            <w:r>
              <w:rPr>
                <w:rFonts w:ascii="Arial" w:hAnsi="Arial" w:cs="Arial"/>
              </w:rPr>
              <w:t>Vodilni partner – ZRS Koper</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4AECD96" w14:textId="77777777" w:rsidR="00091E51" w:rsidRDefault="00091E51" w:rsidP="00091E51">
            <w:pPr>
              <w:autoSpaceDE w:val="0"/>
              <w:autoSpaceDN w:val="0"/>
              <w:adjustRightInd w:val="0"/>
              <w:spacing w:line="280" w:lineRule="exact"/>
              <w:jc w:val="both"/>
              <w:rPr>
                <w:rFonts w:ascii="Arial" w:hAnsi="Arial" w:cs="Arial"/>
              </w:rPr>
            </w:pPr>
            <w:r>
              <w:rPr>
                <w:rFonts w:ascii="Arial" w:hAnsi="Arial" w:cs="Arial"/>
                <w:b/>
              </w:rPr>
              <w:t>2.Priprava in izvedba praktičnega  preizkusa</w:t>
            </w:r>
          </w:p>
        </w:tc>
        <w:tc>
          <w:tcPr>
            <w:tcW w:w="2970" w:type="dxa"/>
            <w:shd w:val="clear" w:color="auto" w:fill="D9D9D9" w:themeFill="background1" w:themeFillShade="D9"/>
          </w:tcPr>
          <w:p w14:paraId="1E4BCE51" w14:textId="77777777" w:rsidR="00091E51" w:rsidRPr="00264822" w:rsidRDefault="00091E51" w:rsidP="00091E51">
            <w:pPr>
              <w:spacing w:line="280" w:lineRule="exact"/>
              <w:contextualSpacing/>
              <w:jc w:val="both"/>
              <w:rPr>
                <w:rFonts w:ascii="Arial" w:hAnsi="Arial" w:cs="Arial"/>
              </w:rPr>
            </w:pPr>
            <w:r w:rsidRPr="00264822">
              <w:rPr>
                <w:rFonts w:ascii="Arial" w:hAnsi="Arial" w:cs="Arial"/>
              </w:rPr>
              <w:t xml:space="preserve">izdelana analiza </w:t>
            </w:r>
          </w:p>
          <w:p w14:paraId="5D36C0E8" w14:textId="77777777" w:rsidR="00091E51" w:rsidRPr="00264822" w:rsidRDefault="00091E51" w:rsidP="00091E51">
            <w:pPr>
              <w:spacing w:line="280" w:lineRule="exact"/>
              <w:contextualSpacing/>
              <w:jc w:val="both"/>
              <w:rPr>
                <w:rFonts w:ascii="Arial" w:hAnsi="Arial" w:cs="Arial"/>
              </w:rPr>
            </w:pPr>
            <w:proofErr w:type="spellStart"/>
            <w:r w:rsidRPr="00264822">
              <w:rPr>
                <w:rFonts w:ascii="Arial" w:hAnsi="Arial" w:cs="Arial"/>
              </w:rPr>
              <w:t>hidropedoloških</w:t>
            </w:r>
            <w:proofErr w:type="spellEnd"/>
            <w:r w:rsidRPr="00264822">
              <w:rPr>
                <w:rFonts w:ascii="Arial" w:hAnsi="Arial" w:cs="Arial"/>
              </w:rPr>
              <w:t xml:space="preserve"> lastnosti tal,</w:t>
            </w:r>
          </w:p>
          <w:p w14:paraId="18936910" w14:textId="77777777" w:rsidR="00091E51" w:rsidRPr="00264822" w:rsidRDefault="00091E51" w:rsidP="00091E51">
            <w:pPr>
              <w:spacing w:line="280" w:lineRule="exact"/>
              <w:contextualSpacing/>
              <w:jc w:val="both"/>
              <w:rPr>
                <w:rFonts w:ascii="Arial" w:hAnsi="Arial" w:cs="Arial"/>
              </w:rPr>
            </w:pPr>
          </w:p>
          <w:p w14:paraId="6A324A0D" w14:textId="77777777" w:rsidR="00091E51" w:rsidRPr="00264822" w:rsidRDefault="00091E51" w:rsidP="00091E51">
            <w:pPr>
              <w:spacing w:line="280" w:lineRule="exact"/>
              <w:contextualSpacing/>
              <w:jc w:val="both"/>
              <w:rPr>
                <w:rFonts w:ascii="Arial" w:hAnsi="Arial" w:cs="Arial"/>
              </w:rPr>
            </w:pPr>
            <w:r w:rsidRPr="00264822">
              <w:rPr>
                <w:rFonts w:ascii="Arial" w:hAnsi="Arial" w:cs="Arial"/>
              </w:rPr>
              <w:t>izdelan namakalni načrt za izvedbo praktičnega preizkusa,</w:t>
            </w:r>
          </w:p>
          <w:p w14:paraId="264FBA41" w14:textId="77777777" w:rsidR="00091E51" w:rsidRPr="00264822" w:rsidRDefault="00091E51" w:rsidP="00091E51">
            <w:pPr>
              <w:spacing w:line="280" w:lineRule="exact"/>
              <w:contextualSpacing/>
              <w:jc w:val="both"/>
              <w:rPr>
                <w:rFonts w:ascii="Arial" w:hAnsi="Arial" w:cs="Arial"/>
              </w:rPr>
            </w:pPr>
          </w:p>
          <w:p w14:paraId="5BA907CF" w14:textId="77777777" w:rsidR="00091E51" w:rsidRPr="00264822" w:rsidRDefault="00091E51" w:rsidP="00091E51">
            <w:pPr>
              <w:spacing w:line="280" w:lineRule="exact"/>
              <w:contextualSpacing/>
              <w:jc w:val="both"/>
              <w:rPr>
                <w:rFonts w:ascii="Arial" w:hAnsi="Arial" w:cs="Arial"/>
              </w:rPr>
            </w:pPr>
            <w:r w:rsidRPr="00264822">
              <w:rPr>
                <w:rFonts w:ascii="Arial" w:hAnsi="Arial" w:cs="Arial"/>
              </w:rPr>
              <w:t>nadgrajene in posodobljene meteorološke postaje,</w:t>
            </w:r>
          </w:p>
          <w:p w14:paraId="713E9BB9" w14:textId="333F4BCD" w:rsidR="00091E51" w:rsidRDefault="00091E51" w:rsidP="00091E51">
            <w:pPr>
              <w:spacing w:after="255" w:line="280" w:lineRule="exact"/>
              <w:contextualSpacing/>
              <w:jc w:val="both"/>
              <w:rPr>
                <w:rFonts w:ascii="Arial" w:hAnsi="Arial" w:cs="Arial"/>
              </w:rPr>
            </w:pPr>
          </w:p>
        </w:tc>
      </w:tr>
      <w:tr w:rsidR="00091E51" w14:paraId="5EB67908" w14:textId="77777777" w:rsidTr="00DD7701">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A7EC6B4" w14:textId="77777777" w:rsidR="00091E51" w:rsidRDefault="00091E51" w:rsidP="00091E51">
            <w:pPr>
              <w:autoSpaceDE w:val="0"/>
              <w:autoSpaceDN w:val="0"/>
              <w:adjustRightInd w:val="0"/>
              <w:spacing w:line="280" w:lineRule="exact"/>
              <w:jc w:val="both"/>
              <w:rPr>
                <w:rFonts w:ascii="Arial" w:hAnsi="Arial" w:cs="Arial"/>
              </w:rPr>
            </w:pPr>
            <w:r>
              <w:rPr>
                <w:rFonts w:ascii="Arial" w:hAnsi="Arial" w:cs="Arial"/>
              </w:rPr>
              <w:t>Vodilni partner – ZRS Koper</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C99C665" w14:textId="77777777" w:rsidR="00091E51" w:rsidRDefault="00091E51" w:rsidP="00091E51">
            <w:pPr>
              <w:autoSpaceDE w:val="0"/>
              <w:autoSpaceDN w:val="0"/>
              <w:adjustRightInd w:val="0"/>
              <w:spacing w:line="280" w:lineRule="exact"/>
              <w:jc w:val="both"/>
              <w:rPr>
                <w:rFonts w:ascii="Arial" w:hAnsi="Arial" w:cs="Arial"/>
              </w:rPr>
            </w:pPr>
            <w:r>
              <w:rPr>
                <w:rFonts w:ascii="Arial" w:hAnsi="Arial" w:cs="Arial"/>
                <w:b/>
              </w:rPr>
              <w:t>3.A Izvajanje meritev in zbiranje podatkov</w:t>
            </w:r>
          </w:p>
        </w:tc>
        <w:tc>
          <w:tcPr>
            <w:tcW w:w="2970" w:type="dxa"/>
            <w:shd w:val="clear" w:color="auto" w:fill="D9D9D9" w:themeFill="background1" w:themeFillShade="D9"/>
          </w:tcPr>
          <w:p w14:paraId="7E9D72E0" w14:textId="77777777" w:rsidR="00091E51" w:rsidRPr="00264822" w:rsidRDefault="00091E51" w:rsidP="00091E51">
            <w:pPr>
              <w:autoSpaceDE w:val="0"/>
              <w:autoSpaceDN w:val="0"/>
              <w:adjustRightInd w:val="0"/>
              <w:spacing w:line="280" w:lineRule="exact"/>
              <w:jc w:val="both"/>
              <w:rPr>
                <w:rFonts w:ascii="Arial" w:hAnsi="Arial" w:cs="Arial"/>
              </w:rPr>
            </w:pPr>
            <w:r w:rsidRPr="00264822">
              <w:rPr>
                <w:rFonts w:ascii="Arial" w:hAnsi="Arial" w:cs="Arial"/>
              </w:rPr>
              <w:t>izvedene analize rastlinskega materiala in analize kakovosti oljčnega olja</w:t>
            </w:r>
          </w:p>
          <w:p w14:paraId="794D040B" w14:textId="77777777" w:rsidR="00091E51" w:rsidRPr="00264822" w:rsidRDefault="00091E51" w:rsidP="00091E51">
            <w:pPr>
              <w:autoSpaceDE w:val="0"/>
              <w:autoSpaceDN w:val="0"/>
              <w:adjustRightInd w:val="0"/>
              <w:spacing w:line="280" w:lineRule="exact"/>
              <w:jc w:val="both"/>
              <w:rPr>
                <w:rFonts w:ascii="Arial" w:hAnsi="Arial" w:cs="Arial"/>
              </w:rPr>
            </w:pPr>
          </w:p>
          <w:p w14:paraId="1AA0FFD4" w14:textId="77777777" w:rsidR="00091E51" w:rsidRPr="00264822" w:rsidRDefault="00091E51" w:rsidP="00091E51">
            <w:pPr>
              <w:autoSpaceDE w:val="0"/>
              <w:autoSpaceDN w:val="0"/>
              <w:adjustRightInd w:val="0"/>
              <w:spacing w:line="280" w:lineRule="exact"/>
              <w:jc w:val="both"/>
              <w:rPr>
                <w:rFonts w:ascii="Arial" w:hAnsi="Arial" w:cs="Arial"/>
              </w:rPr>
            </w:pPr>
            <w:r w:rsidRPr="00264822">
              <w:rPr>
                <w:rFonts w:ascii="Arial" w:hAnsi="Arial" w:cs="Arial"/>
              </w:rPr>
              <w:lastRenderedPageBreak/>
              <w:t>izvedene meritve v izbranih nasadih</w:t>
            </w:r>
          </w:p>
          <w:p w14:paraId="2D8315CC" w14:textId="77777777" w:rsidR="00091E51" w:rsidRPr="00264822" w:rsidRDefault="00091E51" w:rsidP="00091E51">
            <w:pPr>
              <w:autoSpaceDE w:val="0"/>
              <w:autoSpaceDN w:val="0"/>
              <w:adjustRightInd w:val="0"/>
              <w:spacing w:line="280" w:lineRule="exact"/>
              <w:jc w:val="both"/>
              <w:rPr>
                <w:rFonts w:ascii="Arial" w:hAnsi="Arial" w:cs="Arial"/>
              </w:rPr>
            </w:pPr>
          </w:p>
          <w:p w14:paraId="7991855F" w14:textId="18E80C47" w:rsidR="00091E51" w:rsidRDefault="00091E51" w:rsidP="00091E51">
            <w:pPr>
              <w:autoSpaceDE w:val="0"/>
              <w:autoSpaceDN w:val="0"/>
              <w:adjustRightInd w:val="0"/>
              <w:spacing w:line="280" w:lineRule="exact"/>
              <w:jc w:val="both"/>
              <w:rPr>
                <w:rFonts w:ascii="Arial" w:hAnsi="Arial" w:cs="Arial"/>
              </w:rPr>
            </w:pPr>
            <w:r w:rsidRPr="00264822">
              <w:rPr>
                <w:rFonts w:ascii="Arial" w:hAnsi="Arial" w:cs="Arial"/>
              </w:rPr>
              <w:t>zbrani in obdelani podatki izvedenih praktičnih poskusov</w:t>
            </w:r>
          </w:p>
        </w:tc>
      </w:tr>
      <w:tr w:rsidR="00744A34" w14:paraId="7EA6C075" w14:textId="77777777" w:rsidTr="009D12C3">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94E1AED" w14:textId="77777777" w:rsidR="00744A34" w:rsidRDefault="00744A34" w:rsidP="00744A34">
            <w:pPr>
              <w:autoSpaceDE w:val="0"/>
              <w:autoSpaceDN w:val="0"/>
              <w:adjustRightInd w:val="0"/>
              <w:spacing w:line="280" w:lineRule="exact"/>
              <w:jc w:val="both"/>
              <w:rPr>
                <w:rFonts w:ascii="Arial" w:hAnsi="Arial" w:cs="Arial"/>
              </w:rPr>
            </w:pPr>
            <w:r>
              <w:rPr>
                <w:rFonts w:ascii="Arial" w:hAnsi="Arial" w:cs="Arial"/>
              </w:rPr>
              <w:lastRenderedPageBreak/>
              <w:t>Vodilni partner – ZRS Koper</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6BA29A" w14:textId="77777777" w:rsidR="00744A34" w:rsidRDefault="00744A34" w:rsidP="00744A34">
            <w:pPr>
              <w:autoSpaceDE w:val="0"/>
              <w:autoSpaceDN w:val="0"/>
              <w:adjustRightInd w:val="0"/>
              <w:spacing w:line="280" w:lineRule="exact"/>
              <w:jc w:val="both"/>
              <w:rPr>
                <w:rFonts w:ascii="Arial" w:hAnsi="Arial" w:cs="Arial"/>
              </w:rPr>
            </w:pPr>
            <w:r>
              <w:rPr>
                <w:rFonts w:ascii="Arial" w:hAnsi="Arial" w:cs="Arial"/>
                <w:b/>
              </w:rPr>
              <w:t>3.B Program usposabljanja</w:t>
            </w:r>
          </w:p>
        </w:tc>
        <w:tc>
          <w:tcPr>
            <w:tcW w:w="2970" w:type="dxa"/>
            <w:shd w:val="clear" w:color="auto" w:fill="D9D9D9" w:themeFill="background1" w:themeFillShade="D9"/>
            <w:hideMark/>
          </w:tcPr>
          <w:p w14:paraId="1049EA1B" w14:textId="4CA0EDA5" w:rsidR="00744A34" w:rsidRDefault="00744A34" w:rsidP="00744A34">
            <w:pPr>
              <w:autoSpaceDE w:val="0"/>
              <w:autoSpaceDN w:val="0"/>
              <w:adjustRightInd w:val="0"/>
              <w:spacing w:line="280" w:lineRule="exact"/>
              <w:jc w:val="both"/>
              <w:rPr>
                <w:rFonts w:ascii="Arial" w:hAnsi="Arial" w:cs="Arial"/>
              </w:rPr>
            </w:pPr>
            <w:r w:rsidRPr="00264822">
              <w:rPr>
                <w:rFonts w:ascii="Arial" w:hAnsi="Arial" w:cs="Arial"/>
              </w:rPr>
              <w:t>izveden program usposabljanja</w:t>
            </w:r>
          </w:p>
        </w:tc>
      </w:tr>
      <w:tr w:rsidR="00744A34" w14:paraId="6333F1D1" w14:textId="77777777" w:rsidTr="009D12C3">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E32409D" w14:textId="77777777" w:rsidR="00744A34" w:rsidRDefault="00744A34" w:rsidP="00744A34">
            <w:pPr>
              <w:autoSpaceDE w:val="0"/>
              <w:autoSpaceDN w:val="0"/>
              <w:adjustRightInd w:val="0"/>
              <w:spacing w:line="280" w:lineRule="exact"/>
              <w:jc w:val="both"/>
              <w:rPr>
                <w:rFonts w:ascii="Arial" w:hAnsi="Arial" w:cs="Arial"/>
              </w:rPr>
            </w:pPr>
            <w:r>
              <w:rPr>
                <w:rFonts w:ascii="Arial" w:hAnsi="Arial" w:cs="Arial"/>
              </w:rPr>
              <w:t>Vodilni partner – ZRS Koper</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E5A778" w14:textId="77777777" w:rsidR="00744A34" w:rsidRDefault="00744A34" w:rsidP="00744A34">
            <w:pPr>
              <w:spacing w:line="280" w:lineRule="exact"/>
              <w:jc w:val="both"/>
              <w:rPr>
                <w:rFonts w:ascii="Arial" w:hAnsi="Arial" w:cs="Arial"/>
                <w:b/>
              </w:rPr>
            </w:pPr>
            <w:r>
              <w:rPr>
                <w:rFonts w:ascii="Arial" w:hAnsi="Arial" w:cs="Arial"/>
                <w:b/>
              </w:rPr>
              <w:t>4.Izdelava in razvoj modela za ekonomsko upravičenost namakanja</w:t>
            </w:r>
          </w:p>
          <w:p w14:paraId="2D5677AB" w14:textId="77777777" w:rsidR="00744A34" w:rsidRDefault="00744A34" w:rsidP="00744A34">
            <w:pPr>
              <w:autoSpaceDE w:val="0"/>
              <w:autoSpaceDN w:val="0"/>
              <w:adjustRightInd w:val="0"/>
              <w:spacing w:line="280" w:lineRule="exact"/>
              <w:jc w:val="both"/>
              <w:rPr>
                <w:rFonts w:ascii="Arial" w:hAnsi="Arial" w:cs="Arial"/>
                <w:b/>
              </w:rPr>
            </w:pPr>
          </w:p>
        </w:tc>
        <w:tc>
          <w:tcPr>
            <w:tcW w:w="2970" w:type="dxa"/>
            <w:shd w:val="clear" w:color="auto" w:fill="D9D9D9" w:themeFill="background1" w:themeFillShade="D9"/>
            <w:hideMark/>
          </w:tcPr>
          <w:p w14:paraId="6939A320" w14:textId="55DF9E62" w:rsidR="00744A34" w:rsidRDefault="00744A34" w:rsidP="00744A34">
            <w:pPr>
              <w:autoSpaceDE w:val="0"/>
              <w:autoSpaceDN w:val="0"/>
              <w:adjustRightInd w:val="0"/>
              <w:spacing w:line="280" w:lineRule="exact"/>
              <w:jc w:val="both"/>
              <w:rPr>
                <w:rFonts w:ascii="Arial" w:hAnsi="Arial" w:cs="Arial"/>
              </w:rPr>
            </w:pPr>
            <w:r w:rsidRPr="00264822">
              <w:rPr>
                <w:rFonts w:ascii="Arial" w:hAnsi="Arial" w:cs="Arial"/>
              </w:rPr>
              <w:t>pripravljeni podatki za izdelavo analiz ekonomske upravičenosti namakanja oljk in razvoj modela</w:t>
            </w:r>
          </w:p>
        </w:tc>
      </w:tr>
      <w:tr w:rsidR="00744A34" w14:paraId="33947D7C" w14:textId="77777777" w:rsidTr="009D12C3">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AD0CE0B" w14:textId="77777777" w:rsidR="00744A34" w:rsidRPr="00E2798F" w:rsidRDefault="00744A34" w:rsidP="00744A34">
            <w:pPr>
              <w:autoSpaceDE w:val="0"/>
              <w:autoSpaceDN w:val="0"/>
              <w:adjustRightInd w:val="0"/>
              <w:spacing w:line="280" w:lineRule="exact"/>
              <w:jc w:val="both"/>
              <w:rPr>
                <w:rFonts w:ascii="Arial" w:hAnsi="Arial" w:cs="Arial"/>
              </w:rPr>
            </w:pPr>
            <w:bookmarkStart w:id="5" w:name="_Hlk89782418"/>
            <w:r w:rsidRPr="00E2798F">
              <w:rPr>
                <w:rFonts w:ascii="Arial" w:hAnsi="Arial" w:cs="Arial"/>
              </w:rPr>
              <w:t>Vodilni partner – ZRS Koper</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7D6426" w14:textId="77777777" w:rsidR="00744A34" w:rsidRPr="00E2798F" w:rsidRDefault="00744A34" w:rsidP="00744A34">
            <w:pPr>
              <w:spacing w:line="280" w:lineRule="exact"/>
              <w:jc w:val="both"/>
              <w:rPr>
                <w:rFonts w:ascii="Arial" w:hAnsi="Arial" w:cs="Arial"/>
                <w:b/>
              </w:rPr>
            </w:pPr>
            <w:bookmarkStart w:id="6" w:name="_Hlk514851728"/>
            <w:r w:rsidRPr="00E2798F">
              <w:rPr>
                <w:rFonts w:ascii="Arial" w:hAnsi="Arial" w:cs="Arial"/>
                <w:b/>
              </w:rPr>
              <w:t>5.Razširjanje rezultatov:</w:t>
            </w:r>
            <w:bookmarkEnd w:id="6"/>
          </w:p>
          <w:p w14:paraId="4077CBB7" w14:textId="77777777" w:rsidR="00744A34" w:rsidRPr="00E2798F" w:rsidRDefault="00744A34" w:rsidP="00744A34">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tcPr>
          <w:p w14:paraId="7ECBEE3D" w14:textId="77777777" w:rsidR="00744A34" w:rsidRPr="00264822" w:rsidRDefault="00744A34" w:rsidP="00744A34">
            <w:pPr>
              <w:spacing w:line="280" w:lineRule="exact"/>
              <w:contextualSpacing/>
              <w:jc w:val="both"/>
              <w:rPr>
                <w:rFonts w:ascii="Arial" w:hAnsi="Arial" w:cs="Arial"/>
              </w:rPr>
            </w:pPr>
            <w:r w:rsidRPr="00264822">
              <w:rPr>
                <w:rFonts w:ascii="Arial" w:hAnsi="Arial" w:cs="Arial"/>
              </w:rPr>
              <w:t>izveden 1 ogled dobrih praks s predavanjem</w:t>
            </w:r>
          </w:p>
          <w:p w14:paraId="707F95CA" w14:textId="77777777" w:rsidR="00744A34" w:rsidRPr="00264822" w:rsidRDefault="00744A34" w:rsidP="00744A34">
            <w:pPr>
              <w:spacing w:line="280" w:lineRule="exact"/>
              <w:contextualSpacing/>
              <w:jc w:val="both"/>
              <w:rPr>
                <w:rFonts w:ascii="Arial" w:hAnsi="Arial" w:cs="Arial"/>
              </w:rPr>
            </w:pPr>
          </w:p>
          <w:p w14:paraId="69A25B7E" w14:textId="77777777" w:rsidR="00744A34" w:rsidRPr="00264822" w:rsidRDefault="00744A34" w:rsidP="00744A34">
            <w:pPr>
              <w:spacing w:line="280" w:lineRule="exact"/>
              <w:contextualSpacing/>
              <w:jc w:val="both"/>
              <w:rPr>
                <w:rFonts w:ascii="Arial" w:hAnsi="Arial" w:cs="Arial"/>
              </w:rPr>
            </w:pPr>
            <w:r w:rsidRPr="00264822">
              <w:rPr>
                <w:rFonts w:ascii="Arial" w:hAnsi="Arial" w:cs="Arial"/>
              </w:rPr>
              <w:t>izdelana mobilna aplikacija</w:t>
            </w:r>
          </w:p>
          <w:p w14:paraId="149CED62" w14:textId="77777777" w:rsidR="00744A34" w:rsidRPr="00264822" w:rsidRDefault="00744A34" w:rsidP="00744A34">
            <w:pPr>
              <w:spacing w:line="280" w:lineRule="exact"/>
              <w:contextualSpacing/>
              <w:jc w:val="both"/>
              <w:rPr>
                <w:rFonts w:ascii="Arial" w:hAnsi="Arial" w:cs="Arial"/>
              </w:rPr>
            </w:pPr>
          </w:p>
          <w:p w14:paraId="634B7EB3" w14:textId="77777777" w:rsidR="00744A34" w:rsidRPr="00264822" w:rsidRDefault="00744A34" w:rsidP="00744A34">
            <w:pPr>
              <w:spacing w:line="280" w:lineRule="exact"/>
              <w:contextualSpacing/>
              <w:jc w:val="both"/>
              <w:rPr>
                <w:rFonts w:ascii="Arial" w:hAnsi="Arial" w:cs="Arial"/>
              </w:rPr>
            </w:pPr>
            <w:r w:rsidRPr="00264822">
              <w:rPr>
                <w:rFonts w:ascii="Arial" w:hAnsi="Arial" w:cs="Arial"/>
              </w:rPr>
              <w:t>izdelano 1 tiskano gradivo</w:t>
            </w:r>
          </w:p>
          <w:p w14:paraId="62487869" w14:textId="77777777" w:rsidR="00744A34" w:rsidRPr="00264822" w:rsidRDefault="00744A34" w:rsidP="00744A34">
            <w:pPr>
              <w:spacing w:line="280" w:lineRule="exact"/>
              <w:contextualSpacing/>
              <w:jc w:val="both"/>
              <w:rPr>
                <w:rFonts w:ascii="Arial" w:hAnsi="Arial" w:cs="Arial"/>
              </w:rPr>
            </w:pPr>
          </w:p>
          <w:p w14:paraId="114036C1" w14:textId="474081E3" w:rsidR="00744A34" w:rsidRPr="00264822" w:rsidRDefault="00744A34" w:rsidP="00744A34">
            <w:pPr>
              <w:spacing w:line="280" w:lineRule="exact"/>
              <w:contextualSpacing/>
              <w:jc w:val="both"/>
              <w:rPr>
                <w:rFonts w:ascii="Arial" w:hAnsi="Arial" w:cs="Arial"/>
              </w:rPr>
            </w:pPr>
            <w:r w:rsidRPr="00264822">
              <w:rPr>
                <w:rFonts w:ascii="Arial" w:hAnsi="Arial" w:cs="Arial"/>
              </w:rPr>
              <w:t xml:space="preserve">objavljena </w:t>
            </w:r>
            <w:r w:rsidR="00C26B9A">
              <w:rPr>
                <w:rFonts w:ascii="Arial" w:hAnsi="Arial" w:cs="Arial"/>
              </w:rPr>
              <w:t>več kot</w:t>
            </w:r>
            <w:r w:rsidRPr="00264822">
              <w:rPr>
                <w:rFonts w:ascii="Arial" w:hAnsi="Arial" w:cs="Arial"/>
              </w:rPr>
              <w:t xml:space="preserve"> </w:t>
            </w:r>
            <w:r w:rsidR="00C26B9A">
              <w:rPr>
                <w:rFonts w:ascii="Arial" w:hAnsi="Arial" w:cs="Arial"/>
              </w:rPr>
              <w:t>3</w:t>
            </w:r>
            <w:r w:rsidRPr="00264822">
              <w:rPr>
                <w:rFonts w:ascii="Arial" w:hAnsi="Arial" w:cs="Arial"/>
              </w:rPr>
              <w:t xml:space="preserve"> članka</w:t>
            </w:r>
          </w:p>
          <w:p w14:paraId="67813F16" w14:textId="77777777" w:rsidR="00744A34" w:rsidRPr="00264822" w:rsidRDefault="00744A34" w:rsidP="00744A34">
            <w:pPr>
              <w:spacing w:line="280" w:lineRule="exact"/>
              <w:contextualSpacing/>
              <w:jc w:val="both"/>
              <w:rPr>
                <w:rFonts w:ascii="Arial" w:hAnsi="Arial" w:cs="Arial"/>
              </w:rPr>
            </w:pPr>
          </w:p>
          <w:p w14:paraId="645E18F0" w14:textId="004AF0B5" w:rsidR="00744A34" w:rsidRPr="00264822" w:rsidRDefault="00744A34" w:rsidP="00744A34">
            <w:pPr>
              <w:spacing w:line="280" w:lineRule="exact"/>
              <w:contextualSpacing/>
              <w:jc w:val="both"/>
              <w:rPr>
                <w:rFonts w:ascii="Arial" w:hAnsi="Arial" w:cs="Arial"/>
              </w:rPr>
            </w:pPr>
            <w:r w:rsidRPr="00264822">
              <w:rPr>
                <w:rFonts w:ascii="Arial" w:hAnsi="Arial" w:cs="Arial"/>
              </w:rPr>
              <w:t>objavljeni</w:t>
            </w:r>
            <w:r w:rsidR="00C26B9A">
              <w:rPr>
                <w:rFonts w:ascii="Arial" w:hAnsi="Arial" w:cs="Arial"/>
              </w:rPr>
              <w:t xml:space="preserve"> več kot</w:t>
            </w:r>
            <w:r w:rsidRPr="00264822">
              <w:rPr>
                <w:rFonts w:ascii="Arial" w:hAnsi="Arial" w:cs="Arial"/>
              </w:rPr>
              <w:t xml:space="preserve"> 3 prispevki na radiu in TV</w:t>
            </w:r>
          </w:p>
          <w:p w14:paraId="08EFA940" w14:textId="77777777" w:rsidR="00744A34" w:rsidRPr="00264822" w:rsidRDefault="00744A34" w:rsidP="00744A34">
            <w:pPr>
              <w:spacing w:line="280" w:lineRule="exact"/>
              <w:contextualSpacing/>
              <w:jc w:val="both"/>
              <w:rPr>
                <w:rFonts w:ascii="Arial" w:hAnsi="Arial" w:cs="Arial"/>
              </w:rPr>
            </w:pPr>
          </w:p>
          <w:p w14:paraId="6D3CAB9A" w14:textId="77777777" w:rsidR="00744A34" w:rsidRPr="00264822" w:rsidRDefault="00744A34" w:rsidP="00744A34">
            <w:pPr>
              <w:spacing w:line="280" w:lineRule="exact"/>
              <w:contextualSpacing/>
              <w:jc w:val="both"/>
              <w:rPr>
                <w:rFonts w:ascii="Arial" w:hAnsi="Arial" w:cs="Arial"/>
              </w:rPr>
            </w:pPr>
            <w:r w:rsidRPr="00264822">
              <w:rPr>
                <w:rFonts w:ascii="Arial" w:hAnsi="Arial" w:cs="Arial"/>
              </w:rPr>
              <w:t>izvedena 1 tiskovna konferenca</w:t>
            </w:r>
          </w:p>
          <w:p w14:paraId="4B902B5B" w14:textId="77777777" w:rsidR="00744A34" w:rsidRPr="00264822" w:rsidRDefault="00744A34" w:rsidP="00744A34">
            <w:pPr>
              <w:spacing w:line="280" w:lineRule="exact"/>
              <w:contextualSpacing/>
              <w:jc w:val="both"/>
              <w:rPr>
                <w:rFonts w:ascii="Arial" w:hAnsi="Arial" w:cs="Arial"/>
              </w:rPr>
            </w:pPr>
          </w:p>
          <w:p w14:paraId="74DC1800" w14:textId="77777777" w:rsidR="00744A34" w:rsidRPr="00264822" w:rsidRDefault="00744A34" w:rsidP="00744A34">
            <w:pPr>
              <w:spacing w:line="280" w:lineRule="exact"/>
              <w:contextualSpacing/>
              <w:jc w:val="both"/>
              <w:rPr>
                <w:rFonts w:ascii="Arial" w:hAnsi="Arial" w:cs="Arial"/>
              </w:rPr>
            </w:pPr>
            <w:r w:rsidRPr="00264822">
              <w:rPr>
                <w:rFonts w:ascii="Arial" w:hAnsi="Arial" w:cs="Arial"/>
              </w:rPr>
              <w:t>izveden 1 posvet</w:t>
            </w:r>
          </w:p>
          <w:p w14:paraId="4EC696D0" w14:textId="77777777" w:rsidR="00744A34" w:rsidRDefault="00744A34" w:rsidP="00744A34">
            <w:pPr>
              <w:spacing w:after="255" w:line="280" w:lineRule="exact"/>
              <w:contextualSpacing/>
              <w:jc w:val="both"/>
              <w:rPr>
                <w:rFonts w:ascii="Arial" w:hAnsi="Arial" w:cs="Arial"/>
                <w:highlight w:val="yellow"/>
              </w:rPr>
            </w:pPr>
          </w:p>
        </w:tc>
        <w:bookmarkEnd w:id="5"/>
      </w:tr>
      <w:tr w:rsidR="004E189F" w14:paraId="4E1280A8" w14:textId="77777777" w:rsidTr="006067CE">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29EC24E" w14:textId="77777777" w:rsidR="004E189F" w:rsidRDefault="004E189F" w:rsidP="004E189F">
            <w:pPr>
              <w:spacing w:after="255" w:line="280" w:lineRule="exact"/>
              <w:contextualSpacing/>
              <w:jc w:val="both"/>
              <w:rPr>
                <w:rFonts w:ascii="Arial" w:hAnsi="Arial" w:cs="Arial"/>
                <w:bCs/>
              </w:rPr>
            </w:pPr>
            <w:r w:rsidRPr="006B326A">
              <w:rPr>
                <w:rFonts w:ascii="Arial" w:hAnsi="Arial" w:cs="Arial"/>
                <w:bCs/>
              </w:rPr>
              <w:t>Partner - KGZS Novo mesto</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F911661" w14:textId="77777777" w:rsidR="004E189F" w:rsidRDefault="004E189F" w:rsidP="004E189F">
            <w:pPr>
              <w:autoSpaceDE w:val="0"/>
              <w:autoSpaceDN w:val="0"/>
              <w:adjustRightInd w:val="0"/>
              <w:spacing w:line="280" w:lineRule="exact"/>
              <w:jc w:val="both"/>
              <w:rPr>
                <w:rFonts w:ascii="Arial" w:hAnsi="Arial" w:cs="Arial"/>
              </w:rPr>
            </w:pPr>
            <w:r>
              <w:rPr>
                <w:rFonts w:ascii="Arial" w:hAnsi="Arial" w:cs="Arial"/>
                <w:b/>
              </w:rPr>
              <w:t>2. Priprava in izvedba praktičnega  preizkusa</w:t>
            </w:r>
          </w:p>
        </w:tc>
        <w:tc>
          <w:tcPr>
            <w:tcW w:w="2970" w:type="dxa"/>
            <w:shd w:val="clear" w:color="auto" w:fill="D9D9D9" w:themeFill="background1" w:themeFillShade="D9"/>
          </w:tcPr>
          <w:p w14:paraId="6B87A6AF" w14:textId="5BC9B212" w:rsidR="004E189F" w:rsidRDefault="004E189F" w:rsidP="004E189F">
            <w:pPr>
              <w:autoSpaceDE w:val="0"/>
              <w:autoSpaceDN w:val="0"/>
              <w:adjustRightInd w:val="0"/>
              <w:spacing w:line="280" w:lineRule="exact"/>
              <w:jc w:val="both"/>
              <w:rPr>
                <w:rFonts w:ascii="Arial" w:hAnsi="Arial" w:cs="Arial"/>
              </w:rPr>
            </w:pPr>
            <w:r w:rsidRPr="00264822">
              <w:rPr>
                <w:rFonts w:ascii="Arial" w:hAnsi="Arial" w:cs="Arial"/>
              </w:rPr>
              <w:t>zasnova praktičnega preizkusa</w:t>
            </w:r>
          </w:p>
        </w:tc>
      </w:tr>
      <w:tr w:rsidR="004E189F" w14:paraId="610A8E09" w14:textId="77777777" w:rsidTr="006067CE">
        <w:trPr>
          <w:trHeight w:val="699"/>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6DE9B40" w14:textId="27B758F0" w:rsidR="004E189F" w:rsidRDefault="004E189F" w:rsidP="004E189F">
            <w:pPr>
              <w:spacing w:after="255" w:line="280" w:lineRule="exact"/>
              <w:contextualSpacing/>
              <w:jc w:val="both"/>
              <w:rPr>
                <w:rFonts w:ascii="Arial" w:hAnsi="Arial" w:cs="Arial"/>
                <w:bCs/>
              </w:rPr>
            </w:pPr>
            <w:r>
              <w:rPr>
                <w:rFonts w:ascii="Arial" w:hAnsi="Arial" w:cs="Arial"/>
                <w:bCs/>
              </w:rPr>
              <w:t>Partner - KGZS Novo mesto</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F6C783" w14:textId="77777777" w:rsidR="004E189F" w:rsidRDefault="004E189F" w:rsidP="004E189F">
            <w:pPr>
              <w:spacing w:line="280" w:lineRule="exact"/>
              <w:jc w:val="both"/>
              <w:rPr>
                <w:rFonts w:ascii="Arial" w:hAnsi="Arial" w:cs="Arial"/>
                <w:b/>
              </w:rPr>
            </w:pPr>
            <w:r>
              <w:rPr>
                <w:rFonts w:ascii="Arial" w:hAnsi="Arial" w:cs="Arial"/>
                <w:b/>
              </w:rPr>
              <w:t>4.Izdelava in razvoj modela za ekonomsko upravičenost namakanja</w:t>
            </w:r>
          </w:p>
          <w:p w14:paraId="5A509739" w14:textId="77777777" w:rsidR="004E189F" w:rsidRDefault="004E189F" w:rsidP="004E189F">
            <w:pPr>
              <w:autoSpaceDE w:val="0"/>
              <w:autoSpaceDN w:val="0"/>
              <w:adjustRightInd w:val="0"/>
              <w:spacing w:line="280" w:lineRule="exact"/>
              <w:jc w:val="both"/>
              <w:rPr>
                <w:rFonts w:ascii="Arial" w:hAnsi="Arial" w:cs="Arial"/>
                <w:b/>
              </w:rPr>
            </w:pPr>
          </w:p>
        </w:tc>
        <w:tc>
          <w:tcPr>
            <w:tcW w:w="2970" w:type="dxa"/>
            <w:shd w:val="clear" w:color="auto" w:fill="D9D9D9" w:themeFill="background1" w:themeFillShade="D9"/>
          </w:tcPr>
          <w:p w14:paraId="07416E0D"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 xml:space="preserve">izdelana ekonomska ocena upravičenosti namakanja oljk v praksi </w:t>
            </w:r>
          </w:p>
          <w:p w14:paraId="74279AD9" w14:textId="77777777" w:rsidR="004E189F" w:rsidRPr="00264822" w:rsidRDefault="004E189F" w:rsidP="004E189F">
            <w:pPr>
              <w:autoSpaceDE w:val="0"/>
              <w:autoSpaceDN w:val="0"/>
              <w:adjustRightInd w:val="0"/>
              <w:spacing w:line="280" w:lineRule="exact"/>
              <w:jc w:val="both"/>
              <w:rPr>
                <w:rFonts w:ascii="Arial" w:hAnsi="Arial" w:cs="Arial"/>
              </w:rPr>
            </w:pPr>
          </w:p>
          <w:p w14:paraId="2E6C6487"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ovrednotena ekonomsko korist pridelovalcev oljk pri vzpostavitvi avtomatskega namakanja oljčnikov</w:t>
            </w:r>
          </w:p>
          <w:p w14:paraId="0F5965E3"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 xml:space="preserve">izdelana priporočila </w:t>
            </w:r>
          </w:p>
          <w:p w14:paraId="73A67CF2" w14:textId="77777777" w:rsidR="004E189F" w:rsidRPr="00264822" w:rsidRDefault="004E189F" w:rsidP="004E189F">
            <w:pPr>
              <w:autoSpaceDE w:val="0"/>
              <w:autoSpaceDN w:val="0"/>
              <w:adjustRightInd w:val="0"/>
              <w:spacing w:line="280" w:lineRule="exact"/>
              <w:jc w:val="both"/>
              <w:rPr>
                <w:rFonts w:ascii="Arial" w:hAnsi="Arial" w:cs="Arial"/>
              </w:rPr>
            </w:pPr>
          </w:p>
          <w:p w14:paraId="4BA3AC01" w14:textId="551434B1" w:rsidR="004E189F" w:rsidRDefault="004E189F" w:rsidP="004E189F">
            <w:pPr>
              <w:autoSpaceDE w:val="0"/>
              <w:autoSpaceDN w:val="0"/>
              <w:adjustRightInd w:val="0"/>
              <w:spacing w:line="280" w:lineRule="exact"/>
              <w:jc w:val="both"/>
              <w:rPr>
                <w:rFonts w:ascii="Arial" w:hAnsi="Arial" w:cs="Arial"/>
              </w:rPr>
            </w:pPr>
            <w:r w:rsidRPr="00264822">
              <w:rPr>
                <w:rFonts w:ascii="Arial" w:hAnsi="Arial" w:cs="Arial"/>
              </w:rPr>
              <w:t>izdelan model za izračun ekonomske upravičenosti namakanja oljk</w:t>
            </w:r>
          </w:p>
        </w:tc>
      </w:tr>
      <w:tr w:rsidR="004E189F" w14:paraId="43FA9EA4" w14:textId="77777777" w:rsidTr="006067CE">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F7C9C8" w14:textId="6C62F2BB" w:rsidR="004E189F" w:rsidRDefault="004E189F" w:rsidP="004E189F">
            <w:pPr>
              <w:spacing w:after="255" w:line="280" w:lineRule="exact"/>
              <w:contextualSpacing/>
              <w:jc w:val="both"/>
              <w:rPr>
                <w:rFonts w:ascii="Arial" w:hAnsi="Arial" w:cs="Arial"/>
                <w:bCs/>
              </w:rPr>
            </w:pPr>
            <w:r>
              <w:rPr>
                <w:rFonts w:ascii="Arial" w:hAnsi="Arial" w:cs="Arial"/>
                <w:bCs/>
              </w:rPr>
              <w:t>Partner - KGZS Novo mesto</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04E7AD" w14:textId="77777777" w:rsidR="004E189F" w:rsidRDefault="004E189F" w:rsidP="004E189F">
            <w:pPr>
              <w:spacing w:line="280" w:lineRule="exact"/>
              <w:jc w:val="both"/>
              <w:rPr>
                <w:rFonts w:ascii="Arial" w:hAnsi="Arial" w:cs="Arial"/>
                <w:b/>
              </w:rPr>
            </w:pPr>
            <w:r>
              <w:rPr>
                <w:rFonts w:ascii="Arial" w:hAnsi="Arial" w:cs="Arial"/>
                <w:b/>
              </w:rPr>
              <w:t>5.Razširjanje rezultatov:</w:t>
            </w:r>
          </w:p>
          <w:p w14:paraId="4C38D8F3" w14:textId="77777777" w:rsidR="004E189F" w:rsidRDefault="004E189F" w:rsidP="004E189F">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hideMark/>
          </w:tcPr>
          <w:p w14:paraId="55A71651"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Izvedena 1 strokovna delavnica</w:t>
            </w:r>
          </w:p>
          <w:p w14:paraId="060FFBDF" w14:textId="77777777" w:rsidR="004E189F" w:rsidRPr="00264822" w:rsidRDefault="004E189F" w:rsidP="004E189F">
            <w:pPr>
              <w:autoSpaceDE w:val="0"/>
              <w:autoSpaceDN w:val="0"/>
              <w:adjustRightInd w:val="0"/>
              <w:spacing w:line="280" w:lineRule="exact"/>
              <w:jc w:val="both"/>
              <w:rPr>
                <w:rFonts w:ascii="Arial" w:hAnsi="Arial" w:cs="Arial"/>
              </w:rPr>
            </w:pPr>
          </w:p>
          <w:p w14:paraId="2E3E4758"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 xml:space="preserve">Izvedeno 1 predavanje </w:t>
            </w:r>
          </w:p>
          <w:p w14:paraId="2643D0B0" w14:textId="77777777" w:rsidR="004E189F" w:rsidRPr="00264822" w:rsidRDefault="004E189F" w:rsidP="004E189F">
            <w:pPr>
              <w:autoSpaceDE w:val="0"/>
              <w:autoSpaceDN w:val="0"/>
              <w:adjustRightInd w:val="0"/>
              <w:spacing w:line="280" w:lineRule="exact"/>
              <w:jc w:val="both"/>
              <w:rPr>
                <w:rFonts w:ascii="Arial" w:hAnsi="Arial" w:cs="Arial"/>
              </w:rPr>
            </w:pPr>
          </w:p>
          <w:p w14:paraId="12A9C1FD"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lastRenderedPageBreak/>
              <w:t>pripravljene vsebine za tiskano gradivo</w:t>
            </w:r>
            <w:r w:rsidRPr="00264822">
              <w:rPr>
                <w:rFonts w:ascii="Arial" w:hAnsi="Arial" w:cs="Arial"/>
              </w:rPr>
              <w:tab/>
            </w:r>
          </w:p>
          <w:p w14:paraId="1583B66B" w14:textId="77777777" w:rsidR="004E189F" w:rsidRPr="00264822" w:rsidRDefault="004E189F" w:rsidP="004E189F">
            <w:pPr>
              <w:autoSpaceDE w:val="0"/>
              <w:autoSpaceDN w:val="0"/>
              <w:adjustRightInd w:val="0"/>
              <w:spacing w:line="280" w:lineRule="exact"/>
              <w:jc w:val="both"/>
              <w:rPr>
                <w:rFonts w:ascii="Arial" w:hAnsi="Arial" w:cs="Arial"/>
              </w:rPr>
            </w:pPr>
          </w:p>
          <w:p w14:paraId="78F9E07D"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izvedena tiskovna konferenca</w:t>
            </w:r>
          </w:p>
          <w:p w14:paraId="25260F67" w14:textId="77777777" w:rsidR="004E189F" w:rsidRPr="00264822" w:rsidRDefault="004E189F" w:rsidP="004E189F">
            <w:pPr>
              <w:autoSpaceDE w:val="0"/>
              <w:autoSpaceDN w:val="0"/>
              <w:adjustRightInd w:val="0"/>
              <w:spacing w:line="280" w:lineRule="exact"/>
              <w:jc w:val="both"/>
              <w:rPr>
                <w:rFonts w:ascii="Arial" w:hAnsi="Arial" w:cs="Arial"/>
              </w:rPr>
            </w:pPr>
          </w:p>
          <w:p w14:paraId="40299CCA" w14:textId="77777777" w:rsidR="004E189F" w:rsidRPr="00264822" w:rsidRDefault="004E189F" w:rsidP="004E189F">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1770B7F8" w14:textId="77777777" w:rsidR="004E189F" w:rsidRPr="00264822" w:rsidRDefault="004E189F" w:rsidP="004E189F">
            <w:pPr>
              <w:autoSpaceDE w:val="0"/>
              <w:autoSpaceDN w:val="0"/>
              <w:adjustRightInd w:val="0"/>
              <w:spacing w:line="280" w:lineRule="exact"/>
              <w:jc w:val="both"/>
              <w:rPr>
                <w:rFonts w:ascii="Arial" w:hAnsi="Arial" w:cs="Arial"/>
              </w:rPr>
            </w:pPr>
          </w:p>
          <w:p w14:paraId="3BE7BAEB" w14:textId="5A4E5C9D" w:rsidR="004E189F" w:rsidRDefault="004E189F" w:rsidP="004E189F">
            <w:pPr>
              <w:autoSpaceDE w:val="0"/>
              <w:autoSpaceDN w:val="0"/>
              <w:adjustRightInd w:val="0"/>
              <w:spacing w:line="280" w:lineRule="exact"/>
              <w:jc w:val="both"/>
              <w:rPr>
                <w:rFonts w:ascii="Arial" w:hAnsi="Arial" w:cs="Arial"/>
              </w:rPr>
            </w:pPr>
            <w:r w:rsidRPr="00264822">
              <w:rPr>
                <w:rFonts w:ascii="Arial" w:hAnsi="Arial" w:cs="Arial"/>
              </w:rPr>
              <w:t>izveden posvet</w:t>
            </w:r>
          </w:p>
        </w:tc>
      </w:tr>
      <w:tr w:rsidR="0034654C" w14:paraId="74B1C2F4" w14:textId="77777777" w:rsidTr="001E6E25">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A4C82F" w14:textId="77777777" w:rsidR="0034654C" w:rsidRDefault="0034654C" w:rsidP="0034654C">
            <w:pPr>
              <w:spacing w:after="255" w:line="280" w:lineRule="exact"/>
              <w:contextualSpacing/>
              <w:jc w:val="both"/>
              <w:rPr>
                <w:rFonts w:ascii="Arial" w:hAnsi="Arial" w:cs="Arial"/>
                <w:bCs/>
              </w:rPr>
            </w:pPr>
            <w:r>
              <w:rPr>
                <w:rFonts w:ascii="Arial" w:hAnsi="Arial" w:cs="Arial"/>
                <w:bCs/>
              </w:rPr>
              <w:lastRenderedPageBreak/>
              <w:t xml:space="preserve">Partner Vanja </w:t>
            </w:r>
            <w:proofErr w:type="spellStart"/>
            <w:r>
              <w:rPr>
                <w:rFonts w:ascii="Arial" w:hAnsi="Arial" w:cs="Arial"/>
                <w:bCs/>
              </w:rPr>
              <w:t>Dujc</w:t>
            </w:r>
            <w:proofErr w:type="spellEnd"/>
          </w:p>
          <w:p w14:paraId="4CA054F1" w14:textId="77777777" w:rsidR="0034654C" w:rsidRDefault="0034654C" w:rsidP="0034654C">
            <w:pPr>
              <w:spacing w:after="255" w:line="280" w:lineRule="exact"/>
              <w:contextualSpacing/>
              <w:jc w:val="both"/>
              <w:rPr>
                <w:rFonts w:ascii="Arial" w:hAnsi="Arial" w:cs="Arial"/>
                <w:bCs/>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DE77F4A" w14:textId="77777777" w:rsidR="0034654C" w:rsidRDefault="0034654C" w:rsidP="0034654C">
            <w:pPr>
              <w:spacing w:line="280" w:lineRule="exact"/>
              <w:jc w:val="both"/>
              <w:rPr>
                <w:rFonts w:ascii="Arial" w:hAnsi="Arial" w:cs="Arial"/>
                <w:b/>
              </w:rPr>
            </w:pPr>
            <w:r>
              <w:rPr>
                <w:rFonts w:ascii="Arial" w:hAnsi="Arial" w:cs="Arial"/>
                <w:b/>
              </w:rPr>
              <w:t>2.Priprava in izvedba praktičnega  preizkusa:</w:t>
            </w:r>
          </w:p>
        </w:tc>
        <w:tc>
          <w:tcPr>
            <w:tcW w:w="2970" w:type="dxa"/>
            <w:shd w:val="clear" w:color="auto" w:fill="D9D9D9" w:themeFill="background1" w:themeFillShade="D9"/>
          </w:tcPr>
          <w:p w14:paraId="60A60D06" w14:textId="77777777" w:rsidR="0034654C" w:rsidRPr="00264822" w:rsidRDefault="0034654C" w:rsidP="0034654C">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5D4E9BEF" w14:textId="77777777" w:rsidR="0034654C" w:rsidRPr="00264822" w:rsidRDefault="0034654C" w:rsidP="0034654C">
            <w:pPr>
              <w:autoSpaceDE w:val="0"/>
              <w:autoSpaceDN w:val="0"/>
              <w:adjustRightInd w:val="0"/>
              <w:spacing w:line="280" w:lineRule="exact"/>
              <w:jc w:val="both"/>
              <w:rPr>
                <w:rFonts w:ascii="Arial" w:hAnsi="Arial" w:cs="Arial"/>
              </w:rPr>
            </w:pPr>
          </w:p>
          <w:p w14:paraId="2BC10A39" w14:textId="77777777" w:rsidR="0034654C" w:rsidRPr="00264822" w:rsidRDefault="0034654C" w:rsidP="0034654C">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27B203DA" w14:textId="77777777" w:rsidR="0034654C" w:rsidRPr="00264822" w:rsidRDefault="0034654C" w:rsidP="0034654C">
            <w:pPr>
              <w:autoSpaceDE w:val="0"/>
              <w:autoSpaceDN w:val="0"/>
              <w:adjustRightInd w:val="0"/>
              <w:spacing w:line="280" w:lineRule="exact"/>
              <w:jc w:val="both"/>
              <w:rPr>
                <w:rFonts w:ascii="Arial" w:hAnsi="Arial" w:cs="Arial"/>
              </w:rPr>
            </w:pPr>
          </w:p>
          <w:p w14:paraId="734A7F2F" w14:textId="77777777" w:rsidR="0034654C" w:rsidRPr="00264822" w:rsidRDefault="0034654C" w:rsidP="0034654C">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1CC2B54B" w14:textId="77777777" w:rsidR="0034654C" w:rsidRDefault="0034654C" w:rsidP="0034654C">
            <w:pPr>
              <w:autoSpaceDE w:val="0"/>
              <w:autoSpaceDN w:val="0"/>
              <w:adjustRightInd w:val="0"/>
              <w:spacing w:line="280" w:lineRule="exact"/>
              <w:jc w:val="both"/>
              <w:rPr>
                <w:rFonts w:ascii="Arial" w:hAnsi="Arial" w:cs="Arial"/>
              </w:rPr>
            </w:pPr>
          </w:p>
        </w:tc>
      </w:tr>
      <w:tr w:rsidR="0034654C" w14:paraId="3505357F" w14:textId="77777777" w:rsidTr="001E6E25">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90FA22" w14:textId="77777777" w:rsidR="0034654C" w:rsidRDefault="0034654C" w:rsidP="0034654C">
            <w:pPr>
              <w:spacing w:after="255" w:line="280" w:lineRule="exact"/>
              <w:contextualSpacing/>
              <w:jc w:val="both"/>
              <w:rPr>
                <w:rFonts w:ascii="Arial" w:hAnsi="Arial" w:cs="Arial"/>
                <w:b/>
                <w:highlight w:val="yellow"/>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D8CEFA" w14:textId="77777777" w:rsidR="0034654C" w:rsidRDefault="0034654C" w:rsidP="0034654C">
            <w:pPr>
              <w:spacing w:line="280" w:lineRule="exact"/>
              <w:jc w:val="both"/>
              <w:rPr>
                <w:rFonts w:ascii="Arial" w:hAnsi="Arial" w:cs="Arial"/>
                <w:b/>
              </w:rPr>
            </w:pPr>
            <w:r>
              <w:rPr>
                <w:rFonts w:ascii="Arial" w:hAnsi="Arial" w:cs="Arial"/>
                <w:b/>
              </w:rPr>
              <w:t>3.B Program usposabljanja:</w:t>
            </w:r>
          </w:p>
          <w:p w14:paraId="0E894ADA" w14:textId="77777777" w:rsidR="0034654C" w:rsidRDefault="0034654C" w:rsidP="0034654C">
            <w:pPr>
              <w:spacing w:line="280" w:lineRule="exact"/>
              <w:jc w:val="both"/>
              <w:rPr>
                <w:rFonts w:ascii="Arial" w:hAnsi="Arial" w:cs="Arial"/>
                <w:b/>
              </w:rPr>
            </w:pPr>
          </w:p>
        </w:tc>
        <w:tc>
          <w:tcPr>
            <w:tcW w:w="2970" w:type="dxa"/>
            <w:shd w:val="clear" w:color="auto" w:fill="D9D9D9" w:themeFill="background1" w:themeFillShade="D9"/>
            <w:hideMark/>
          </w:tcPr>
          <w:p w14:paraId="440954C0" w14:textId="306D751C" w:rsidR="0034654C" w:rsidRDefault="0034654C" w:rsidP="0034654C">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tr w:rsidR="0034654C" w14:paraId="585B4270" w14:textId="77777777" w:rsidTr="001E6E25">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E22A9F" w14:textId="77777777" w:rsidR="0034654C" w:rsidRDefault="0034654C" w:rsidP="0034654C">
            <w:pPr>
              <w:spacing w:after="255" w:line="280" w:lineRule="exact"/>
              <w:contextualSpacing/>
              <w:jc w:val="both"/>
              <w:rPr>
                <w:rFonts w:ascii="Arial" w:hAnsi="Arial" w:cs="Arial"/>
                <w:b/>
                <w:highlight w:val="yellow"/>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89D54D" w14:textId="77777777" w:rsidR="0034654C" w:rsidRDefault="0034654C" w:rsidP="0034654C">
            <w:pPr>
              <w:spacing w:line="280" w:lineRule="exact"/>
              <w:jc w:val="both"/>
              <w:rPr>
                <w:rFonts w:ascii="Arial" w:hAnsi="Arial" w:cs="Arial"/>
                <w:b/>
              </w:rPr>
            </w:pPr>
            <w:r>
              <w:rPr>
                <w:rFonts w:ascii="Arial" w:hAnsi="Arial" w:cs="Arial"/>
                <w:b/>
              </w:rPr>
              <w:t>5.Razširjanje rezultatov:</w:t>
            </w:r>
          </w:p>
          <w:p w14:paraId="60C8C602" w14:textId="77777777" w:rsidR="0034654C" w:rsidRDefault="0034654C" w:rsidP="0034654C">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hideMark/>
          </w:tcPr>
          <w:p w14:paraId="72329194" w14:textId="77777777" w:rsidR="0034654C" w:rsidRPr="00264822" w:rsidRDefault="0034654C" w:rsidP="0034654C">
            <w:pPr>
              <w:spacing w:line="280" w:lineRule="exact"/>
              <w:contextualSpacing/>
              <w:jc w:val="both"/>
              <w:rPr>
                <w:rFonts w:ascii="Arial" w:hAnsi="Arial" w:cs="Arial"/>
              </w:rPr>
            </w:pPr>
            <w:r w:rsidRPr="00264822">
              <w:rPr>
                <w:rFonts w:ascii="Arial" w:hAnsi="Arial" w:cs="Arial"/>
              </w:rPr>
              <w:t>izvedena tiskovna konferenca</w:t>
            </w:r>
          </w:p>
          <w:p w14:paraId="1907D5E0" w14:textId="77777777" w:rsidR="0034654C" w:rsidRPr="00264822" w:rsidRDefault="0034654C" w:rsidP="0034654C">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11612F2B" w14:textId="5CA4B6A2" w:rsidR="0034654C" w:rsidRDefault="0034654C" w:rsidP="0034654C">
            <w:pPr>
              <w:autoSpaceDE w:val="0"/>
              <w:autoSpaceDN w:val="0"/>
              <w:adjustRightInd w:val="0"/>
              <w:spacing w:line="280" w:lineRule="exact"/>
              <w:jc w:val="both"/>
              <w:rPr>
                <w:rFonts w:ascii="Arial" w:hAnsi="Arial" w:cs="Arial"/>
              </w:rPr>
            </w:pPr>
            <w:r w:rsidRPr="00264822">
              <w:rPr>
                <w:rFonts w:ascii="Arial" w:hAnsi="Arial" w:cs="Arial"/>
              </w:rPr>
              <w:t>izveden posvet</w:t>
            </w:r>
          </w:p>
        </w:tc>
      </w:tr>
      <w:tr w:rsidR="00943F5E" w14:paraId="547C6800" w14:textId="77777777" w:rsidTr="008A4CAF">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1096E8" w14:textId="77777777" w:rsidR="00943F5E" w:rsidRDefault="00943F5E" w:rsidP="00943F5E">
            <w:pPr>
              <w:spacing w:after="255" w:line="280" w:lineRule="exact"/>
              <w:contextualSpacing/>
              <w:jc w:val="both"/>
              <w:rPr>
                <w:rFonts w:ascii="Arial" w:hAnsi="Arial" w:cs="Arial"/>
                <w:bCs/>
              </w:rPr>
            </w:pPr>
            <w:r>
              <w:rPr>
                <w:rFonts w:ascii="Arial" w:hAnsi="Arial" w:cs="Arial"/>
                <w:bCs/>
              </w:rPr>
              <w:t>Partner Gorazd Jereb</w:t>
            </w:r>
          </w:p>
          <w:p w14:paraId="577A226A" w14:textId="77777777" w:rsidR="00943F5E" w:rsidRDefault="00943F5E" w:rsidP="00943F5E">
            <w:pPr>
              <w:spacing w:after="255" w:line="280" w:lineRule="exact"/>
              <w:contextualSpacing/>
              <w:jc w:val="both"/>
              <w:rPr>
                <w:rFonts w:ascii="Arial" w:hAnsi="Arial" w:cs="Arial"/>
                <w:bCs/>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3871813" w14:textId="77777777" w:rsidR="00943F5E" w:rsidRDefault="00943F5E" w:rsidP="00943F5E">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2A57449B" w14:textId="00D1BA14" w:rsidR="00943F5E" w:rsidRPr="00264822" w:rsidRDefault="00943F5E" w:rsidP="00943F5E">
            <w:pPr>
              <w:autoSpaceDE w:val="0"/>
              <w:autoSpaceDN w:val="0"/>
              <w:adjustRightInd w:val="0"/>
              <w:spacing w:line="280" w:lineRule="exact"/>
              <w:jc w:val="both"/>
              <w:rPr>
                <w:rFonts w:ascii="Arial" w:hAnsi="Arial" w:cs="Arial"/>
              </w:rPr>
            </w:pPr>
            <w:r w:rsidRPr="00264822">
              <w:rPr>
                <w:rFonts w:ascii="Arial" w:hAnsi="Arial" w:cs="Arial"/>
              </w:rPr>
              <w:t xml:space="preserve">vzpostavljen avtomatiziran namakalni sistem </w:t>
            </w:r>
          </w:p>
          <w:p w14:paraId="70EFB1D1" w14:textId="77777777" w:rsidR="00943F5E" w:rsidRPr="00264822" w:rsidRDefault="00943F5E" w:rsidP="00943F5E">
            <w:pPr>
              <w:autoSpaceDE w:val="0"/>
              <w:autoSpaceDN w:val="0"/>
              <w:adjustRightInd w:val="0"/>
              <w:spacing w:line="280" w:lineRule="exact"/>
              <w:jc w:val="both"/>
              <w:rPr>
                <w:rFonts w:ascii="Arial" w:hAnsi="Arial" w:cs="Arial"/>
              </w:rPr>
            </w:pPr>
          </w:p>
          <w:p w14:paraId="36859204" w14:textId="77777777" w:rsidR="00943F5E" w:rsidRPr="00264822" w:rsidRDefault="00943F5E" w:rsidP="00943F5E">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3D3F7D4B" w14:textId="77777777" w:rsidR="00943F5E" w:rsidRPr="00264822" w:rsidRDefault="00943F5E" w:rsidP="00943F5E">
            <w:pPr>
              <w:autoSpaceDE w:val="0"/>
              <w:autoSpaceDN w:val="0"/>
              <w:adjustRightInd w:val="0"/>
              <w:spacing w:line="280" w:lineRule="exact"/>
              <w:jc w:val="both"/>
              <w:rPr>
                <w:rFonts w:ascii="Arial" w:hAnsi="Arial" w:cs="Arial"/>
              </w:rPr>
            </w:pPr>
          </w:p>
          <w:p w14:paraId="47B677EB" w14:textId="77777777" w:rsidR="00943F5E" w:rsidRPr="00264822" w:rsidRDefault="00943F5E" w:rsidP="00943F5E">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281F513D" w14:textId="2B4E6A2A" w:rsidR="00943F5E" w:rsidRPr="008231B0" w:rsidRDefault="00943F5E" w:rsidP="00943F5E">
            <w:pPr>
              <w:autoSpaceDE w:val="0"/>
              <w:autoSpaceDN w:val="0"/>
              <w:adjustRightInd w:val="0"/>
              <w:spacing w:line="280" w:lineRule="exact"/>
              <w:jc w:val="both"/>
              <w:rPr>
                <w:rFonts w:ascii="Arial" w:hAnsi="Arial" w:cs="Arial"/>
              </w:rPr>
            </w:pPr>
          </w:p>
        </w:tc>
      </w:tr>
      <w:tr w:rsidR="00943F5E" w14:paraId="72BCAF38" w14:textId="77777777" w:rsidTr="008A4CAF">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AEB5D8" w14:textId="77777777" w:rsidR="00943F5E" w:rsidRDefault="00943F5E" w:rsidP="00943F5E">
            <w:pPr>
              <w:spacing w:after="255" w:line="280" w:lineRule="exact"/>
              <w:contextualSpacing/>
              <w:jc w:val="both"/>
              <w:rPr>
                <w:rFonts w:ascii="Arial" w:hAnsi="Arial" w:cs="Arial"/>
                <w:bCs/>
                <w:highlight w:val="yellow"/>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830440" w14:textId="77777777" w:rsidR="00943F5E" w:rsidRDefault="00943F5E" w:rsidP="00943F5E">
            <w:pPr>
              <w:spacing w:line="280" w:lineRule="exact"/>
              <w:jc w:val="both"/>
              <w:rPr>
                <w:rFonts w:ascii="Arial" w:hAnsi="Arial" w:cs="Arial"/>
                <w:b/>
              </w:rPr>
            </w:pPr>
            <w:r>
              <w:rPr>
                <w:rFonts w:ascii="Arial" w:hAnsi="Arial" w:cs="Arial"/>
                <w:b/>
              </w:rPr>
              <w:t>3.B Program usposabljanja:</w:t>
            </w:r>
          </w:p>
          <w:p w14:paraId="5D46CA7D" w14:textId="77777777" w:rsidR="00943F5E" w:rsidRDefault="00943F5E" w:rsidP="00943F5E">
            <w:pPr>
              <w:spacing w:line="280" w:lineRule="exact"/>
              <w:jc w:val="both"/>
              <w:rPr>
                <w:rFonts w:ascii="Arial" w:hAnsi="Arial" w:cs="Arial"/>
                <w:b/>
              </w:rPr>
            </w:pPr>
          </w:p>
        </w:tc>
        <w:tc>
          <w:tcPr>
            <w:tcW w:w="2970" w:type="dxa"/>
            <w:shd w:val="clear" w:color="auto" w:fill="D9D9D9" w:themeFill="background1" w:themeFillShade="D9"/>
          </w:tcPr>
          <w:p w14:paraId="5EAB7537" w14:textId="3E234BC3" w:rsidR="00943F5E" w:rsidRDefault="00943F5E" w:rsidP="00943F5E">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tr w:rsidR="00943F5E" w14:paraId="59A81CA5" w14:textId="77777777" w:rsidTr="008A4CAF">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9AFB4B" w14:textId="77777777" w:rsidR="00943F5E" w:rsidRDefault="00943F5E" w:rsidP="00943F5E">
            <w:pPr>
              <w:spacing w:after="255" w:line="280" w:lineRule="exact"/>
              <w:contextualSpacing/>
              <w:jc w:val="both"/>
              <w:rPr>
                <w:rFonts w:ascii="Arial" w:hAnsi="Arial" w:cs="Arial"/>
                <w:bCs/>
                <w:highlight w:val="yellow"/>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A74125" w14:textId="77777777" w:rsidR="00943F5E" w:rsidRDefault="00943F5E" w:rsidP="00943F5E">
            <w:pPr>
              <w:spacing w:line="280" w:lineRule="exact"/>
              <w:jc w:val="both"/>
              <w:rPr>
                <w:rFonts w:ascii="Arial" w:hAnsi="Arial" w:cs="Arial"/>
                <w:b/>
              </w:rPr>
            </w:pPr>
            <w:r>
              <w:rPr>
                <w:rFonts w:ascii="Arial" w:hAnsi="Arial" w:cs="Arial"/>
                <w:b/>
              </w:rPr>
              <w:t>5.Razširjanje rezultatov:</w:t>
            </w:r>
          </w:p>
          <w:p w14:paraId="127AD434" w14:textId="77777777" w:rsidR="00943F5E" w:rsidRDefault="00943F5E" w:rsidP="00943F5E">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tcPr>
          <w:p w14:paraId="6B1E4610" w14:textId="77777777" w:rsidR="00943F5E" w:rsidRPr="00264822" w:rsidRDefault="00943F5E" w:rsidP="00943F5E">
            <w:pPr>
              <w:spacing w:line="280" w:lineRule="exact"/>
              <w:contextualSpacing/>
              <w:jc w:val="both"/>
              <w:rPr>
                <w:rFonts w:ascii="Arial" w:hAnsi="Arial" w:cs="Arial"/>
              </w:rPr>
            </w:pPr>
            <w:r w:rsidRPr="00264822">
              <w:rPr>
                <w:rFonts w:ascii="Arial" w:hAnsi="Arial" w:cs="Arial"/>
              </w:rPr>
              <w:t>izvedena tiskovna konferenca</w:t>
            </w:r>
          </w:p>
          <w:p w14:paraId="0372C5EF" w14:textId="77777777" w:rsidR="00943F5E" w:rsidRPr="00264822" w:rsidRDefault="00943F5E" w:rsidP="00943F5E">
            <w:pPr>
              <w:autoSpaceDE w:val="0"/>
              <w:autoSpaceDN w:val="0"/>
              <w:adjustRightInd w:val="0"/>
              <w:spacing w:line="280" w:lineRule="exact"/>
              <w:jc w:val="both"/>
              <w:rPr>
                <w:rFonts w:ascii="Arial" w:hAnsi="Arial" w:cs="Arial"/>
              </w:rPr>
            </w:pPr>
          </w:p>
          <w:p w14:paraId="65200783" w14:textId="77777777" w:rsidR="00943F5E" w:rsidRPr="00264822" w:rsidRDefault="00943F5E" w:rsidP="00943F5E">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18CD1471" w14:textId="77777777" w:rsidR="00943F5E" w:rsidRPr="00264822" w:rsidRDefault="00943F5E" w:rsidP="00943F5E">
            <w:pPr>
              <w:autoSpaceDE w:val="0"/>
              <w:autoSpaceDN w:val="0"/>
              <w:adjustRightInd w:val="0"/>
              <w:spacing w:line="280" w:lineRule="exact"/>
              <w:jc w:val="both"/>
              <w:rPr>
                <w:rFonts w:ascii="Arial" w:hAnsi="Arial" w:cs="Arial"/>
              </w:rPr>
            </w:pPr>
          </w:p>
          <w:p w14:paraId="0D2B855E" w14:textId="0E960374" w:rsidR="00943F5E" w:rsidRDefault="00943F5E" w:rsidP="00943F5E">
            <w:pPr>
              <w:autoSpaceDE w:val="0"/>
              <w:autoSpaceDN w:val="0"/>
              <w:adjustRightInd w:val="0"/>
              <w:spacing w:line="280" w:lineRule="exact"/>
              <w:jc w:val="both"/>
              <w:rPr>
                <w:rFonts w:ascii="Arial" w:hAnsi="Arial" w:cs="Arial"/>
              </w:rPr>
            </w:pPr>
            <w:r w:rsidRPr="00264822">
              <w:rPr>
                <w:rFonts w:ascii="Arial" w:hAnsi="Arial" w:cs="Arial"/>
              </w:rPr>
              <w:t>izveden posvet</w:t>
            </w:r>
          </w:p>
        </w:tc>
      </w:tr>
      <w:tr w:rsidR="006E44E8" w14:paraId="614796F5" w14:textId="77777777" w:rsidTr="007209A0">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DA4F" w14:textId="65316F3A" w:rsidR="006E44E8" w:rsidRDefault="006E44E8" w:rsidP="006E44E8">
            <w:pPr>
              <w:spacing w:after="255" w:line="280" w:lineRule="exact"/>
              <w:contextualSpacing/>
              <w:jc w:val="both"/>
              <w:rPr>
                <w:rFonts w:ascii="Arial" w:hAnsi="Arial" w:cs="Arial"/>
                <w:bCs/>
              </w:rPr>
            </w:pPr>
            <w:r>
              <w:rPr>
                <w:rFonts w:ascii="Arial" w:hAnsi="Arial" w:cs="Arial"/>
                <w:bCs/>
              </w:rPr>
              <w:t>Iris Novak</w:t>
            </w:r>
          </w:p>
          <w:p w14:paraId="7546BF8B" w14:textId="77777777" w:rsidR="006E44E8" w:rsidRDefault="006E44E8" w:rsidP="006E44E8">
            <w:pPr>
              <w:spacing w:after="255" w:line="280" w:lineRule="exact"/>
              <w:contextualSpacing/>
              <w:jc w:val="both"/>
              <w:rPr>
                <w:rFonts w:ascii="Arial" w:hAnsi="Arial" w:cs="Arial"/>
                <w:bCs/>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62F3633" w14:textId="77777777" w:rsidR="006E44E8" w:rsidRDefault="006E44E8" w:rsidP="006E44E8">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744C9558" w14:textId="77777777" w:rsidR="006E44E8" w:rsidRPr="00264822" w:rsidRDefault="006E44E8" w:rsidP="006E44E8">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390A4017" w14:textId="77777777" w:rsidR="006E44E8" w:rsidRPr="00264822" w:rsidRDefault="006E44E8" w:rsidP="006E44E8">
            <w:pPr>
              <w:autoSpaceDE w:val="0"/>
              <w:autoSpaceDN w:val="0"/>
              <w:adjustRightInd w:val="0"/>
              <w:spacing w:line="280" w:lineRule="exact"/>
              <w:jc w:val="both"/>
              <w:rPr>
                <w:rFonts w:ascii="Arial" w:hAnsi="Arial" w:cs="Arial"/>
              </w:rPr>
            </w:pPr>
          </w:p>
          <w:p w14:paraId="59497437" w14:textId="77777777" w:rsidR="006E44E8" w:rsidRPr="00264822" w:rsidRDefault="006E44E8" w:rsidP="006E44E8">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71FC5538" w14:textId="77777777" w:rsidR="006E44E8" w:rsidRPr="00264822" w:rsidRDefault="006E44E8" w:rsidP="006E44E8">
            <w:pPr>
              <w:autoSpaceDE w:val="0"/>
              <w:autoSpaceDN w:val="0"/>
              <w:adjustRightInd w:val="0"/>
              <w:spacing w:line="280" w:lineRule="exact"/>
              <w:jc w:val="both"/>
              <w:rPr>
                <w:rFonts w:ascii="Arial" w:hAnsi="Arial" w:cs="Arial"/>
              </w:rPr>
            </w:pPr>
          </w:p>
          <w:p w14:paraId="785E2D1E" w14:textId="77777777" w:rsidR="006E44E8" w:rsidRPr="00264822" w:rsidRDefault="006E44E8" w:rsidP="006E44E8">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72E549A8" w14:textId="4F94FF88" w:rsidR="006E44E8" w:rsidRDefault="006E44E8" w:rsidP="006E44E8">
            <w:pPr>
              <w:autoSpaceDE w:val="0"/>
              <w:autoSpaceDN w:val="0"/>
              <w:adjustRightInd w:val="0"/>
              <w:spacing w:line="280" w:lineRule="exact"/>
              <w:jc w:val="both"/>
              <w:rPr>
                <w:rFonts w:ascii="Arial" w:hAnsi="Arial" w:cs="Arial"/>
              </w:rPr>
            </w:pPr>
          </w:p>
        </w:tc>
      </w:tr>
      <w:tr w:rsidR="006E44E8" w14:paraId="1EDD21F6" w14:textId="77777777" w:rsidTr="007209A0">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77289F" w14:textId="77777777" w:rsidR="006E44E8" w:rsidRDefault="006E44E8" w:rsidP="006E44E8">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5E19A8" w14:textId="77777777" w:rsidR="006E44E8" w:rsidRDefault="006E44E8" w:rsidP="006E44E8">
            <w:pPr>
              <w:spacing w:line="280" w:lineRule="exact"/>
              <w:jc w:val="both"/>
              <w:rPr>
                <w:rFonts w:ascii="Arial" w:hAnsi="Arial" w:cs="Arial"/>
                <w:b/>
              </w:rPr>
            </w:pPr>
            <w:r>
              <w:rPr>
                <w:rFonts w:ascii="Arial" w:hAnsi="Arial" w:cs="Arial"/>
                <w:b/>
              </w:rPr>
              <w:t>3.B Program usposabljanja:</w:t>
            </w:r>
          </w:p>
          <w:p w14:paraId="350AF6DB" w14:textId="77777777" w:rsidR="006E44E8" w:rsidRDefault="006E44E8" w:rsidP="006E44E8">
            <w:pPr>
              <w:spacing w:line="280" w:lineRule="exact"/>
              <w:jc w:val="both"/>
              <w:rPr>
                <w:rFonts w:ascii="Arial" w:hAnsi="Arial" w:cs="Arial"/>
                <w:b/>
              </w:rPr>
            </w:pPr>
          </w:p>
        </w:tc>
        <w:tc>
          <w:tcPr>
            <w:tcW w:w="2970" w:type="dxa"/>
            <w:shd w:val="clear" w:color="auto" w:fill="D9D9D9" w:themeFill="background1" w:themeFillShade="D9"/>
          </w:tcPr>
          <w:p w14:paraId="09A1CA5E" w14:textId="22FD8B63" w:rsidR="006E44E8" w:rsidRDefault="006E44E8" w:rsidP="006E44E8">
            <w:pPr>
              <w:autoSpaceDE w:val="0"/>
              <w:autoSpaceDN w:val="0"/>
              <w:adjustRightInd w:val="0"/>
              <w:spacing w:line="360" w:lineRule="auto"/>
              <w:jc w:val="both"/>
              <w:rPr>
                <w:rFonts w:ascii="Arial" w:hAnsi="Arial" w:cs="Arial"/>
              </w:rPr>
            </w:pPr>
            <w:r w:rsidRPr="00264822">
              <w:rPr>
                <w:rFonts w:ascii="Arial" w:hAnsi="Arial" w:cs="Arial"/>
              </w:rPr>
              <w:t>opravljeno usposabljanje</w:t>
            </w:r>
          </w:p>
        </w:tc>
      </w:tr>
      <w:tr w:rsidR="006E44E8" w14:paraId="6026AEA9" w14:textId="77777777" w:rsidTr="007209A0">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6CA6FC" w14:textId="77777777" w:rsidR="006E44E8" w:rsidRDefault="006E44E8" w:rsidP="006E44E8">
            <w:pPr>
              <w:spacing w:after="255" w:line="280" w:lineRule="exact"/>
              <w:contextualSpacing/>
              <w:jc w:val="both"/>
              <w:rPr>
                <w:rFonts w:ascii="Arial" w:hAnsi="Arial" w:cs="Arial"/>
                <w:b/>
                <w:highlight w:val="yellow"/>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4ECDC0" w14:textId="77777777" w:rsidR="006E44E8" w:rsidRDefault="006E44E8" w:rsidP="006E44E8">
            <w:pPr>
              <w:spacing w:line="280" w:lineRule="exact"/>
              <w:jc w:val="both"/>
              <w:rPr>
                <w:rFonts w:ascii="Arial" w:hAnsi="Arial" w:cs="Arial"/>
                <w:b/>
              </w:rPr>
            </w:pPr>
            <w:r>
              <w:rPr>
                <w:rFonts w:ascii="Arial" w:hAnsi="Arial" w:cs="Arial"/>
                <w:b/>
              </w:rPr>
              <w:t>5.Razširjanje rezultatov:</w:t>
            </w:r>
          </w:p>
          <w:p w14:paraId="253829C9" w14:textId="77777777" w:rsidR="006E44E8" w:rsidRDefault="006E44E8" w:rsidP="006E44E8">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tcPr>
          <w:p w14:paraId="6B86E1CB" w14:textId="77777777" w:rsidR="006E44E8" w:rsidRPr="00264822" w:rsidRDefault="006E44E8" w:rsidP="006E44E8">
            <w:pPr>
              <w:spacing w:line="280" w:lineRule="exact"/>
              <w:contextualSpacing/>
              <w:jc w:val="both"/>
              <w:rPr>
                <w:rFonts w:ascii="Arial" w:hAnsi="Arial" w:cs="Arial"/>
              </w:rPr>
            </w:pPr>
            <w:r w:rsidRPr="00264822">
              <w:rPr>
                <w:rFonts w:ascii="Arial" w:hAnsi="Arial" w:cs="Arial"/>
              </w:rPr>
              <w:t>izvedena tiskovna konferenca</w:t>
            </w:r>
          </w:p>
          <w:p w14:paraId="30911BC3" w14:textId="77777777" w:rsidR="006E44E8" w:rsidRPr="00264822" w:rsidRDefault="006E44E8" w:rsidP="006E44E8">
            <w:pPr>
              <w:autoSpaceDE w:val="0"/>
              <w:autoSpaceDN w:val="0"/>
              <w:adjustRightInd w:val="0"/>
              <w:spacing w:line="280" w:lineRule="exact"/>
              <w:jc w:val="both"/>
              <w:rPr>
                <w:rFonts w:ascii="Arial" w:hAnsi="Arial" w:cs="Arial"/>
              </w:rPr>
            </w:pPr>
          </w:p>
          <w:p w14:paraId="49E2DAC9" w14:textId="77777777" w:rsidR="006E44E8" w:rsidRPr="00264822" w:rsidRDefault="006E44E8" w:rsidP="006E44E8">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1EF02DC8" w14:textId="77777777" w:rsidR="006E44E8" w:rsidRPr="00264822" w:rsidRDefault="006E44E8" w:rsidP="006E44E8">
            <w:pPr>
              <w:autoSpaceDE w:val="0"/>
              <w:autoSpaceDN w:val="0"/>
              <w:adjustRightInd w:val="0"/>
              <w:spacing w:line="280" w:lineRule="exact"/>
              <w:jc w:val="both"/>
              <w:rPr>
                <w:rFonts w:ascii="Arial" w:hAnsi="Arial" w:cs="Arial"/>
              </w:rPr>
            </w:pPr>
          </w:p>
          <w:p w14:paraId="518E6E34" w14:textId="7F19268C" w:rsidR="006E44E8" w:rsidRDefault="006E44E8" w:rsidP="006E44E8">
            <w:pPr>
              <w:autoSpaceDE w:val="0"/>
              <w:autoSpaceDN w:val="0"/>
              <w:adjustRightInd w:val="0"/>
              <w:spacing w:line="280" w:lineRule="exact"/>
              <w:jc w:val="both"/>
              <w:rPr>
                <w:rFonts w:ascii="Arial" w:hAnsi="Arial" w:cs="Arial"/>
              </w:rPr>
            </w:pPr>
            <w:r w:rsidRPr="00264822">
              <w:rPr>
                <w:rFonts w:ascii="Arial" w:hAnsi="Arial" w:cs="Arial"/>
              </w:rPr>
              <w:lastRenderedPageBreak/>
              <w:t>izveden posvet</w:t>
            </w:r>
          </w:p>
        </w:tc>
      </w:tr>
      <w:tr w:rsidR="00463FD6" w14:paraId="34153DBA" w14:textId="77777777" w:rsidTr="003712A9">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076734" w14:textId="77777777" w:rsidR="00463FD6" w:rsidRDefault="00463FD6" w:rsidP="00463FD6">
            <w:pPr>
              <w:spacing w:after="255" w:line="280" w:lineRule="exact"/>
              <w:contextualSpacing/>
              <w:jc w:val="both"/>
              <w:rPr>
                <w:rFonts w:ascii="Arial" w:hAnsi="Arial" w:cs="Arial"/>
                <w:bCs/>
              </w:rPr>
            </w:pPr>
            <w:r>
              <w:rPr>
                <w:rFonts w:ascii="Arial" w:hAnsi="Arial" w:cs="Arial"/>
                <w:bCs/>
              </w:rPr>
              <w:lastRenderedPageBreak/>
              <w:t>Partner Franko Miklavčič</w:t>
            </w:r>
          </w:p>
          <w:p w14:paraId="020F1F9E" w14:textId="77777777" w:rsidR="00463FD6" w:rsidRDefault="00463FD6" w:rsidP="00463FD6">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93CAF31" w14:textId="77777777" w:rsidR="00463FD6" w:rsidRDefault="00463FD6" w:rsidP="00463FD6">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1BF367CA" w14:textId="77777777" w:rsidR="00463FD6" w:rsidRPr="00264822" w:rsidRDefault="00463FD6" w:rsidP="00463FD6">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63E1777D" w14:textId="77777777" w:rsidR="00463FD6" w:rsidRPr="00264822" w:rsidRDefault="00463FD6" w:rsidP="00463FD6">
            <w:pPr>
              <w:autoSpaceDE w:val="0"/>
              <w:autoSpaceDN w:val="0"/>
              <w:adjustRightInd w:val="0"/>
              <w:spacing w:line="280" w:lineRule="exact"/>
              <w:jc w:val="both"/>
              <w:rPr>
                <w:rFonts w:ascii="Arial" w:hAnsi="Arial" w:cs="Arial"/>
              </w:rPr>
            </w:pPr>
          </w:p>
          <w:p w14:paraId="5BB1DEB5" w14:textId="77777777" w:rsidR="00463FD6" w:rsidRPr="00264822" w:rsidRDefault="00463FD6" w:rsidP="00463FD6">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51B9BFF6" w14:textId="77777777" w:rsidR="00463FD6" w:rsidRPr="00264822" w:rsidRDefault="00463FD6" w:rsidP="00463FD6">
            <w:pPr>
              <w:autoSpaceDE w:val="0"/>
              <w:autoSpaceDN w:val="0"/>
              <w:adjustRightInd w:val="0"/>
              <w:spacing w:line="280" w:lineRule="exact"/>
              <w:jc w:val="both"/>
              <w:rPr>
                <w:rFonts w:ascii="Arial" w:hAnsi="Arial" w:cs="Arial"/>
              </w:rPr>
            </w:pPr>
          </w:p>
          <w:p w14:paraId="5E062405" w14:textId="77777777" w:rsidR="00463FD6" w:rsidRPr="00264822" w:rsidRDefault="00463FD6" w:rsidP="00463FD6">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3B7935E4" w14:textId="77777777" w:rsidR="00463FD6" w:rsidRDefault="00463FD6" w:rsidP="00463FD6">
            <w:pPr>
              <w:autoSpaceDE w:val="0"/>
              <w:autoSpaceDN w:val="0"/>
              <w:adjustRightInd w:val="0"/>
              <w:spacing w:line="280" w:lineRule="exact"/>
              <w:jc w:val="both"/>
              <w:rPr>
                <w:rFonts w:ascii="Arial" w:hAnsi="Arial" w:cs="Arial"/>
              </w:rPr>
            </w:pPr>
          </w:p>
        </w:tc>
      </w:tr>
      <w:tr w:rsidR="00463FD6" w14:paraId="7F19543A" w14:textId="77777777" w:rsidTr="003712A9">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EDD081" w14:textId="77777777" w:rsidR="00463FD6" w:rsidRDefault="00463FD6" w:rsidP="00463FD6">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64A6BA" w14:textId="77777777" w:rsidR="00463FD6" w:rsidRDefault="00463FD6" w:rsidP="00463FD6">
            <w:pPr>
              <w:spacing w:line="280" w:lineRule="exact"/>
              <w:jc w:val="both"/>
              <w:rPr>
                <w:rFonts w:ascii="Arial" w:hAnsi="Arial" w:cs="Arial"/>
                <w:b/>
              </w:rPr>
            </w:pPr>
            <w:r>
              <w:rPr>
                <w:rFonts w:ascii="Arial" w:hAnsi="Arial" w:cs="Arial"/>
                <w:b/>
              </w:rPr>
              <w:t>3.B Program usposabljanja:</w:t>
            </w:r>
          </w:p>
          <w:p w14:paraId="0B5CFA73" w14:textId="77777777" w:rsidR="00463FD6" w:rsidRDefault="00463FD6" w:rsidP="00463FD6">
            <w:pPr>
              <w:spacing w:line="280" w:lineRule="exact"/>
              <w:jc w:val="both"/>
              <w:rPr>
                <w:rFonts w:ascii="Arial" w:hAnsi="Arial" w:cs="Arial"/>
                <w:b/>
              </w:rPr>
            </w:pPr>
          </w:p>
        </w:tc>
        <w:tc>
          <w:tcPr>
            <w:tcW w:w="2970" w:type="dxa"/>
            <w:shd w:val="clear" w:color="auto" w:fill="D9D9D9" w:themeFill="background1" w:themeFillShade="D9"/>
            <w:hideMark/>
          </w:tcPr>
          <w:p w14:paraId="0900CF32" w14:textId="2E8B712A" w:rsidR="00463FD6" w:rsidRDefault="00463FD6" w:rsidP="00463FD6">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tr w:rsidR="00463FD6" w14:paraId="4D0FA499" w14:textId="77777777" w:rsidTr="003712A9">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C13593" w14:textId="77777777" w:rsidR="00463FD6" w:rsidRDefault="00463FD6" w:rsidP="00463FD6">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310FA9" w14:textId="77777777" w:rsidR="00463FD6" w:rsidRDefault="00463FD6" w:rsidP="00463FD6">
            <w:pPr>
              <w:spacing w:line="280" w:lineRule="exact"/>
              <w:jc w:val="both"/>
              <w:rPr>
                <w:rFonts w:ascii="Arial" w:hAnsi="Arial" w:cs="Arial"/>
                <w:b/>
              </w:rPr>
            </w:pPr>
            <w:r>
              <w:rPr>
                <w:rFonts w:ascii="Arial" w:hAnsi="Arial" w:cs="Arial"/>
                <w:b/>
              </w:rPr>
              <w:t>5.Razširjanje rezultatov:</w:t>
            </w:r>
          </w:p>
          <w:p w14:paraId="79329644" w14:textId="77777777" w:rsidR="00463FD6" w:rsidRDefault="00463FD6" w:rsidP="00463FD6">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hideMark/>
          </w:tcPr>
          <w:p w14:paraId="15493C4F" w14:textId="77777777" w:rsidR="00463FD6" w:rsidRPr="00264822" w:rsidRDefault="00463FD6" w:rsidP="00463FD6">
            <w:pPr>
              <w:spacing w:line="280" w:lineRule="exact"/>
              <w:contextualSpacing/>
              <w:jc w:val="both"/>
              <w:rPr>
                <w:rFonts w:ascii="Arial" w:hAnsi="Arial" w:cs="Arial"/>
              </w:rPr>
            </w:pPr>
            <w:r w:rsidRPr="00264822">
              <w:rPr>
                <w:rFonts w:ascii="Arial" w:hAnsi="Arial" w:cs="Arial"/>
              </w:rPr>
              <w:t>izvedena tiskovna konferenca</w:t>
            </w:r>
          </w:p>
          <w:p w14:paraId="359B60D1" w14:textId="77777777" w:rsidR="00463FD6" w:rsidRPr="00264822" w:rsidRDefault="00463FD6" w:rsidP="00463FD6">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24BBA0AC" w14:textId="24DDFBA8" w:rsidR="00463FD6" w:rsidRDefault="00463FD6" w:rsidP="00463FD6">
            <w:pPr>
              <w:autoSpaceDE w:val="0"/>
              <w:autoSpaceDN w:val="0"/>
              <w:adjustRightInd w:val="0"/>
              <w:spacing w:line="280" w:lineRule="exact"/>
              <w:jc w:val="both"/>
              <w:rPr>
                <w:rFonts w:ascii="Arial" w:hAnsi="Arial" w:cs="Arial"/>
              </w:rPr>
            </w:pPr>
            <w:r w:rsidRPr="00264822">
              <w:rPr>
                <w:rFonts w:ascii="Arial" w:hAnsi="Arial" w:cs="Arial"/>
              </w:rPr>
              <w:t>izveden posvet</w:t>
            </w:r>
          </w:p>
        </w:tc>
      </w:tr>
      <w:tr w:rsidR="00FE63A3" w14:paraId="2B35E256" w14:textId="77777777" w:rsidTr="00585694">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2A71AC" w14:textId="77777777" w:rsidR="00FE63A3" w:rsidRDefault="00FE63A3" w:rsidP="00FE63A3">
            <w:pPr>
              <w:spacing w:after="255" w:line="280" w:lineRule="exact"/>
              <w:contextualSpacing/>
              <w:jc w:val="both"/>
              <w:rPr>
                <w:rFonts w:ascii="Arial" w:hAnsi="Arial" w:cs="Arial"/>
                <w:bCs/>
              </w:rPr>
            </w:pPr>
            <w:r>
              <w:rPr>
                <w:rFonts w:ascii="Arial" w:hAnsi="Arial" w:cs="Arial"/>
                <w:bCs/>
              </w:rPr>
              <w:t>Partner Boris Jenko</w:t>
            </w:r>
          </w:p>
          <w:p w14:paraId="3357C97F" w14:textId="77777777" w:rsidR="00FE63A3" w:rsidRDefault="00FE63A3" w:rsidP="00FE63A3">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9D9EA46" w14:textId="77777777" w:rsidR="00FE63A3" w:rsidRDefault="00FE63A3" w:rsidP="00FE63A3">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34543189" w14:textId="77777777" w:rsidR="00FE63A3" w:rsidRPr="00264822" w:rsidRDefault="00FE63A3" w:rsidP="00FE63A3">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1CFD1523" w14:textId="77777777" w:rsidR="00FE63A3" w:rsidRPr="00264822" w:rsidRDefault="00FE63A3" w:rsidP="00FE63A3">
            <w:pPr>
              <w:autoSpaceDE w:val="0"/>
              <w:autoSpaceDN w:val="0"/>
              <w:adjustRightInd w:val="0"/>
              <w:spacing w:line="280" w:lineRule="exact"/>
              <w:jc w:val="both"/>
              <w:rPr>
                <w:rFonts w:ascii="Arial" w:hAnsi="Arial" w:cs="Arial"/>
              </w:rPr>
            </w:pPr>
          </w:p>
          <w:p w14:paraId="34209451" w14:textId="77777777" w:rsidR="00FE63A3" w:rsidRPr="00264822" w:rsidRDefault="00FE63A3" w:rsidP="00FE63A3">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60E6AE88" w14:textId="77777777" w:rsidR="00FE63A3" w:rsidRPr="00264822" w:rsidRDefault="00FE63A3" w:rsidP="00FE63A3">
            <w:pPr>
              <w:autoSpaceDE w:val="0"/>
              <w:autoSpaceDN w:val="0"/>
              <w:adjustRightInd w:val="0"/>
              <w:spacing w:line="280" w:lineRule="exact"/>
              <w:jc w:val="both"/>
              <w:rPr>
                <w:rFonts w:ascii="Arial" w:hAnsi="Arial" w:cs="Arial"/>
              </w:rPr>
            </w:pPr>
          </w:p>
          <w:p w14:paraId="0CC27FB6" w14:textId="77777777" w:rsidR="00FE63A3" w:rsidRPr="00264822" w:rsidRDefault="00FE63A3" w:rsidP="00FE63A3">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070D7B0A" w14:textId="77777777" w:rsidR="00FE63A3" w:rsidRDefault="00FE63A3" w:rsidP="00FE63A3">
            <w:pPr>
              <w:autoSpaceDE w:val="0"/>
              <w:autoSpaceDN w:val="0"/>
              <w:adjustRightInd w:val="0"/>
              <w:spacing w:line="280" w:lineRule="exact"/>
              <w:jc w:val="both"/>
              <w:rPr>
                <w:rFonts w:ascii="Arial" w:hAnsi="Arial" w:cs="Arial"/>
              </w:rPr>
            </w:pPr>
          </w:p>
        </w:tc>
      </w:tr>
      <w:tr w:rsidR="00FE63A3" w14:paraId="1485A1CC" w14:textId="77777777" w:rsidTr="00585694">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38BD75" w14:textId="77777777" w:rsidR="00FE63A3" w:rsidRDefault="00FE63A3" w:rsidP="00FE63A3">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C8FE88" w14:textId="77777777" w:rsidR="00FE63A3" w:rsidRDefault="00FE63A3" w:rsidP="00FE63A3">
            <w:pPr>
              <w:spacing w:line="280" w:lineRule="exact"/>
              <w:jc w:val="both"/>
              <w:rPr>
                <w:rFonts w:ascii="Arial" w:hAnsi="Arial" w:cs="Arial"/>
                <w:b/>
              </w:rPr>
            </w:pPr>
            <w:r>
              <w:rPr>
                <w:rFonts w:ascii="Arial" w:hAnsi="Arial" w:cs="Arial"/>
                <w:b/>
              </w:rPr>
              <w:t>3.B Program usposabljanja:</w:t>
            </w:r>
          </w:p>
          <w:p w14:paraId="7DD976C0" w14:textId="77777777" w:rsidR="00FE63A3" w:rsidRDefault="00FE63A3" w:rsidP="00FE63A3">
            <w:pPr>
              <w:spacing w:line="280" w:lineRule="exact"/>
              <w:jc w:val="both"/>
              <w:rPr>
                <w:rFonts w:ascii="Arial" w:hAnsi="Arial" w:cs="Arial"/>
                <w:b/>
              </w:rPr>
            </w:pPr>
          </w:p>
        </w:tc>
        <w:tc>
          <w:tcPr>
            <w:tcW w:w="2970" w:type="dxa"/>
            <w:shd w:val="clear" w:color="auto" w:fill="D9D9D9" w:themeFill="background1" w:themeFillShade="D9"/>
            <w:hideMark/>
          </w:tcPr>
          <w:p w14:paraId="1AADB1AB" w14:textId="4431CF3D" w:rsidR="00FE63A3" w:rsidRDefault="00FE63A3" w:rsidP="00FE63A3">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tr w:rsidR="00FE63A3" w14:paraId="06642D28" w14:textId="77777777" w:rsidTr="00585694">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9CDD2F" w14:textId="77777777" w:rsidR="00FE63A3" w:rsidRDefault="00FE63A3" w:rsidP="00FE63A3">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DE3841" w14:textId="77777777" w:rsidR="00FE63A3" w:rsidRDefault="00FE63A3" w:rsidP="00FE63A3">
            <w:pPr>
              <w:spacing w:line="280" w:lineRule="exact"/>
              <w:jc w:val="both"/>
              <w:rPr>
                <w:rFonts w:ascii="Arial" w:hAnsi="Arial" w:cs="Arial"/>
                <w:b/>
              </w:rPr>
            </w:pPr>
            <w:r>
              <w:rPr>
                <w:rFonts w:ascii="Arial" w:hAnsi="Arial" w:cs="Arial"/>
                <w:b/>
              </w:rPr>
              <w:t>5.Razširjanje rezultatov:</w:t>
            </w:r>
          </w:p>
          <w:p w14:paraId="6120E9D5" w14:textId="77777777" w:rsidR="00FE63A3" w:rsidRDefault="00FE63A3" w:rsidP="00FE63A3">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hideMark/>
          </w:tcPr>
          <w:p w14:paraId="75457A58" w14:textId="77777777" w:rsidR="00FE63A3" w:rsidRPr="00264822" w:rsidRDefault="00FE63A3" w:rsidP="00FE63A3">
            <w:pPr>
              <w:spacing w:line="280" w:lineRule="exact"/>
              <w:contextualSpacing/>
              <w:jc w:val="both"/>
              <w:rPr>
                <w:rFonts w:ascii="Arial" w:hAnsi="Arial" w:cs="Arial"/>
              </w:rPr>
            </w:pPr>
            <w:r w:rsidRPr="00264822">
              <w:rPr>
                <w:rFonts w:ascii="Arial" w:hAnsi="Arial" w:cs="Arial"/>
              </w:rPr>
              <w:t>izvedena tiskovna konferenca</w:t>
            </w:r>
          </w:p>
          <w:p w14:paraId="05738147" w14:textId="77777777" w:rsidR="00FE63A3" w:rsidRPr="00264822" w:rsidRDefault="00FE63A3" w:rsidP="00FE63A3">
            <w:pPr>
              <w:autoSpaceDE w:val="0"/>
              <w:autoSpaceDN w:val="0"/>
              <w:adjustRightInd w:val="0"/>
              <w:spacing w:line="280" w:lineRule="exact"/>
              <w:jc w:val="both"/>
              <w:rPr>
                <w:rFonts w:ascii="Arial" w:hAnsi="Arial" w:cs="Arial"/>
              </w:rPr>
            </w:pPr>
          </w:p>
          <w:p w14:paraId="3B332549" w14:textId="77777777" w:rsidR="00FE63A3" w:rsidRPr="00264822" w:rsidRDefault="00FE63A3" w:rsidP="00FE63A3">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342A269B" w14:textId="77777777" w:rsidR="00FE63A3" w:rsidRPr="00264822" w:rsidRDefault="00FE63A3" w:rsidP="00FE63A3">
            <w:pPr>
              <w:autoSpaceDE w:val="0"/>
              <w:autoSpaceDN w:val="0"/>
              <w:adjustRightInd w:val="0"/>
              <w:spacing w:line="280" w:lineRule="exact"/>
              <w:jc w:val="both"/>
              <w:rPr>
                <w:rFonts w:ascii="Arial" w:hAnsi="Arial" w:cs="Arial"/>
              </w:rPr>
            </w:pPr>
          </w:p>
          <w:p w14:paraId="5017CDEB" w14:textId="77777777" w:rsidR="00FE63A3" w:rsidRPr="00264822" w:rsidRDefault="00FE63A3" w:rsidP="00FE63A3">
            <w:pPr>
              <w:autoSpaceDE w:val="0"/>
              <w:autoSpaceDN w:val="0"/>
              <w:adjustRightInd w:val="0"/>
              <w:spacing w:line="280" w:lineRule="exact"/>
              <w:jc w:val="both"/>
              <w:rPr>
                <w:rFonts w:ascii="Arial" w:hAnsi="Arial" w:cs="Arial"/>
              </w:rPr>
            </w:pPr>
            <w:r w:rsidRPr="00264822">
              <w:rPr>
                <w:rFonts w:ascii="Arial" w:hAnsi="Arial" w:cs="Arial"/>
              </w:rPr>
              <w:t>izveden posvet</w:t>
            </w:r>
          </w:p>
          <w:p w14:paraId="3C438065" w14:textId="77777777" w:rsidR="00FE63A3" w:rsidRPr="00264822" w:rsidRDefault="00FE63A3" w:rsidP="00FE63A3">
            <w:pPr>
              <w:autoSpaceDE w:val="0"/>
              <w:autoSpaceDN w:val="0"/>
              <w:adjustRightInd w:val="0"/>
              <w:spacing w:line="280" w:lineRule="exact"/>
              <w:jc w:val="both"/>
              <w:rPr>
                <w:rFonts w:ascii="Arial" w:hAnsi="Arial" w:cs="Arial"/>
              </w:rPr>
            </w:pPr>
          </w:p>
          <w:p w14:paraId="04A17C3C" w14:textId="77777777" w:rsidR="00FE63A3" w:rsidRPr="00264822" w:rsidRDefault="00FE63A3" w:rsidP="00FE63A3">
            <w:pPr>
              <w:autoSpaceDE w:val="0"/>
              <w:autoSpaceDN w:val="0"/>
              <w:adjustRightInd w:val="0"/>
              <w:spacing w:line="280" w:lineRule="exact"/>
              <w:jc w:val="both"/>
              <w:rPr>
                <w:rFonts w:ascii="Arial" w:hAnsi="Arial" w:cs="Arial"/>
              </w:rPr>
            </w:pPr>
            <w:r w:rsidRPr="00264822">
              <w:rPr>
                <w:rFonts w:ascii="Arial" w:hAnsi="Arial" w:cs="Arial"/>
              </w:rPr>
              <w:t>izvedene 3 demonstracijske delavnice za širši krog kmetijskih gospodarstev</w:t>
            </w:r>
          </w:p>
          <w:p w14:paraId="46B77083" w14:textId="45E820F7" w:rsidR="00FE63A3" w:rsidRDefault="00FE63A3" w:rsidP="00FE63A3">
            <w:pPr>
              <w:autoSpaceDE w:val="0"/>
              <w:autoSpaceDN w:val="0"/>
              <w:adjustRightInd w:val="0"/>
              <w:spacing w:line="280" w:lineRule="exact"/>
              <w:jc w:val="both"/>
              <w:rPr>
                <w:rFonts w:ascii="Arial" w:hAnsi="Arial" w:cs="Arial"/>
              </w:rPr>
            </w:pPr>
          </w:p>
        </w:tc>
      </w:tr>
      <w:tr w:rsidR="000B2DC0" w14:paraId="19DE2A70"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2509A8" w14:textId="77777777" w:rsidR="000B2DC0" w:rsidRDefault="000B2DC0" w:rsidP="000B2DC0">
            <w:pPr>
              <w:spacing w:after="255" w:line="280" w:lineRule="exact"/>
              <w:contextualSpacing/>
              <w:jc w:val="both"/>
              <w:rPr>
                <w:rFonts w:ascii="Arial" w:hAnsi="Arial" w:cs="Arial"/>
                <w:bCs/>
              </w:rPr>
            </w:pPr>
            <w:r>
              <w:rPr>
                <w:rFonts w:ascii="Arial" w:hAnsi="Arial" w:cs="Arial"/>
                <w:bCs/>
              </w:rPr>
              <w:t>Partner Dorjana Hlaj</w:t>
            </w:r>
          </w:p>
          <w:p w14:paraId="43F05FBA"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7953969" w14:textId="77777777" w:rsidR="000B2DC0" w:rsidRDefault="000B2DC0" w:rsidP="000B2DC0">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520CBADD"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4D699F67" w14:textId="77777777" w:rsidR="000B2DC0" w:rsidRPr="00264822" w:rsidRDefault="000B2DC0" w:rsidP="000B2DC0">
            <w:pPr>
              <w:autoSpaceDE w:val="0"/>
              <w:autoSpaceDN w:val="0"/>
              <w:adjustRightInd w:val="0"/>
              <w:spacing w:line="280" w:lineRule="exact"/>
              <w:jc w:val="both"/>
              <w:rPr>
                <w:rFonts w:ascii="Arial" w:hAnsi="Arial" w:cs="Arial"/>
              </w:rPr>
            </w:pPr>
          </w:p>
          <w:p w14:paraId="68151A91"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0CA918F3" w14:textId="77777777" w:rsidR="000B2DC0" w:rsidRPr="00264822" w:rsidRDefault="000B2DC0" w:rsidP="000B2DC0">
            <w:pPr>
              <w:autoSpaceDE w:val="0"/>
              <w:autoSpaceDN w:val="0"/>
              <w:adjustRightInd w:val="0"/>
              <w:spacing w:line="280" w:lineRule="exact"/>
              <w:jc w:val="both"/>
              <w:rPr>
                <w:rFonts w:ascii="Arial" w:hAnsi="Arial" w:cs="Arial"/>
              </w:rPr>
            </w:pPr>
          </w:p>
          <w:p w14:paraId="4E2EE7CF"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39840C71" w14:textId="77777777" w:rsidR="000B2DC0" w:rsidRDefault="000B2DC0" w:rsidP="000B2DC0">
            <w:pPr>
              <w:autoSpaceDE w:val="0"/>
              <w:autoSpaceDN w:val="0"/>
              <w:adjustRightInd w:val="0"/>
              <w:spacing w:line="280" w:lineRule="exact"/>
              <w:jc w:val="both"/>
              <w:rPr>
                <w:rFonts w:ascii="Arial" w:hAnsi="Arial" w:cs="Arial"/>
              </w:rPr>
            </w:pPr>
          </w:p>
        </w:tc>
      </w:tr>
      <w:tr w:rsidR="000B2DC0" w14:paraId="45E95897"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0EC6ED"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F273CD" w14:textId="77777777" w:rsidR="000B2DC0" w:rsidRDefault="000B2DC0" w:rsidP="000B2DC0">
            <w:pPr>
              <w:spacing w:line="280" w:lineRule="exact"/>
              <w:jc w:val="both"/>
              <w:rPr>
                <w:rFonts w:ascii="Arial" w:hAnsi="Arial" w:cs="Arial"/>
                <w:b/>
              </w:rPr>
            </w:pPr>
            <w:r>
              <w:rPr>
                <w:rFonts w:ascii="Arial" w:hAnsi="Arial" w:cs="Arial"/>
                <w:b/>
              </w:rPr>
              <w:t>3.B Program usposabljanja:</w:t>
            </w:r>
          </w:p>
          <w:p w14:paraId="70514321" w14:textId="77777777" w:rsidR="000B2DC0" w:rsidRDefault="000B2DC0" w:rsidP="000B2DC0">
            <w:pPr>
              <w:spacing w:line="280" w:lineRule="exact"/>
              <w:jc w:val="both"/>
              <w:rPr>
                <w:rFonts w:ascii="Arial" w:hAnsi="Arial" w:cs="Arial"/>
                <w:b/>
              </w:rPr>
            </w:pPr>
          </w:p>
        </w:tc>
        <w:tc>
          <w:tcPr>
            <w:tcW w:w="2970" w:type="dxa"/>
            <w:shd w:val="clear" w:color="auto" w:fill="D9D9D9" w:themeFill="background1" w:themeFillShade="D9"/>
            <w:hideMark/>
          </w:tcPr>
          <w:p w14:paraId="78894A03" w14:textId="5CB28E0F" w:rsidR="000B2DC0" w:rsidRDefault="000B2DC0" w:rsidP="000B2DC0">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tr w:rsidR="000B2DC0" w14:paraId="18D79646"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F86A4E"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12F6D3" w14:textId="77777777" w:rsidR="000B2DC0" w:rsidRDefault="000B2DC0" w:rsidP="000B2DC0">
            <w:pPr>
              <w:spacing w:line="280" w:lineRule="exact"/>
              <w:jc w:val="both"/>
              <w:rPr>
                <w:rFonts w:ascii="Arial" w:hAnsi="Arial" w:cs="Arial"/>
                <w:b/>
              </w:rPr>
            </w:pPr>
            <w:r>
              <w:rPr>
                <w:rFonts w:ascii="Arial" w:hAnsi="Arial" w:cs="Arial"/>
                <w:b/>
              </w:rPr>
              <w:t>5.Razširjanje rezultatov:</w:t>
            </w:r>
          </w:p>
          <w:p w14:paraId="4E93B0E0" w14:textId="77777777" w:rsidR="000B2DC0" w:rsidRDefault="000B2DC0" w:rsidP="000B2DC0">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tcPr>
          <w:p w14:paraId="4900B163" w14:textId="77777777" w:rsidR="000B2DC0" w:rsidRPr="00264822" w:rsidRDefault="000B2DC0" w:rsidP="000B2DC0">
            <w:pPr>
              <w:spacing w:line="280" w:lineRule="exact"/>
              <w:contextualSpacing/>
              <w:jc w:val="both"/>
              <w:rPr>
                <w:rFonts w:ascii="Arial" w:hAnsi="Arial" w:cs="Arial"/>
              </w:rPr>
            </w:pPr>
            <w:r w:rsidRPr="00264822">
              <w:rPr>
                <w:rFonts w:ascii="Arial" w:hAnsi="Arial" w:cs="Arial"/>
              </w:rPr>
              <w:t>izvedena tiskovna konferenca</w:t>
            </w:r>
          </w:p>
          <w:p w14:paraId="3AA1F7EF" w14:textId="77777777" w:rsidR="000B2DC0" w:rsidRPr="00264822" w:rsidRDefault="000B2DC0" w:rsidP="000B2DC0">
            <w:pPr>
              <w:autoSpaceDE w:val="0"/>
              <w:autoSpaceDN w:val="0"/>
              <w:adjustRightInd w:val="0"/>
              <w:spacing w:line="280" w:lineRule="exact"/>
              <w:jc w:val="both"/>
              <w:rPr>
                <w:rFonts w:ascii="Arial" w:hAnsi="Arial" w:cs="Arial"/>
              </w:rPr>
            </w:pPr>
          </w:p>
          <w:p w14:paraId="72B164E9"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1A793DBA" w14:textId="77777777" w:rsidR="000B2DC0" w:rsidRPr="00264822" w:rsidRDefault="000B2DC0" w:rsidP="000B2DC0">
            <w:pPr>
              <w:autoSpaceDE w:val="0"/>
              <w:autoSpaceDN w:val="0"/>
              <w:adjustRightInd w:val="0"/>
              <w:spacing w:line="280" w:lineRule="exact"/>
              <w:jc w:val="both"/>
              <w:rPr>
                <w:rFonts w:ascii="Arial" w:hAnsi="Arial" w:cs="Arial"/>
              </w:rPr>
            </w:pPr>
          </w:p>
          <w:p w14:paraId="3841BE72"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lastRenderedPageBreak/>
              <w:t>izveden posvet</w:t>
            </w:r>
          </w:p>
          <w:p w14:paraId="4D33E5E4" w14:textId="77777777" w:rsidR="000B2DC0" w:rsidRPr="00264822" w:rsidRDefault="000B2DC0" w:rsidP="000B2DC0">
            <w:pPr>
              <w:autoSpaceDE w:val="0"/>
              <w:autoSpaceDN w:val="0"/>
              <w:adjustRightInd w:val="0"/>
              <w:spacing w:line="280" w:lineRule="exact"/>
              <w:jc w:val="both"/>
              <w:rPr>
                <w:rFonts w:ascii="Arial" w:hAnsi="Arial" w:cs="Arial"/>
              </w:rPr>
            </w:pPr>
          </w:p>
          <w:p w14:paraId="5B074ACC"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izvedene 3 demonstracijske delavnice za širši krog kmetijskih gospodarstev</w:t>
            </w:r>
          </w:p>
          <w:p w14:paraId="6D3156B0" w14:textId="77777777" w:rsidR="000B2DC0" w:rsidRDefault="000B2DC0" w:rsidP="000B2DC0">
            <w:pPr>
              <w:autoSpaceDE w:val="0"/>
              <w:autoSpaceDN w:val="0"/>
              <w:adjustRightInd w:val="0"/>
              <w:spacing w:line="280" w:lineRule="exact"/>
              <w:jc w:val="both"/>
              <w:rPr>
                <w:rFonts w:ascii="Arial" w:hAnsi="Arial" w:cs="Arial"/>
              </w:rPr>
            </w:pPr>
          </w:p>
        </w:tc>
      </w:tr>
      <w:tr w:rsidR="000B2DC0" w14:paraId="703D8981"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ACCA7B" w14:textId="77777777" w:rsidR="000B2DC0" w:rsidRDefault="000B2DC0" w:rsidP="000B2DC0">
            <w:pPr>
              <w:spacing w:after="255" w:line="280" w:lineRule="exact"/>
              <w:contextualSpacing/>
              <w:jc w:val="both"/>
              <w:rPr>
                <w:rFonts w:ascii="Arial" w:hAnsi="Arial" w:cs="Arial"/>
                <w:bCs/>
              </w:rPr>
            </w:pPr>
            <w:bookmarkStart w:id="7" w:name="_Hlk5714700"/>
            <w:bookmarkStart w:id="8" w:name="_Hlk105741627"/>
            <w:r>
              <w:rPr>
                <w:rFonts w:ascii="Arial" w:hAnsi="Arial" w:cs="Arial"/>
                <w:bCs/>
              </w:rPr>
              <w:lastRenderedPageBreak/>
              <w:t>Partner Ernest Kante</w:t>
            </w:r>
          </w:p>
          <w:p w14:paraId="7CE09C5C"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FDB60CB" w14:textId="77777777" w:rsidR="000B2DC0" w:rsidRDefault="000B2DC0" w:rsidP="000B2DC0">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41CD4E53"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7C42944D" w14:textId="77777777" w:rsidR="000B2DC0" w:rsidRPr="00264822" w:rsidRDefault="000B2DC0" w:rsidP="000B2DC0">
            <w:pPr>
              <w:autoSpaceDE w:val="0"/>
              <w:autoSpaceDN w:val="0"/>
              <w:adjustRightInd w:val="0"/>
              <w:spacing w:line="280" w:lineRule="exact"/>
              <w:jc w:val="both"/>
              <w:rPr>
                <w:rFonts w:ascii="Arial" w:hAnsi="Arial" w:cs="Arial"/>
              </w:rPr>
            </w:pPr>
          </w:p>
          <w:p w14:paraId="2140391F"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37DC2A83" w14:textId="77777777" w:rsidR="000B2DC0" w:rsidRPr="00264822" w:rsidRDefault="000B2DC0" w:rsidP="000B2DC0">
            <w:pPr>
              <w:autoSpaceDE w:val="0"/>
              <w:autoSpaceDN w:val="0"/>
              <w:adjustRightInd w:val="0"/>
              <w:spacing w:line="280" w:lineRule="exact"/>
              <w:jc w:val="both"/>
              <w:rPr>
                <w:rFonts w:ascii="Arial" w:hAnsi="Arial" w:cs="Arial"/>
              </w:rPr>
            </w:pPr>
          </w:p>
          <w:p w14:paraId="1457ABAD"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737525F1" w14:textId="77777777" w:rsidR="000B2DC0" w:rsidRDefault="000B2DC0" w:rsidP="000B2DC0">
            <w:pPr>
              <w:autoSpaceDE w:val="0"/>
              <w:autoSpaceDN w:val="0"/>
              <w:adjustRightInd w:val="0"/>
              <w:spacing w:line="280" w:lineRule="exact"/>
              <w:jc w:val="both"/>
              <w:rPr>
                <w:rFonts w:ascii="Arial" w:hAnsi="Arial" w:cs="Arial"/>
              </w:rPr>
            </w:pPr>
          </w:p>
        </w:tc>
      </w:tr>
      <w:tr w:rsidR="000B2DC0" w14:paraId="4153B5CD"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D11CEB"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4F0B03" w14:textId="77777777" w:rsidR="000B2DC0" w:rsidRDefault="000B2DC0" w:rsidP="000B2DC0">
            <w:pPr>
              <w:spacing w:line="280" w:lineRule="exact"/>
              <w:jc w:val="both"/>
              <w:rPr>
                <w:rFonts w:ascii="Arial" w:hAnsi="Arial" w:cs="Arial"/>
                <w:b/>
              </w:rPr>
            </w:pPr>
            <w:r>
              <w:rPr>
                <w:rFonts w:ascii="Arial" w:hAnsi="Arial" w:cs="Arial"/>
                <w:b/>
              </w:rPr>
              <w:t>3.B Program usposabljanja:</w:t>
            </w:r>
          </w:p>
          <w:p w14:paraId="5B6628F0" w14:textId="77777777" w:rsidR="000B2DC0" w:rsidRDefault="000B2DC0" w:rsidP="000B2DC0">
            <w:pPr>
              <w:spacing w:line="280" w:lineRule="exact"/>
              <w:jc w:val="both"/>
              <w:rPr>
                <w:rFonts w:ascii="Arial" w:hAnsi="Arial" w:cs="Arial"/>
                <w:b/>
              </w:rPr>
            </w:pPr>
          </w:p>
        </w:tc>
        <w:tc>
          <w:tcPr>
            <w:tcW w:w="2970" w:type="dxa"/>
            <w:shd w:val="clear" w:color="auto" w:fill="D9D9D9" w:themeFill="background1" w:themeFillShade="D9"/>
            <w:hideMark/>
          </w:tcPr>
          <w:p w14:paraId="793D5786" w14:textId="79747627" w:rsidR="000B2DC0" w:rsidRDefault="000B2DC0" w:rsidP="000B2DC0">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bookmarkEnd w:id="7"/>
      <w:tr w:rsidR="000B2DC0" w14:paraId="1F6C1595"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7258B5"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C1EC6D" w14:textId="77777777" w:rsidR="000B2DC0" w:rsidRDefault="000B2DC0" w:rsidP="000B2DC0">
            <w:pPr>
              <w:spacing w:line="280" w:lineRule="exact"/>
              <w:jc w:val="both"/>
              <w:rPr>
                <w:rFonts w:ascii="Arial" w:hAnsi="Arial" w:cs="Arial"/>
                <w:b/>
              </w:rPr>
            </w:pPr>
            <w:r>
              <w:rPr>
                <w:rFonts w:ascii="Arial" w:hAnsi="Arial" w:cs="Arial"/>
                <w:b/>
              </w:rPr>
              <w:t>5.Razširjanje rezultatov:</w:t>
            </w:r>
          </w:p>
          <w:p w14:paraId="6E97CED0" w14:textId="77777777" w:rsidR="000B2DC0" w:rsidRDefault="000B2DC0" w:rsidP="000B2DC0">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hideMark/>
          </w:tcPr>
          <w:p w14:paraId="03E59EB3" w14:textId="77777777" w:rsidR="000B2DC0" w:rsidRPr="00264822" w:rsidRDefault="000B2DC0" w:rsidP="000B2DC0">
            <w:pPr>
              <w:spacing w:line="280" w:lineRule="exact"/>
              <w:contextualSpacing/>
              <w:jc w:val="both"/>
              <w:rPr>
                <w:rFonts w:ascii="Arial" w:hAnsi="Arial" w:cs="Arial"/>
              </w:rPr>
            </w:pPr>
            <w:r w:rsidRPr="00264822">
              <w:rPr>
                <w:rFonts w:ascii="Arial" w:hAnsi="Arial" w:cs="Arial"/>
              </w:rPr>
              <w:t>izvedena tiskovna konferenca</w:t>
            </w:r>
          </w:p>
          <w:p w14:paraId="1B05EC0E" w14:textId="77777777" w:rsidR="000B2DC0" w:rsidRPr="00264822" w:rsidRDefault="000B2DC0" w:rsidP="000B2DC0">
            <w:pPr>
              <w:autoSpaceDE w:val="0"/>
              <w:autoSpaceDN w:val="0"/>
              <w:adjustRightInd w:val="0"/>
              <w:spacing w:line="280" w:lineRule="exact"/>
              <w:jc w:val="both"/>
              <w:rPr>
                <w:rFonts w:ascii="Arial" w:hAnsi="Arial" w:cs="Arial"/>
              </w:rPr>
            </w:pPr>
          </w:p>
          <w:p w14:paraId="4D3DA350"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50AEFFD0" w14:textId="77777777" w:rsidR="000B2DC0" w:rsidRPr="00264822" w:rsidRDefault="000B2DC0" w:rsidP="000B2DC0">
            <w:pPr>
              <w:autoSpaceDE w:val="0"/>
              <w:autoSpaceDN w:val="0"/>
              <w:adjustRightInd w:val="0"/>
              <w:spacing w:line="280" w:lineRule="exact"/>
              <w:jc w:val="both"/>
              <w:rPr>
                <w:rFonts w:ascii="Arial" w:hAnsi="Arial" w:cs="Arial"/>
              </w:rPr>
            </w:pPr>
          </w:p>
          <w:p w14:paraId="6498C0E7"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 posvet</w:t>
            </w:r>
          </w:p>
          <w:p w14:paraId="532D3ECD" w14:textId="77777777" w:rsidR="000B2DC0" w:rsidRPr="00264822" w:rsidRDefault="000B2DC0" w:rsidP="000B2DC0">
            <w:pPr>
              <w:autoSpaceDE w:val="0"/>
              <w:autoSpaceDN w:val="0"/>
              <w:adjustRightInd w:val="0"/>
              <w:spacing w:line="280" w:lineRule="exact"/>
              <w:jc w:val="both"/>
              <w:rPr>
                <w:rFonts w:ascii="Arial" w:hAnsi="Arial" w:cs="Arial"/>
              </w:rPr>
            </w:pPr>
          </w:p>
          <w:p w14:paraId="09CF12FF"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izvedene 3 demonstracijske delavnice za širši krog kmetijskih gospodarstev</w:t>
            </w:r>
          </w:p>
          <w:p w14:paraId="50E5EAC3" w14:textId="543591BD" w:rsidR="000B2DC0" w:rsidRDefault="000B2DC0" w:rsidP="000B2DC0">
            <w:pPr>
              <w:autoSpaceDE w:val="0"/>
              <w:autoSpaceDN w:val="0"/>
              <w:adjustRightInd w:val="0"/>
              <w:spacing w:line="280" w:lineRule="exact"/>
              <w:jc w:val="both"/>
              <w:rPr>
                <w:rFonts w:ascii="Arial" w:hAnsi="Arial" w:cs="Arial"/>
              </w:rPr>
            </w:pPr>
          </w:p>
        </w:tc>
      </w:tr>
      <w:bookmarkEnd w:id="8"/>
      <w:tr w:rsidR="000B2DC0" w14:paraId="49523B4C"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84A756" w14:textId="77777777" w:rsidR="000B2DC0" w:rsidRDefault="000B2DC0" w:rsidP="000B2DC0">
            <w:pPr>
              <w:spacing w:after="255" w:line="280" w:lineRule="exact"/>
              <w:contextualSpacing/>
              <w:jc w:val="both"/>
              <w:rPr>
                <w:rFonts w:ascii="Arial" w:hAnsi="Arial" w:cs="Arial"/>
                <w:bCs/>
              </w:rPr>
            </w:pPr>
            <w:r>
              <w:rPr>
                <w:rFonts w:ascii="Arial" w:hAnsi="Arial" w:cs="Arial"/>
                <w:bCs/>
              </w:rPr>
              <w:t>Partner Franjo Bošnjak</w:t>
            </w:r>
          </w:p>
          <w:p w14:paraId="4C14362E"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E6F556F" w14:textId="77777777" w:rsidR="000B2DC0" w:rsidRDefault="000B2DC0" w:rsidP="000B2DC0">
            <w:pPr>
              <w:spacing w:line="280" w:lineRule="exact"/>
              <w:jc w:val="both"/>
              <w:rPr>
                <w:rFonts w:ascii="Arial" w:hAnsi="Arial" w:cs="Arial"/>
                <w:b/>
              </w:rPr>
            </w:pPr>
            <w:r>
              <w:rPr>
                <w:rFonts w:ascii="Arial" w:hAnsi="Arial" w:cs="Arial"/>
                <w:b/>
              </w:rPr>
              <w:t>Priprava in izvedba praktičnega  preizkusa:</w:t>
            </w:r>
          </w:p>
        </w:tc>
        <w:tc>
          <w:tcPr>
            <w:tcW w:w="2970" w:type="dxa"/>
            <w:shd w:val="clear" w:color="auto" w:fill="D9D9D9" w:themeFill="background1" w:themeFillShade="D9"/>
          </w:tcPr>
          <w:p w14:paraId="68186FEA"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vzpostavljen avtomatiziran namakalni sistem in demonstracijski prikaz</w:t>
            </w:r>
          </w:p>
          <w:p w14:paraId="0C8A5574" w14:textId="77777777" w:rsidR="000B2DC0" w:rsidRPr="00264822" w:rsidRDefault="000B2DC0" w:rsidP="000B2DC0">
            <w:pPr>
              <w:autoSpaceDE w:val="0"/>
              <w:autoSpaceDN w:val="0"/>
              <w:adjustRightInd w:val="0"/>
              <w:spacing w:line="280" w:lineRule="exact"/>
              <w:jc w:val="both"/>
              <w:rPr>
                <w:rFonts w:ascii="Arial" w:hAnsi="Arial" w:cs="Arial"/>
              </w:rPr>
            </w:pPr>
          </w:p>
          <w:p w14:paraId="31FCF6C4"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 praktični preizkus</w:t>
            </w:r>
          </w:p>
          <w:p w14:paraId="50939CD0" w14:textId="77777777" w:rsidR="000B2DC0" w:rsidRPr="00264822" w:rsidRDefault="000B2DC0" w:rsidP="000B2DC0">
            <w:pPr>
              <w:autoSpaceDE w:val="0"/>
              <w:autoSpaceDN w:val="0"/>
              <w:adjustRightInd w:val="0"/>
              <w:spacing w:line="280" w:lineRule="exact"/>
              <w:jc w:val="both"/>
              <w:rPr>
                <w:rFonts w:ascii="Arial" w:hAnsi="Arial" w:cs="Arial"/>
              </w:rPr>
            </w:pPr>
          </w:p>
          <w:p w14:paraId="49F3A8B6"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zabeleženi podatki</w:t>
            </w:r>
          </w:p>
          <w:p w14:paraId="01EBACD6" w14:textId="77777777" w:rsidR="000B2DC0" w:rsidRDefault="000B2DC0" w:rsidP="000B2DC0">
            <w:pPr>
              <w:autoSpaceDE w:val="0"/>
              <w:autoSpaceDN w:val="0"/>
              <w:adjustRightInd w:val="0"/>
              <w:spacing w:line="280" w:lineRule="exact"/>
              <w:jc w:val="both"/>
              <w:rPr>
                <w:rFonts w:ascii="Arial" w:hAnsi="Arial" w:cs="Arial"/>
              </w:rPr>
            </w:pPr>
          </w:p>
        </w:tc>
      </w:tr>
      <w:tr w:rsidR="000B2DC0" w14:paraId="3DB36861"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9BD3B"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9D837B" w14:textId="77777777" w:rsidR="000B2DC0" w:rsidRDefault="000B2DC0" w:rsidP="000B2DC0">
            <w:pPr>
              <w:spacing w:line="280" w:lineRule="exact"/>
              <w:jc w:val="both"/>
              <w:rPr>
                <w:rFonts w:ascii="Arial" w:hAnsi="Arial" w:cs="Arial"/>
                <w:b/>
              </w:rPr>
            </w:pPr>
            <w:r>
              <w:rPr>
                <w:rFonts w:ascii="Arial" w:hAnsi="Arial" w:cs="Arial"/>
                <w:b/>
              </w:rPr>
              <w:t>3.B Program usposabljanja:</w:t>
            </w:r>
          </w:p>
          <w:p w14:paraId="67C9FA0C" w14:textId="77777777" w:rsidR="000B2DC0" w:rsidRDefault="000B2DC0" w:rsidP="000B2DC0">
            <w:pPr>
              <w:spacing w:line="280" w:lineRule="exact"/>
              <w:jc w:val="both"/>
              <w:rPr>
                <w:rFonts w:ascii="Arial" w:hAnsi="Arial" w:cs="Arial"/>
                <w:b/>
              </w:rPr>
            </w:pPr>
          </w:p>
        </w:tc>
        <w:tc>
          <w:tcPr>
            <w:tcW w:w="2970" w:type="dxa"/>
            <w:shd w:val="clear" w:color="auto" w:fill="D9D9D9" w:themeFill="background1" w:themeFillShade="D9"/>
            <w:hideMark/>
          </w:tcPr>
          <w:p w14:paraId="4A8A7B92" w14:textId="3714E66E" w:rsidR="000B2DC0" w:rsidRDefault="000B2DC0" w:rsidP="000B2DC0">
            <w:pPr>
              <w:autoSpaceDE w:val="0"/>
              <w:autoSpaceDN w:val="0"/>
              <w:adjustRightInd w:val="0"/>
              <w:spacing w:line="280" w:lineRule="exact"/>
              <w:jc w:val="both"/>
              <w:rPr>
                <w:rFonts w:ascii="Arial" w:hAnsi="Arial" w:cs="Arial"/>
              </w:rPr>
            </w:pPr>
            <w:r w:rsidRPr="00264822">
              <w:rPr>
                <w:rFonts w:ascii="Arial" w:hAnsi="Arial" w:cs="Arial"/>
              </w:rPr>
              <w:t>opravljeno usposabljanje</w:t>
            </w:r>
          </w:p>
        </w:tc>
      </w:tr>
      <w:tr w:rsidR="000B2DC0" w14:paraId="2E27132E" w14:textId="77777777" w:rsidTr="005C3BCC">
        <w:trPr>
          <w:trHeight w:val="548"/>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B83100" w14:textId="77777777" w:rsidR="000B2DC0" w:rsidRDefault="000B2DC0" w:rsidP="000B2DC0">
            <w:pPr>
              <w:spacing w:after="255" w:line="280" w:lineRule="exact"/>
              <w:contextualSpacing/>
              <w:jc w:val="both"/>
              <w:rPr>
                <w:rFonts w:ascii="Arial" w:hAnsi="Arial" w:cs="Arial"/>
                <w:b/>
              </w:rPr>
            </w:pP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3C85BA" w14:textId="77777777" w:rsidR="000B2DC0" w:rsidRDefault="000B2DC0" w:rsidP="000B2DC0">
            <w:pPr>
              <w:spacing w:line="280" w:lineRule="exact"/>
              <w:jc w:val="both"/>
              <w:rPr>
                <w:rFonts w:ascii="Arial" w:hAnsi="Arial" w:cs="Arial"/>
                <w:b/>
              </w:rPr>
            </w:pPr>
            <w:r>
              <w:rPr>
                <w:rFonts w:ascii="Arial" w:hAnsi="Arial" w:cs="Arial"/>
                <w:b/>
              </w:rPr>
              <w:t>5.Razširjanje rezultatov:</w:t>
            </w:r>
          </w:p>
          <w:p w14:paraId="43E2D0F0" w14:textId="77777777" w:rsidR="000B2DC0" w:rsidRDefault="000B2DC0" w:rsidP="000B2DC0">
            <w:pPr>
              <w:autoSpaceDE w:val="0"/>
              <w:autoSpaceDN w:val="0"/>
              <w:adjustRightInd w:val="0"/>
              <w:spacing w:line="280" w:lineRule="exact"/>
              <w:jc w:val="both"/>
              <w:rPr>
                <w:rFonts w:ascii="Arial" w:hAnsi="Arial" w:cs="Arial"/>
              </w:rPr>
            </w:pPr>
          </w:p>
        </w:tc>
        <w:tc>
          <w:tcPr>
            <w:tcW w:w="2970" w:type="dxa"/>
            <w:shd w:val="clear" w:color="auto" w:fill="D9D9D9" w:themeFill="background1" w:themeFillShade="D9"/>
            <w:hideMark/>
          </w:tcPr>
          <w:p w14:paraId="37D8D317" w14:textId="77777777" w:rsidR="000B2DC0" w:rsidRPr="00264822" w:rsidRDefault="000B2DC0" w:rsidP="000B2DC0">
            <w:pPr>
              <w:spacing w:line="280" w:lineRule="exact"/>
              <w:contextualSpacing/>
              <w:jc w:val="both"/>
              <w:rPr>
                <w:rFonts w:ascii="Arial" w:hAnsi="Arial" w:cs="Arial"/>
              </w:rPr>
            </w:pPr>
            <w:r w:rsidRPr="00264822">
              <w:rPr>
                <w:rFonts w:ascii="Arial" w:hAnsi="Arial" w:cs="Arial"/>
              </w:rPr>
              <w:t>izvedena tiskovna konferenca</w:t>
            </w:r>
          </w:p>
          <w:p w14:paraId="1426FDFD" w14:textId="77777777" w:rsidR="000B2DC0" w:rsidRPr="00264822" w:rsidRDefault="000B2DC0" w:rsidP="000B2DC0">
            <w:pPr>
              <w:autoSpaceDE w:val="0"/>
              <w:autoSpaceDN w:val="0"/>
              <w:adjustRightInd w:val="0"/>
              <w:spacing w:line="280" w:lineRule="exact"/>
              <w:jc w:val="both"/>
              <w:rPr>
                <w:rFonts w:ascii="Arial" w:hAnsi="Arial" w:cs="Arial"/>
              </w:rPr>
            </w:pPr>
          </w:p>
          <w:p w14:paraId="36EA8437"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izdelana mobilna aplikacija</w:t>
            </w:r>
          </w:p>
          <w:p w14:paraId="5DDEF963" w14:textId="77777777" w:rsidR="000B2DC0" w:rsidRPr="00264822" w:rsidRDefault="000B2DC0" w:rsidP="000B2DC0">
            <w:pPr>
              <w:autoSpaceDE w:val="0"/>
              <w:autoSpaceDN w:val="0"/>
              <w:adjustRightInd w:val="0"/>
              <w:spacing w:line="280" w:lineRule="exact"/>
              <w:jc w:val="both"/>
              <w:rPr>
                <w:rFonts w:ascii="Arial" w:hAnsi="Arial" w:cs="Arial"/>
              </w:rPr>
            </w:pPr>
          </w:p>
          <w:p w14:paraId="4E1228C6" w14:textId="77777777"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izveden posvet</w:t>
            </w:r>
          </w:p>
          <w:p w14:paraId="29B31DA8" w14:textId="77777777" w:rsidR="000B2DC0" w:rsidRPr="00264822" w:rsidRDefault="000B2DC0" w:rsidP="000B2DC0">
            <w:pPr>
              <w:autoSpaceDE w:val="0"/>
              <w:autoSpaceDN w:val="0"/>
              <w:adjustRightInd w:val="0"/>
              <w:spacing w:line="280" w:lineRule="exact"/>
              <w:jc w:val="both"/>
              <w:rPr>
                <w:rFonts w:ascii="Arial" w:hAnsi="Arial" w:cs="Arial"/>
              </w:rPr>
            </w:pPr>
          </w:p>
          <w:p w14:paraId="578574D2" w14:textId="32A3199F" w:rsidR="000B2DC0" w:rsidRPr="00264822" w:rsidRDefault="000B2DC0" w:rsidP="000B2DC0">
            <w:pPr>
              <w:autoSpaceDE w:val="0"/>
              <w:autoSpaceDN w:val="0"/>
              <w:adjustRightInd w:val="0"/>
              <w:spacing w:line="280" w:lineRule="exact"/>
              <w:jc w:val="both"/>
              <w:rPr>
                <w:rFonts w:ascii="Arial" w:hAnsi="Arial" w:cs="Arial"/>
              </w:rPr>
            </w:pPr>
            <w:r w:rsidRPr="00264822">
              <w:rPr>
                <w:rFonts w:ascii="Arial" w:hAnsi="Arial" w:cs="Arial"/>
              </w:rPr>
              <w:t xml:space="preserve">izvedene </w:t>
            </w:r>
            <w:r w:rsidR="00E2377E">
              <w:rPr>
                <w:rFonts w:ascii="Arial" w:hAnsi="Arial" w:cs="Arial"/>
              </w:rPr>
              <w:t>4</w:t>
            </w:r>
            <w:r w:rsidRPr="00264822">
              <w:rPr>
                <w:rFonts w:ascii="Arial" w:hAnsi="Arial" w:cs="Arial"/>
              </w:rPr>
              <w:t xml:space="preserve"> demonstracijske delavnice za širši krog kmetijskih gospodarstev</w:t>
            </w:r>
          </w:p>
          <w:p w14:paraId="6F767302" w14:textId="0E003897" w:rsidR="000B2DC0" w:rsidRDefault="000B2DC0" w:rsidP="000B2DC0">
            <w:pPr>
              <w:autoSpaceDE w:val="0"/>
              <w:autoSpaceDN w:val="0"/>
              <w:adjustRightInd w:val="0"/>
              <w:spacing w:line="360" w:lineRule="auto"/>
              <w:jc w:val="both"/>
              <w:rPr>
                <w:rFonts w:ascii="Arial" w:hAnsi="Arial" w:cs="Arial"/>
              </w:rPr>
            </w:pPr>
          </w:p>
        </w:tc>
      </w:tr>
    </w:tbl>
    <w:p w14:paraId="2C17A481" w14:textId="77777777" w:rsidR="008F319E" w:rsidRDefault="008F319E" w:rsidP="008F319E">
      <w:pPr>
        <w:autoSpaceDE w:val="0"/>
        <w:autoSpaceDN w:val="0"/>
        <w:adjustRightInd w:val="0"/>
        <w:spacing w:before="120" w:after="0" w:line="240" w:lineRule="auto"/>
        <w:rPr>
          <w:rFonts w:ascii="Arial" w:hAnsi="Arial" w:cs="Arial"/>
          <w:i/>
          <w:sz w:val="20"/>
          <w:szCs w:val="20"/>
          <w:highlight w:val="yellow"/>
        </w:rPr>
      </w:pPr>
    </w:p>
    <w:p w14:paraId="220EA5B5" w14:textId="77777777" w:rsidR="008F319E" w:rsidRDefault="008F319E" w:rsidP="008F319E">
      <w:pPr>
        <w:autoSpaceDE w:val="0"/>
        <w:autoSpaceDN w:val="0"/>
        <w:adjustRightInd w:val="0"/>
        <w:spacing w:before="120" w:after="0" w:line="240" w:lineRule="auto"/>
        <w:rPr>
          <w:rFonts w:ascii="Arial" w:hAnsi="Arial" w:cs="Arial"/>
          <w:b/>
        </w:rPr>
      </w:pPr>
      <w:r>
        <w:rPr>
          <w:rFonts w:ascii="Arial" w:hAnsi="Arial" w:cs="Arial"/>
          <w:i/>
          <w:sz w:val="20"/>
          <w:szCs w:val="20"/>
        </w:rPr>
        <w:t>Po potrebi dodajte vrstice z ustreznim opisom in obrazložitvijo.</w:t>
      </w:r>
    </w:p>
    <w:p w14:paraId="26F7D71D" w14:textId="77777777" w:rsidR="008F319E" w:rsidRDefault="008F319E" w:rsidP="008F319E">
      <w:pPr>
        <w:spacing w:after="0" w:line="240" w:lineRule="auto"/>
        <w:rPr>
          <w:rFonts w:ascii="Arial" w:hAnsi="Arial" w:cs="Arial"/>
          <w:highlight w:val="yellow"/>
        </w:rPr>
      </w:pPr>
    </w:p>
    <w:tbl>
      <w:tblPr>
        <w:tblW w:w="0" w:type="auto"/>
        <w:tblLook w:val="04A0" w:firstRow="1" w:lastRow="0" w:firstColumn="1" w:lastColumn="0" w:noHBand="0" w:noVBand="1"/>
      </w:tblPr>
      <w:tblGrid>
        <w:gridCol w:w="4530"/>
        <w:gridCol w:w="4531"/>
      </w:tblGrid>
      <w:tr w:rsidR="008F319E" w14:paraId="76926AA4" w14:textId="77777777" w:rsidTr="008F319E">
        <w:tc>
          <w:tcPr>
            <w:tcW w:w="9212" w:type="dxa"/>
            <w:gridSpan w:val="2"/>
            <w:tcBorders>
              <w:top w:val="single" w:sz="4" w:space="0" w:color="000000"/>
              <w:left w:val="single" w:sz="4" w:space="0" w:color="000000"/>
              <w:bottom w:val="single" w:sz="4" w:space="0" w:color="000000"/>
              <w:right w:val="single" w:sz="4" w:space="0" w:color="000000"/>
            </w:tcBorders>
            <w:hideMark/>
          </w:tcPr>
          <w:p w14:paraId="0D043C85" w14:textId="77777777" w:rsidR="008F319E" w:rsidRPr="004F6890" w:rsidRDefault="008F319E">
            <w:pPr>
              <w:autoSpaceDE w:val="0"/>
              <w:autoSpaceDN w:val="0"/>
              <w:adjustRightInd w:val="0"/>
              <w:spacing w:after="0" w:line="240" w:lineRule="auto"/>
              <w:jc w:val="both"/>
              <w:rPr>
                <w:rFonts w:ascii="Arial" w:hAnsi="Arial" w:cs="Arial"/>
                <w:b/>
                <w:sz w:val="20"/>
                <w:szCs w:val="20"/>
                <w:lang w:eastAsia="sl-SI"/>
              </w:rPr>
            </w:pPr>
            <w:r w:rsidRPr="004F6890">
              <w:rPr>
                <w:rFonts w:ascii="Arial" w:hAnsi="Arial" w:cs="Arial"/>
                <w:b/>
                <w:sz w:val="20"/>
                <w:szCs w:val="20"/>
                <w:lang w:eastAsia="sl-SI"/>
              </w:rPr>
              <w:lastRenderedPageBreak/>
              <w:t>7. Opis doseganja načrtovanih mejnikov projekta v skladu s terminskim načrtom:</w:t>
            </w:r>
          </w:p>
        </w:tc>
      </w:tr>
      <w:tr w:rsidR="008F319E" w14:paraId="53C340DA" w14:textId="77777777" w:rsidTr="008F319E">
        <w:tc>
          <w:tcPr>
            <w:tcW w:w="9212" w:type="dxa"/>
            <w:gridSpan w:val="2"/>
            <w:tcBorders>
              <w:top w:val="single" w:sz="4" w:space="0" w:color="000000"/>
              <w:left w:val="single" w:sz="4" w:space="0" w:color="000000"/>
              <w:bottom w:val="single" w:sz="4" w:space="0" w:color="000000"/>
              <w:right w:val="single" w:sz="4" w:space="0" w:color="000000"/>
            </w:tcBorders>
            <w:hideMark/>
          </w:tcPr>
          <w:p w14:paraId="6A121BD9" w14:textId="77777777" w:rsidR="008F319E" w:rsidRPr="004F6890" w:rsidRDefault="008F319E">
            <w:pPr>
              <w:keepNext/>
              <w:keepLines/>
              <w:autoSpaceDE w:val="0"/>
              <w:autoSpaceDN w:val="0"/>
              <w:adjustRightInd w:val="0"/>
              <w:spacing w:after="0" w:line="240" w:lineRule="auto"/>
              <w:jc w:val="both"/>
              <w:rPr>
                <w:rFonts w:ascii="Arial" w:hAnsi="Arial" w:cs="Arial"/>
                <w:b/>
                <w:sz w:val="20"/>
                <w:szCs w:val="20"/>
                <w:lang w:eastAsia="sl-SI"/>
              </w:rPr>
            </w:pPr>
            <w:r w:rsidRPr="004F6890">
              <w:rPr>
                <w:rFonts w:ascii="Arial" w:hAnsi="Arial" w:cs="Arial"/>
                <w:b/>
                <w:sz w:val="20"/>
                <w:szCs w:val="20"/>
                <w:lang w:eastAsia="sl-SI"/>
              </w:rPr>
              <w:t>a. časovna opredelitev (mesec, leto) doseženih načrtovanih neposrednih učinkov projekta,</w:t>
            </w:r>
          </w:p>
        </w:tc>
      </w:tr>
      <w:tr w:rsidR="008F319E" w14:paraId="75BFB3DD" w14:textId="77777777" w:rsidTr="008F319E">
        <w:tc>
          <w:tcPr>
            <w:tcW w:w="4606" w:type="dxa"/>
            <w:tcBorders>
              <w:top w:val="single" w:sz="4" w:space="0" w:color="000000"/>
              <w:left w:val="single" w:sz="4" w:space="0" w:color="000000"/>
              <w:bottom w:val="single" w:sz="4" w:space="0" w:color="000000"/>
              <w:right w:val="single" w:sz="4" w:space="0" w:color="000000"/>
            </w:tcBorders>
            <w:hideMark/>
          </w:tcPr>
          <w:p w14:paraId="049BD00E" w14:textId="77777777" w:rsidR="008F319E" w:rsidRDefault="008F319E">
            <w:pPr>
              <w:keepNext/>
              <w:keepLines/>
              <w:autoSpaceDE w:val="0"/>
              <w:autoSpaceDN w:val="0"/>
              <w:adjustRightInd w:val="0"/>
              <w:spacing w:before="120" w:after="120" w:line="360" w:lineRule="auto"/>
              <w:jc w:val="center"/>
              <w:rPr>
                <w:rFonts w:ascii="Arial" w:hAnsi="Arial" w:cs="Arial"/>
                <w:sz w:val="20"/>
                <w:szCs w:val="20"/>
                <w:lang w:eastAsia="sl-SI"/>
              </w:rPr>
            </w:pPr>
            <w:r>
              <w:rPr>
                <w:rFonts w:ascii="Arial" w:hAnsi="Arial" w:cs="Arial"/>
                <w:sz w:val="20"/>
                <w:szCs w:val="20"/>
                <w:lang w:eastAsia="sl-SI"/>
              </w:rPr>
              <w:t>Mesec/leto</w:t>
            </w:r>
          </w:p>
        </w:tc>
        <w:tc>
          <w:tcPr>
            <w:tcW w:w="4606" w:type="dxa"/>
            <w:tcBorders>
              <w:top w:val="single" w:sz="4" w:space="0" w:color="000000"/>
              <w:left w:val="single" w:sz="4" w:space="0" w:color="000000"/>
              <w:bottom w:val="single" w:sz="4" w:space="0" w:color="000000"/>
              <w:right w:val="single" w:sz="4" w:space="0" w:color="000000"/>
            </w:tcBorders>
            <w:hideMark/>
          </w:tcPr>
          <w:p w14:paraId="688948EE" w14:textId="77777777" w:rsidR="008F319E" w:rsidRDefault="008F319E">
            <w:pPr>
              <w:keepNext/>
              <w:keepLines/>
              <w:autoSpaceDE w:val="0"/>
              <w:autoSpaceDN w:val="0"/>
              <w:adjustRightInd w:val="0"/>
              <w:spacing w:before="120" w:after="120" w:line="360" w:lineRule="auto"/>
              <w:jc w:val="center"/>
              <w:rPr>
                <w:rFonts w:ascii="Arial" w:hAnsi="Arial" w:cs="Arial"/>
                <w:sz w:val="20"/>
                <w:szCs w:val="20"/>
                <w:lang w:eastAsia="sl-SI"/>
              </w:rPr>
            </w:pPr>
            <w:r>
              <w:rPr>
                <w:rFonts w:ascii="Arial" w:hAnsi="Arial" w:cs="Arial"/>
                <w:sz w:val="20"/>
                <w:szCs w:val="20"/>
                <w:lang w:eastAsia="sl-SI"/>
              </w:rPr>
              <w:t>Doseženi neposredni učinek projekta</w:t>
            </w:r>
          </w:p>
        </w:tc>
      </w:tr>
    </w:tbl>
    <w:tbl>
      <w:tblPr>
        <w:tblStyle w:val="Tabelamrea8"/>
        <w:tblW w:w="0" w:type="auto"/>
        <w:tblLook w:val="04A0" w:firstRow="1" w:lastRow="0" w:firstColumn="1" w:lastColumn="0" w:noHBand="0" w:noVBand="1"/>
      </w:tblPr>
      <w:tblGrid>
        <w:gridCol w:w="4524"/>
        <w:gridCol w:w="4537"/>
      </w:tblGrid>
      <w:tr w:rsidR="008F319E" w14:paraId="4E1D4574"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6642A95"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Oktober 2021</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BC2755D"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Stabilna pridelava hrane na primarnem sektorju kmetijske pridelav, ki so najbolj izpostavljeni negativnim vplivom podnebnih sprememb</w:t>
            </w:r>
          </w:p>
        </w:tc>
      </w:tr>
      <w:tr w:rsidR="008F319E" w14:paraId="5D5B12BC"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3FE56B8"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Maj 2020</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F51BA0B"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 xml:space="preserve">Povečane število oljčnikov z avtomatiziranim namakanjem </w:t>
            </w:r>
          </w:p>
        </w:tc>
      </w:tr>
      <w:tr w:rsidR="008F319E" w14:paraId="31D98737"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9EA8EDE"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Maj 2020</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6778297"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Povečana namakalne površine oljčnih nasadov</w:t>
            </w:r>
          </w:p>
        </w:tc>
      </w:tr>
      <w:tr w:rsidR="008F319E" w14:paraId="595CA7FF"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12510D7"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April 2020</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603C301"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Usposobljeni pridelovalci oljk za izvedbo avtomatskega deficitnega namakanja</w:t>
            </w:r>
          </w:p>
        </w:tc>
      </w:tr>
      <w:tr w:rsidR="008F319E" w14:paraId="6781AD6E"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2A5D489"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Maj 2020</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ED75FC4"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Povečano število referenčnih nasadov</w:t>
            </w:r>
          </w:p>
        </w:tc>
      </w:tr>
      <w:tr w:rsidR="0055094D" w14:paraId="7B309F7C"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4BB406" w14:textId="4E5A3480" w:rsidR="0055094D" w:rsidRDefault="00E66998">
            <w:pPr>
              <w:keepNext/>
              <w:keepLines/>
              <w:autoSpaceDE w:val="0"/>
              <w:autoSpaceDN w:val="0"/>
              <w:adjustRightInd w:val="0"/>
              <w:spacing w:line="280" w:lineRule="exact"/>
              <w:jc w:val="both"/>
              <w:rPr>
                <w:rFonts w:ascii="Arial" w:hAnsi="Arial" w:cs="Arial"/>
              </w:rPr>
            </w:pPr>
            <w:r>
              <w:rPr>
                <w:rFonts w:ascii="Arial" w:hAnsi="Arial" w:cs="Arial"/>
              </w:rPr>
              <w:t>November 2022</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463A20" w14:textId="675E53E9" w:rsidR="0055094D" w:rsidRDefault="00D750C3">
            <w:pPr>
              <w:keepNext/>
              <w:keepLines/>
              <w:autoSpaceDE w:val="0"/>
              <w:autoSpaceDN w:val="0"/>
              <w:adjustRightInd w:val="0"/>
              <w:spacing w:line="280" w:lineRule="exact"/>
              <w:jc w:val="both"/>
              <w:rPr>
                <w:rFonts w:ascii="Arial" w:hAnsi="Arial" w:cs="Arial"/>
              </w:rPr>
            </w:pPr>
            <w:r>
              <w:rPr>
                <w:rFonts w:ascii="Arial" w:hAnsi="Arial" w:cs="Arial"/>
              </w:rPr>
              <w:t>učinkovita poraba vode</w:t>
            </w:r>
          </w:p>
        </w:tc>
      </w:tr>
      <w:tr w:rsidR="00D750C3" w14:paraId="2235A903"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9D5A3E" w14:textId="41F73256" w:rsidR="00D750C3" w:rsidRDefault="00E66998">
            <w:pPr>
              <w:keepNext/>
              <w:keepLines/>
              <w:autoSpaceDE w:val="0"/>
              <w:autoSpaceDN w:val="0"/>
              <w:adjustRightInd w:val="0"/>
              <w:spacing w:line="280" w:lineRule="exact"/>
              <w:jc w:val="both"/>
              <w:rPr>
                <w:rFonts w:ascii="Arial" w:hAnsi="Arial" w:cs="Arial"/>
              </w:rPr>
            </w:pPr>
            <w:r>
              <w:rPr>
                <w:rFonts w:ascii="Arial" w:hAnsi="Arial" w:cs="Arial"/>
              </w:rPr>
              <w:t>November 2022</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9BF5E8" w14:textId="154DFCA0" w:rsidR="00D750C3" w:rsidRDefault="00D750C3">
            <w:pPr>
              <w:keepNext/>
              <w:keepLines/>
              <w:autoSpaceDE w:val="0"/>
              <w:autoSpaceDN w:val="0"/>
              <w:adjustRightInd w:val="0"/>
              <w:spacing w:line="280" w:lineRule="exact"/>
              <w:jc w:val="both"/>
              <w:rPr>
                <w:rFonts w:ascii="Arial" w:hAnsi="Arial" w:cs="Arial"/>
              </w:rPr>
            </w:pPr>
            <w:r>
              <w:rPr>
                <w:rFonts w:ascii="Arial" w:hAnsi="Arial" w:cs="Arial"/>
              </w:rPr>
              <w:t>višji prihodek iz kmetijs</w:t>
            </w:r>
            <w:r w:rsidR="00E66998">
              <w:rPr>
                <w:rFonts w:ascii="Arial" w:hAnsi="Arial" w:cs="Arial"/>
              </w:rPr>
              <w:t>ke dejavnosti</w:t>
            </w:r>
            <w:r>
              <w:rPr>
                <w:rFonts w:ascii="Arial" w:hAnsi="Arial" w:cs="Arial"/>
              </w:rPr>
              <w:t xml:space="preserve"> </w:t>
            </w:r>
          </w:p>
        </w:tc>
      </w:tr>
      <w:tr w:rsidR="00BA6E4B" w14:paraId="405BD4E8" w14:textId="77777777" w:rsidTr="008F319E">
        <w:trPr>
          <w:trHeight w:val="454"/>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7CC633" w14:textId="57C2AF46" w:rsidR="00BA6E4B" w:rsidRDefault="00725758">
            <w:pPr>
              <w:keepNext/>
              <w:keepLines/>
              <w:autoSpaceDE w:val="0"/>
              <w:autoSpaceDN w:val="0"/>
              <w:adjustRightInd w:val="0"/>
              <w:spacing w:line="280" w:lineRule="exact"/>
              <w:jc w:val="both"/>
              <w:rPr>
                <w:rFonts w:ascii="Arial" w:hAnsi="Arial" w:cs="Arial"/>
              </w:rPr>
            </w:pPr>
            <w:r>
              <w:rPr>
                <w:rFonts w:ascii="Arial" w:hAnsi="Arial" w:cs="Arial"/>
              </w:rPr>
              <w:t>November</w:t>
            </w:r>
            <w:r w:rsidR="00BA6E4B">
              <w:rPr>
                <w:rFonts w:ascii="Arial" w:hAnsi="Arial" w:cs="Arial"/>
              </w:rPr>
              <w:t xml:space="preserve"> 2022</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CC3D64" w14:textId="518615B6" w:rsidR="00BA6E4B" w:rsidRDefault="00BA6E4B">
            <w:pPr>
              <w:keepNext/>
              <w:keepLines/>
              <w:autoSpaceDE w:val="0"/>
              <w:autoSpaceDN w:val="0"/>
              <w:adjustRightInd w:val="0"/>
              <w:spacing w:line="280" w:lineRule="exact"/>
              <w:jc w:val="both"/>
              <w:rPr>
                <w:rFonts w:ascii="Arial" w:hAnsi="Arial" w:cs="Arial"/>
              </w:rPr>
            </w:pPr>
            <w:r>
              <w:rPr>
                <w:rFonts w:ascii="Arial" w:hAnsi="Arial" w:cs="Arial"/>
              </w:rPr>
              <w:t xml:space="preserve">Izdelana kalkulacija za ekonomsko upravičenost namakanja oljk s pomočjo </w:t>
            </w:r>
            <w:r w:rsidR="00725758">
              <w:rPr>
                <w:rFonts w:ascii="Arial" w:hAnsi="Arial" w:cs="Arial"/>
              </w:rPr>
              <w:t>priročnika in strokovnega gradiva</w:t>
            </w:r>
          </w:p>
        </w:tc>
      </w:tr>
      <w:tr w:rsidR="008F319E" w14:paraId="348E686D" w14:textId="77777777" w:rsidTr="008F319E">
        <w:trPr>
          <w:trHeight w:val="619"/>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4E73CE2" w14:textId="478FD1B3" w:rsidR="008F319E" w:rsidRDefault="00E71A6C">
            <w:pPr>
              <w:keepNext/>
              <w:keepLines/>
              <w:autoSpaceDE w:val="0"/>
              <w:autoSpaceDN w:val="0"/>
              <w:adjustRightInd w:val="0"/>
              <w:spacing w:line="280" w:lineRule="exact"/>
              <w:jc w:val="both"/>
              <w:rPr>
                <w:rFonts w:ascii="Arial" w:hAnsi="Arial" w:cs="Arial"/>
              </w:rPr>
            </w:pPr>
            <w:r>
              <w:rPr>
                <w:rFonts w:ascii="Arial" w:hAnsi="Arial" w:cs="Arial"/>
              </w:rPr>
              <w:t xml:space="preserve">April </w:t>
            </w:r>
            <w:r w:rsidR="008F319E">
              <w:rPr>
                <w:rFonts w:ascii="Arial" w:hAnsi="Arial" w:cs="Arial"/>
              </w:rPr>
              <w:t xml:space="preserve"> 202</w:t>
            </w:r>
            <w:r>
              <w:rPr>
                <w:rFonts w:ascii="Arial" w:hAnsi="Arial" w:cs="Arial"/>
              </w:rPr>
              <w:t>2</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617A7D4"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 xml:space="preserve">osveščeni pridelovalci o dobrih praksah namakanja preko demonstracijskih prikazov, delavnic, elektronskih sporočil, družabnih omrežji, </w:t>
            </w:r>
            <w:proofErr w:type="spellStart"/>
            <w:r>
              <w:rPr>
                <w:rFonts w:ascii="Arial" w:hAnsi="Arial" w:cs="Arial"/>
              </w:rPr>
              <w:t>itd</w:t>
            </w:r>
            <w:proofErr w:type="spellEnd"/>
            <w:r>
              <w:rPr>
                <w:rFonts w:ascii="Arial" w:hAnsi="Arial" w:cs="Arial"/>
              </w:rPr>
              <w:t>….posveta</w:t>
            </w:r>
          </w:p>
        </w:tc>
      </w:tr>
      <w:tr w:rsidR="008F319E" w14:paraId="6BC8979B" w14:textId="77777777" w:rsidTr="008F319E">
        <w:trPr>
          <w:trHeight w:val="619"/>
        </w:trPr>
        <w:tc>
          <w:tcPr>
            <w:tcW w:w="4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648F377" w14:textId="29123695" w:rsidR="008F319E" w:rsidRDefault="00E71A6C">
            <w:pPr>
              <w:keepNext/>
              <w:keepLines/>
              <w:autoSpaceDE w:val="0"/>
              <w:autoSpaceDN w:val="0"/>
              <w:adjustRightInd w:val="0"/>
              <w:spacing w:line="280" w:lineRule="exact"/>
              <w:jc w:val="both"/>
              <w:rPr>
                <w:rFonts w:ascii="Arial" w:hAnsi="Arial" w:cs="Arial"/>
              </w:rPr>
            </w:pPr>
            <w:r>
              <w:rPr>
                <w:rFonts w:ascii="Arial" w:hAnsi="Arial" w:cs="Arial"/>
              </w:rPr>
              <w:t>April  2022</w:t>
            </w:r>
          </w:p>
        </w:tc>
        <w:tc>
          <w:tcPr>
            <w:tcW w:w="45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7B0FC37" w14:textId="77777777" w:rsidR="008F319E" w:rsidRDefault="008F319E">
            <w:pPr>
              <w:keepNext/>
              <w:keepLines/>
              <w:autoSpaceDE w:val="0"/>
              <w:autoSpaceDN w:val="0"/>
              <w:adjustRightInd w:val="0"/>
              <w:spacing w:line="280" w:lineRule="exact"/>
              <w:jc w:val="both"/>
              <w:rPr>
                <w:rFonts w:ascii="Arial" w:hAnsi="Arial" w:cs="Arial"/>
              </w:rPr>
            </w:pPr>
            <w:r>
              <w:rPr>
                <w:rFonts w:ascii="Arial" w:hAnsi="Arial" w:cs="Arial"/>
              </w:rPr>
              <w:t>osveščena strokovna javnost preko posveta, ogleda dobre prakse itd., predavanj za strokovnjake</w:t>
            </w:r>
          </w:p>
        </w:tc>
      </w:tr>
    </w:tbl>
    <w:p w14:paraId="030BD2F5" w14:textId="77777777" w:rsidR="008F319E" w:rsidRDefault="008F319E" w:rsidP="008F319E">
      <w:pPr>
        <w:autoSpaceDE w:val="0"/>
        <w:autoSpaceDN w:val="0"/>
        <w:adjustRightInd w:val="0"/>
        <w:spacing w:before="120" w:after="0" w:line="240" w:lineRule="auto"/>
        <w:rPr>
          <w:rFonts w:ascii="Arial" w:hAnsi="Arial" w:cs="Arial"/>
          <w:i/>
          <w:sz w:val="20"/>
          <w:szCs w:val="20"/>
        </w:rPr>
      </w:pPr>
      <w:r>
        <w:rPr>
          <w:rFonts w:ascii="Arial" w:hAnsi="Arial" w:cs="Arial"/>
          <w:i/>
          <w:sz w:val="20"/>
          <w:szCs w:val="20"/>
        </w:rPr>
        <w:t>Po potrebi dodajte vrstice z ustreznim opisom in obrazložitvijo.</w:t>
      </w:r>
    </w:p>
    <w:tbl>
      <w:tblPr>
        <w:tblStyle w:val="Tabelamrea11"/>
        <w:tblW w:w="0" w:type="auto"/>
        <w:tblLook w:val="04A0" w:firstRow="1" w:lastRow="0" w:firstColumn="1" w:lastColumn="0" w:noHBand="0" w:noVBand="1"/>
      </w:tblPr>
      <w:tblGrid>
        <w:gridCol w:w="4531"/>
        <w:gridCol w:w="4530"/>
      </w:tblGrid>
      <w:tr w:rsidR="008F319E" w:rsidRPr="000C1ADA" w14:paraId="1FE9AFCC" w14:textId="77777777" w:rsidTr="008F319E">
        <w:trPr>
          <w:trHeight w:val="337"/>
        </w:trPr>
        <w:tc>
          <w:tcPr>
            <w:tcW w:w="9061" w:type="dxa"/>
            <w:gridSpan w:val="2"/>
            <w:tcBorders>
              <w:top w:val="single" w:sz="4" w:space="0" w:color="000000"/>
              <w:left w:val="single" w:sz="4" w:space="0" w:color="000000"/>
              <w:bottom w:val="single" w:sz="4" w:space="0" w:color="000000"/>
              <w:right w:val="single" w:sz="4" w:space="0" w:color="000000"/>
            </w:tcBorders>
            <w:vAlign w:val="center"/>
            <w:hideMark/>
          </w:tcPr>
          <w:p w14:paraId="77A8C064" w14:textId="77777777" w:rsidR="008F319E" w:rsidRPr="000C1ADA" w:rsidRDefault="008F319E">
            <w:pPr>
              <w:keepNext/>
              <w:keepLines/>
              <w:autoSpaceDE w:val="0"/>
              <w:autoSpaceDN w:val="0"/>
              <w:adjustRightInd w:val="0"/>
              <w:spacing w:line="280" w:lineRule="exact"/>
              <w:jc w:val="both"/>
              <w:rPr>
                <w:rFonts w:ascii="Arial" w:hAnsi="Arial" w:cs="Arial"/>
                <w:b/>
              </w:rPr>
            </w:pPr>
            <w:r w:rsidRPr="000C1ADA">
              <w:rPr>
                <w:rFonts w:ascii="Arial" w:hAnsi="Arial" w:cs="Arial"/>
                <w:b/>
              </w:rPr>
              <w:lastRenderedPageBreak/>
              <w:t>b. Časovna opredelitev (mesec, leto) doseganja načrtovanih rezultatov projekta</w:t>
            </w:r>
          </w:p>
        </w:tc>
      </w:tr>
      <w:tr w:rsidR="008F319E" w:rsidRPr="000C1ADA" w14:paraId="62E3E438" w14:textId="77777777" w:rsidTr="006523E8">
        <w:trPr>
          <w:trHeight w:val="400"/>
        </w:trPr>
        <w:tc>
          <w:tcPr>
            <w:tcW w:w="4531" w:type="dxa"/>
            <w:tcBorders>
              <w:top w:val="single" w:sz="4" w:space="0" w:color="000000"/>
              <w:left w:val="single" w:sz="4" w:space="0" w:color="000000"/>
              <w:bottom w:val="single" w:sz="4" w:space="0" w:color="000000"/>
              <w:right w:val="single" w:sz="4" w:space="0" w:color="000000"/>
            </w:tcBorders>
            <w:vAlign w:val="center"/>
            <w:hideMark/>
          </w:tcPr>
          <w:p w14:paraId="6309EC11" w14:textId="77777777" w:rsidR="008F319E" w:rsidRPr="000C1ADA" w:rsidRDefault="008F319E">
            <w:pPr>
              <w:keepNext/>
              <w:keepLines/>
              <w:autoSpaceDE w:val="0"/>
              <w:autoSpaceDN w:val="0"/>
              <w:adjustRightInd w:val="0"/>
              <w:spacing w:line="280" w:lineRule="exact"/>
              <w:jc w:val="both"/>
              <w:rPr>
                <w:rFonts w:ascii="Arial" w:hAnsi="Arial" w:cs="Arial"/>
              </w:rPr>
            </w:pPr>
            <w:r w:rsidRPr="000C1ADA">
              <w:rPr>
                <w:rFonts w:ascii="Arial" w:hAnsi="Arial" w:cs="Arial"/>
              </w:rPr>
              <w:t>Mesec/leto</w:t>
            </w:r>
          </w:p>
        </w:tc>
        <w:tc>
          <w:tcPr>
            <w:tcW w:w="4530" w:type="dxa"/>
            <w:tcBorders>
              <w:top w:val="single" w:sz="4" w:space="0" w:color="000000"/>
              <w:left w:val="single" w:sz="4" w:space="0" w:color="000000"/>
              <w:bottom w:val="single" w:sz="4" w:space="0" w:color="000000"/>
              <w:right w:val="single" w:sz="4" w:space="0" w:color="000000"/>
            </w:tcBorders>
            <w:vAlign w:val="center"/>
            <w:hideMark/>
          </w:tcPr>
          <w:p w14:paraId="0EB2228B" w14:textId="77777777" w:rsidR="008F319E" w:rsidRPr="000C1ADA" w:rsidRDefault="008F319E">
            <w:pPr>
              <w:keepNext/>
              <w:keepLines/>
              <w:autoSpaceDE w:val="0"/>
              <w:autoSpaceDN w:val="0"/>
              <w:adjustRightInd w:val="0"/>
              <w:spacing w:line="280" w:lineRule="exact"/>
              <w:jc w:val="both"/>
              <w:rPr>
                <w:rFonts w:ascii="Arial" w:hAnsi="Arial" w:cs="Arial"/>
              </w:rPr>
            </w:pPr>
            <w:r w:rsidRPr="000C1ADA">
              <w:rPr>
                <w:rFonts w:ascii="Arial" w:hAnsi="Arial" w:cs="Arial"/>
              </w:rPr>
              <w:t>Načrtovani rezultati</w:t>
            </w:r>
          </w:p>
        </w:tc>
      </w:tr>
    </w:tbl>
    <w:tbl>
      <w:tblPr>
        <w:tblStyle w:val="Tabelamrea12"/>
        <w:tblW w:w="0" w:type="auto"/>
        <w:tblLook w:val="04A0" w:firstRow="1" w:lastRow="0" w:firstColumn="1" w:lastColumn="0" w:noHBand="0" w:noVBand="1"/>
      </w:tblPr>
      <w:tblGrid>
        <w:gridCol w:w="4526"/>
        <w:gridCol w:w="4535"/>
      </w:tblGrid>
      <w:tr w:rsidR="00C7138D" w:rsidRPr="000C1ADA" w14:paraId="5A9AC030" w14:textId="77777777" w:rsidTr="0051793F">
        <w:trPr>
          <w:trHeight w:val="1042"/>
        </w:trPr>
        <w:tc>
          <w:tcPr>
            <w:tcW w:w="4526" w:type="dxa"/>
            <w:shd w:val="clear" w:color="auto" w:fill="D9D9D9" w:themeFill="background1" w:themeFillShade="D9"/>
          </w:tcPr>
          <w:p w14:paraId="550B0573"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Avgust – Oktober 2022</w:t>
            </w:r>
          </w:p>
          <w:p w14:paraId="22DCF9A6"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p w14:paraId="12622C3A"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tc>
        <w:tc>
          <w:tcPr>
            <w:tcW w:w="4535" w:type="dxa"/>
            <w:shd w:val="clear" w:color="auto" w:fill="D9D9D9" w:themeFill="background1" w:themeFillShade="D9"/>
          </w:tcPr>
          <w:p w14:paraId="5B475528"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Pridobljena dovoljenja za uvedbo namakanja.</w:t>
            </w:r>
          </w:p>
        </w:tc>
      </w:tr>
      <w:tr w:rsidR="00C7138D" w:rsidRPr="000C1ADA" w14:paraId="77C76CD5" w14:textId="77777777" w:rsidTr="0051793F">
        <w:trPr>
          <w:trHeight w:val="454"/>
        </w:trPr>
        <w:tc>
          <w:tcPr>
            <w:tcW w:w="4526" w:type="dxa"/>
            <w:shd w:val="clear" w:color="auto" w:fill="D9D9D9" w:themeFill="background1" w:themeFillShade="D9"/>
          </w:tcPr>
          <w:p w14:paraId="7DCBD769"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Avgust 2022</w:t>
            </w:r>
          </w:p>
          <w:p w14:paraId="1013DF84"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tc>
        <w:tc>
          <w:tcPr>
            <w:tcW w:w="4535" w:type="dxa"/>
            <w:shd w:val="clear" w:color="auto" w:fill="D9D9D9" w:themeFill="background1" w:themeFillShade="D9"/>
          </w:tcPr>
          <w:p w14:paraId="657294E8"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izvedena udeležba na posvetu z naslovom »NAMAKANJE – NUJA ZA OBSTOJ SLOVENSKEGA KMETIJSTVA«, ki je potekal v okviru AGRA v Gornji Radgoni</w:t>
            </w:r>
          </w:p>
        </w:tc>
      </w:tr>
      <w:tr w:rsidR="00C7138D" w:rsidRPr="000C1ADA" w14:paraId="00149AAB" w14:textId="77777777" w:rsidTr="0051793F">
        <w:trPr>
          <w:trHeight w:val="454"/>
        </w:trPr>
        <w:tc>
          <w:tcPr>
            <w:tcW w:w="4526" w:type="dxa"/>
            <w:shd w:val="clear" w:color="auto" w:fill="D9D9D9" w:themeFill="background1" w:themeFillShade="D9"/>
          </w:tcPr>
          <w:p w14:paraId="38A71E71"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p w14:paraId="7E47A0A6"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September 2022</w:t>
            </w:r>
          </w:p>
        </w:tc>
        <w:tc>
          <w:tcPr>
            <w:tcW w:w="4535" w:type="dxa"/>
            <w:shd w:val="clear" w:color="auto" w:fill="D9D9D9" w:themeFill="background1" w:themeFillShade="D9"/>
          </w:tcPr>
          <w:p w14:paraId="1CEB0B13"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organizirano predavanje za strokovnjake na katerem so sodelovali raziskovalci, kmetijski svetovalci in pedagoški delavci</w:t>
            </w:r>
          </w:p>
        </w:tc>
      </w:tr>
      <w:tr w:rsidR="00C7138D" w:rsidRPr="000C1ADA" w14:paraId="7B36D2E4" w14:textId="77777777" w:rsidTr="0051793F">
        <w:trPr>
          <w:trHeight w:val="454"/>
        </w:trPr>
        <w:tc>
          <w:tcPr>
            <w:tcW w:w="4526" w:type="dxa"/>
            <w:shd w:val="clear" w:color="auto" w:fill="D9D9D9" w:themeFill="background1" w:themeFillShade="D9"/>
          </w:tcPr>
          <w:p w14:paraId="317E3F87"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p w14:paraId="5357FABB"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September 2022</w:t>
            </w:r>
          </w:p>
        </w:tc>
        <w:tc>
          <w:tcPr>
            <w:tcW w:w="4535" w:type="dxa"/>
            <w:shd w:val="clear" w:color="auto" w:fill="D9D9D9" w:themeFill="background1" w:themeFillShade="D9"/>
          </w:tcPr>
          <w:p w14:paraId="713AB37E" w14:textId="77777777" w:rsidR="00C7138D" w:rsidRPr="000C1ADA" w:rsidRDefault="00C7138D" w:rsidP="0051793F">
            <w:pPr>
              <w:autoSpaceDE w:val="0"/>
              <w:autoSpaceDN w:val="0"/>
              <w:adjustRightInd w:val="0"/>
              <w:spacing w:line="360" w:lineRule="auto"/>
              <w:rPr>
                <w:rFonts w:ascii="Arial" w:hAnsi="Arial" w:cs="Arial"/>
              </w:rPr>
            </w:pPr>
            <w:r w:rsidRPr="000C1ADA">
              <w:rPr>
                <w:rFonts w:ascii="Arial" w:hAnsi="Arial" w:cs="Arial"/>
              </w:rPr>
              <w:t>rezultati projekta so bili predstavljeni na mednarodni delavnici z naslovom »</w:t>
            </w:r>
            <w:proofErr w:type="spellStart"/>
            <w:r w:rsidRPr="000C1ADA">
              <w:rPr>
                <w:rFonts w:ascii="Arial" w:hAnsi="Arial" w:cs="Arial"/>
              </w:rPr>
              <w:t>Iniciatives</w:t>
            </w:r>
            <w:proofErr w:type="spellEnd"/>
            <w:r w:rsidRPr="000C1ADA">
              <w:rPr>
                <w:rFonts w:ascii="Arial" w:hAnsi="Arial" w:cs="Arial"/>
              </w:rPr>
              <w:t xml:space="preserve"> to </w:t>
            </w:r>
            <w:proofErr w:type="spellStart"/>
            <w:r w:rsidRPr="000C1ADA">
              <w:rPr>
                <w:rFonts w:ascii="Arial" w:hAnsi="Arial" w:cs="Arial"/>
              </w:rPr>
              <w:t>increase</w:t>
            </w:r>
            <w:proofErr w:type="spellEnd"/>
            <w:r w:rsidRPr="000C1ADA">
              <w:rPr>
                <w:rFonts w:ascii="Arial" w:hAnsi="Arial" w:cs="Arial"/>
              </w:rPr>
              <w:t xml:space="preserve"> </w:t>
            </w:r>
            <w:proofErr w:type="spellStart"/>
            <w:r w:rsidRPr="000C1ADA">
              <w:rPr>
                <w:rFonts w:ascii="Arial" w:hAnsi="Arial" w:cs="Arial"/>
              </w:rPr>
              <w:t>the</w:t>
            </w:r>
            <w:proofErr w:type="spellEnd"/>
            <w:r w:rsidRPr="000C1ADA">
              <w:rPr>
                <w:rFonts w:ascii="Arial" w:hAnsi="Arial" w:cs="Arial"/>
              </w:rPr>
              <w:t xml:space="preserve"> </w:t>
            </w:r>
            <w:proofErr w:type="spellStart"/>
            <w:r w:rsidRPr="000C1ADA">
              <w:rPr>
                <w:rFonts w:ascii="Arial" w:hAnsi="Arial" w:cs="Arial"/>
              </w:rPr>
              <w:t>resilience</w:t>
            </w:r>
            <w:proofErr w:type="spellEnd"/>
            <w:r w:rsidRPr="000C1ADA">
              <w:rPr>
                <w:rFonts w:ascii="Arial" w:hAnsi="Arial" w:cs="Arial"/>
              </w:rPr>
              <w:t xml:space="preserve"> </w:t>
            </w:r>
            <w:proofErr w:type="spellStart"/>
            <w:r w:rsidRPr="000C1ADA">
              <w:rPr>
                <w:rFonts w:ascii="Arial" w:hAnsi="Arial" w:cs="Arial"/>
              </w:rPr>
              <w:t>of</w:t>
            </w:r>
            <w:proofErr w:type="spellEnd"/>
            <w:r w:rsidRPr="000C1ADA">
              <w:rPr>
                <w:rFonts w:ascii="Arial" w:hAnsi="Arial" w:cs="Arial"/>
              </w:rPr>
              <w:t xml:space="preserve"> </w:t>
            </w:r>
            <w:proofErr w:type="spellStart"/>
            <w:r w:rsidRPr="000C1ADA">
              <w:rPr>
                <w:rFonts w:ascii="Arial" w:hAnsi="Arial" w:cs="Arial"/>
              </w:rPr>
              <w:t>the</w:t>
            </w:r>
            <w:proofErr w:type="spellEnd"/>
            <w:r w:rsidRPr="000C1ADA">
              <w:rPr>
                <w:rFonts w:ascii="Arial" w:hAnsi="Arial" w:cs="Arial"/>
              </w:rPr>
              <w:t xml:space="preserve"> olive </w:t>
            </w:r>
            <w:proofErr w:type="spellStart"/>
            <w:r w:rsidRPr="000C1ADA">
              <w:rPr>
                <w:rFonts w:ascii="Arial" w:hAnsi="Arial" w:cs="Arial"/>
              </w:rPr>
              <w:t>sector</w:t>
            </w:r>
            <w:proofErr w:type="spellEnd"/>
            <w:r w:rsidRPr="000C1ADA">
              <w:rPr>
                <w:rFonts w:ascii="Arial" w:hAnsi="Arial" w:cs="Arial"/>
              </w:rPr>
              <w:t xml:space="preserve">«, ki je potekala pod okriljem »Mednarodnega sveta za oljke« v </w:t>
            </w:r>
            <w:proofErr w:type="spellStart"/>
            <w:r w:rsidRPr="000C1ADA">
              <w:rPr>
                <w:rFonts w:ascii="Arial" w:hAnsi="Arial" w:cs="Arial"/>
              </w:rPr>
              <w:t>Evora</w:t>
            </w:r>
            <w:proofErr w:type="spellEnd"/>
            <w:r w:rsidRPr="000C1ADA">
              <w:rPr>
                <w:rFonts w:ascii="Arial" w:hAnsi="Arial" w:cs="Arial"/>
              </w:rPr>
              <w:t xml:space="preserve"> – Portugalska.</w:t>
            </w:r>
          </w:p>
          <w:p w14:paraId="7404E7A0"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tc>
      </w:tr>
      <w:tr w:rsidR="00C7138D" w:rsidRPr="000C1ADA" w14:paraId="7649F042" w14:textId="77777777" w:rsidTr="0051793F">
        <w:trPr>
          <w:trHeight w:val="454"/>
        </w:trPr>
        <w:tc>
          <w:tcPr>
            <w:tcW w:w="4526" w:type="dxa"/>
            <w:shd w:val="clear" w:color="auto" w:fill="D9D9D9" w:themeFill="background1" w:themeFillShade="D9"/>
          </w:tcPr>
          <w:p w14:paraId="01457915"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September  - Oktober 2022</w:t>
            </w:r>
          </w:p>
        </w:tc>
        <w:tc>
          <w:tcPr>
            <w:tcW w:w="4535" w:type="dxa"/>
            <w:shd w:val="clear" w:color="auto" w:fill="D9D9D9" w:themeFill="background1" w:themeFillShade="D9"/>
          </w:tcPr>
          <w:p w14:paraId="6142BEAB"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 xml:space="preserve">4 izvedeni demonstracijski prikazi  </w:t>
            </w:r>
          </w:p>
          <w:p w14:paraId="58998E1F"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p w14:paraId="15EE2510" w14:textId="77777777" w:rsidR="00C7138D" w:rsidRPr="000C1ADA" w:rsidRDefault="00C7138D" w:rsidP="0051793F">
            <w:pPr>
              <w:autoSpaceDE w:val="0"/>
              <w:autoSpaceDN w:val="0"/>
              <w:adjustRightInd w:val="0"/>
              <w:spacing w:line="360" w:lineRule="auto"/>
              <w:jc w:val="both"/>
              <w:rPr>
                <w:rFonts w:ascii="Arial" w:hAnsi="Arial" w:cs="Arial"/>
              </w:rPr>
            </w:pPr>
            <w:r w:rsidRPr="000C1ADA">
              <w:rPr>
                <w:rFonts w:ascii="Arial" w:hAnsi="Arial" w:cs="Arial"/>
              </w:rPr>
              <w:t>-</w:t>
            </w:r>
            <w:r w:rsidRPr="000C1ADA">
              <w:rPr>
                <w:rFonts w:ascii="Arial" w:hAnsi="Arial" w:cs="Arial"/>
              </w:rPr>
              <w:tab/>
              <w:t>16. 9. 2022  - 10. demonstracijski prikaz v nasadu na lokaciji Lama- Dekani</w:t>
            </w:r>
          </w:p>
          <w:p w14:paraId="6C109C92" w14:textId="77777777" w:rsidR="00C7138D" w:rsidRPr="000C1ADA" w:rsidRDefault="00C7138D" w:rsidP="0051793F">
            <w:pPr>
              <w:autoSpaceDE w:val="0"/>
              <w:autoSpaceDN w:val="0"/>
              <w:adjustRightInd w:val="0"/>
              <w:spacing w:line="360" w:lineRule="auto"/>
              <w:jc w:val="both"/>
              <w:rPr>
                <w:rFonts w:ascii="Arial" w:hAnsi="Arial" w:cs="Arial"/>
              </w:rPr>
            </w:pPr>
            <w:r w:rsidRPr="000C1ADA">
              <w:rPr>
                <w:rFonts w:ascii="Arial" w:hAnsi="Arial" w:cs="Arial"/>
              </w:rPr>
              <w:t>-</w:t>
            </w:r>
            <w:r w:rsidRPr="000C1ADA">
              <w:rPr>
                <w:rFonts w:ascii="Arial" w:hAnsi="Arial" w:cs="Arial"/>
              </w:rPr>
              <w:tab/>
              <w:t xml:space="preserve">28. 9. 2022 - 11. demonstracijski prikaz v nasadu na lokaciji </w:t>
            </w:r>
            <w:proofErr w:type="spellStart"/>
            <w:r w:rsidRPr="000C1ADA">
              <w:rPr>
                <w:rFonts w:ascii="Arial" w:hAnsi="Arial" w:cs="Arial"/>
              </w:rPr>
              <w:t>Sermin</w:t>
            </w:r>
            <w:proofErr w:type="spellEnd"/>
          </w:p>
          <w:p w14:paraId="54536B00" w14:textId="77777777" w:rsidR="00C7138D" w:rsidRPr="000C1ADA" w:rsidRDefault="00C7138D" w:rsidP="0051793F">
            <w:pPr>
              <w:autoSpaceDE w:val="0"/>
              <w:autoSpaceDN w:val="0"/>
              <w:adjustRightInd w:val="0"/>
              <w:spacing w:line="360" w:lineRule="auto"/>
              <w:jc w:val="both"/>
              <w:rPr>
                <w:rFonts w:ascii="Arial" w:hAnsi="Arial" w:cs="Arial"/>
              </w:rPr>
            </w:pPr>
            <w:r w:rsidRPr="000C1ADA">
              <w:rPr>
                <w:rFonts w:ascii="Arial" w:hAnsi="Arial" w:cs="Arial"/>
              </w:rPr>
              <w:t>-</w:t>
            </w:r>
            <w:r w:rsidRPr="000C1ADA">
              <w:rPr>
                <w:rFonts w:ascii="Arial" w:hAnsi="Arial" w:cs="Arial"/>
              </w:rPr>
              <w:tab/>
              <w:t>4.10. 2022 - 12. demonstracijski prikaz v nasadu na lokaciji Šempas</w:t>
            </w:r>
          </w:p>
          <w:p w14:paraId="1F3CB073"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w:t>
            </w:r>
            <w:r w:rsidRPr="000C1ADA">
              <w:rPr>
                <w:rFonts w:ascii="Arial" w:hAnsi="Arial" w:cs="Arial"/>
              </w:rPr>
              <w:tab/>
              <w:t>7.10. 2022 - 13. demonstracijski prikaz v nasadu na lokaciji Beneša Ankaran</w:t>
            </w:r>
          </w:p>
        </w:tc>
      </w:tr>
      <w:tr w:rsidR="00C7138D" w:rsidRPr="000C1ADA" w14:paraId="574A5DC4" w14:textId="77777777" w:rsidTr="0051793F">
        <w:trPr>
          <w:trHeight w:val="454"/>
        </w:trPr>
        <w:tc>
          <w:tcPr>
            <w:tcW w:w="4526" w:type="dxa"/>
            <w:shd w:val="clear" w:color="auto" w:fill="D9D9D9" w:themeFill="background1" w:themeFillShade="D9"/>
          </w:tcPr>
          <w:p w14:paraId="0D9314EE"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November 2022</w:t>
            </w:r>
          </w:p>
        </w:tc>
        <w:tc>
          <w:tcPr>
            <w:tcW w:w="4535" w:type="dxa"/>
            <w:shd w:val="clear" w:color="auto" w:fill="D9D9D9" w:themeFill="background1" w:themeFillShade="D9"/>
          </w:tcPr>
          <w:p w14:paraId="5E96B92A"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Izdelana brošuro z naslovom »OVREDNOTENJE EKONOMSKE UPRAVIČENOSTI NAMAKANJA OLJK Z AVTOMATIZIRANIM SISTEMOM ZA DEFICITNO NAMAKANJE</w:t>
            </w:r>
          </w:p>
        </w:tc>
      </w:tr>
      <w:tr w:rsidR="00C7138D" w:rsidRPr="000C1ADA" w14:paraId="3AB12530" w14:textId="77777777" w:rsidTr="0051793F">
        <w:trPr>
          <w:trHeight w:val="454"/>
        </w:trPr>
        <w:tc>
          <w:tcPr>
            <w:tcW w:w="4526" w:type="dxa"/>
            <w:shd w:val="clear" w:color="auto" w:fill="D9D9D9" w:themeFill="background1" w:themeFillShade="D9"/>
          </w:tcPr>
          <w:p w14:paraId="5AFC1C6A"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November 2022</w:t>
            </w:r>
          </w:p>
          <w:p w14:paraId="14DB0426" w14:textId="77777777" w:rsidR="00C7138D" w:rsidRPr="000C1ADA" w:rsidRDefault="00C7138D" w:rsidP="0051793F">
            <w:pPr>
              <w:keepNext/>
              <w:keepLines/>
              <w:autoSpaceDE w:val="0"/>
              <w:autoSpaceDN w:val="0"/>
              <w:adjustRightInd w:val="0"/>
              <w:spacing w:line="280" w:lineRule="exact"/>
              <w:jc w:val="both"/>
              <w:rPr>
                <w:rFonts w:ascii="Arial" w:hAnsi="Arial" w:cs="Arial"/>
              </w:rPr>
            </w:pPr>
          </w:p>
        </w:tc>
        <w:tc>
          <w:tcPr>
            <w:tcW w:w="4535" w:type="dxa"/>
            <w:shd w:val="clear" w:color="auto" w:fill="D9D9D9" w:themeFill="background1" w:themeFillShade="D9"/>
          </w:tcPr>
          <w:p w14:paraId="313AE006"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Izdelan spletni Kalkulator za izračun povrnitve naložbe v namakalni sistem,  ki sta dostopna na projektni spletni strani: https://www.zrs-kp.si/index.php/research/avtomatizacija-namakanja-v-oljkarstvu/.</w:t>
            </w:r>
          </w:p>
        </w:tc>
      </w:tr>
      <w:tr w:rsidR="00C7138D" w:rsidRPr="000C1ADA" w14:paraId="605761B0" w14:textId="77777777" w:rsidTr="0051793F">
        <w:trPr>
          <w:trHeight w:val="554"/>
        </w:trPr>
        <w:tc>
          <w:tcPr>
            <w:tcW w:w="4526" w:type="dxa"/>
            <w:shd w:val="clear" w:color="auto" w:fill="D9D9D9" w:themeFill="background1" w:themeFillShade="D9"/>
          </w:tcPr>
          <w:p w14:paraId="38EC8891"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November 2022</w:t>
            </w:r>
          </w:p>
        </w:tc>
        <w:tc>
          <w:tcPr>
            <w:tcW w:w="4535" w:type="dxa"/>
            <w:shd w:val="clear" w:color="auto" w:fill="D9D9D9" w:themeFill="background1" w:themeFillShade="D9"/>
          </w:tcPr>
          <w:p w14:paraId="653FEC41"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 xml:space="preserve"> 3 del. izvedenih meritev in zbrani podatki o kakovosti količin, pridelka, vodi ….</w:t>
            </w:r>
          </w:p>
        </w:tc>
      </w:tr>
      <w:tr w:rsidR="00C7138D" w:rsidRPr="000C1ADA" w14:paraId="1C540365" w14:textId="77777777" w:rsidTr="0051793F">
        <w:trPr>
          <w:trHeight w:val="454"/>
        </w:trPr>
        <w:tc>
          <w:tcPr>
            <w:tcW w:w="4526" w:type="dxa"/>
            <w:shd w:val="clear" w:color="auto" w:fill="D9D9D9" w:themeFill="background1" w:themeFillShade="D9"/>
          </w:tcPr>
          <w:p w14:paraId="134B823E"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December  2022</w:t>
            </w:r>
          </w:p>
        </w:tc>
        <w:tc>
          <w:tcPr>
            <w:tcW w:w="4535" w:type="dxa"/>
            <w:shd w:val="clear" w:color="auto" w:fill="D9D9D9" w:themeFill="background1" w:themeFillShade="D9"/>
          </w:tcPr>
          <w:p w14:paraId="52D04E2D" w14:textId="77777777" w:rsidR="00C7138D" w:rsidRPr="000C1ADA" w:rsidRDefault="00C7138D" w:rsidP="0051793F">
            <w:pPr>
              <w:keepNext/>
              <w:keepLines/>
              <w:autoSpaceDE w:val="0"/>
              <w:autoSpaceDN w:val="0"/>
              <w:adjustRightInd w:val="0"/>
              <w:spacing w:line="280" w:lineRule="exact"/>
              <w:jc w:val="both"/>
              <w:rPr>
                <w:rFonts w:ascii="Arial" w:hAnsi="Arial" w:cs="Arial"/>
              </w:rPr>
            </w:pPr>
            <w:r w:rsidRPr="000C1ADA">
              <w:rPr>
                <w:rFonts w:ascii="Arial" w:hAnsi="Arial" w:cs="Arial"/>
              </w:rPr>
              <w:t>5 zahtevek in poročilo</w:t>
            </w:r>
          </w:p>
        </w:tc>
      </w:tr>
    </w:tbl>
    <w:tbl>
      <w:tblPr>
        <w:tblStyle w:val="Tabelamrea11"/>
        <w:tblW w:w="0" w:type="auto"/>
        <w:tblLook w:val="04A0" w:firstRow="1" w:lastRow="0" w:firstColumn="1" w:lastColumn="0" w:noHBand="0" w:noVBand="1"/>
      </w:tblPr>
      <w:tblGrid>
        <w:gridCol w:w="3212"/>
        <w:gridCol w:w="5849"/>
      </w:tblGrid>
      <w:tr w:rsidR="008F319E" w:rsidRPr="000C1ADA" w14:paraId="1C57938D"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BB71B3F" w14:textId="541877DE" w:rsidR="008F319E" w:rsidRPr="000C1ADA" w:rsidRDefault="00B979D8">
            <w:pPr>
              <w:keepNext/>
              <w:keepLines/>
              <w:autoSpaceDE w:val="0"/>
              <w:autoSpaceDN w:val="0"/>
              <w:adjustRightInd w:val="0"/>
              <w:spacing w:line="280" w:lineRule="exact"/>
              <w:jc w:val="both"/>
              <w:rPr>
                <w:rFonts w:ascii="Arial" w:hAnsi="Arial" w:cs="Arial"/>
              </w:rPr>
            </w:pPr>
            <w:r w:rsidRPr="000C1ADA">
              <w:rPr>
                <w:rFonts w:ascii="Arial" w:hAnsi="Arial" w:cs="Arial"/>
              </w:rPr>
              <w:lastRenderedPageBreak/>
              <w:t>Marec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FE411EA" w14:textId="330DC158" w:rsidR="00512785" w:rsidRPr="000C1ADA" w:rsidRDefault="00A77C09">
            <w:pPr>
              <w:keepNext/>
              <w:keepLines/>
              <w:autoSpaceDE w:val="0"/>
              <w:autoSpaceDN w:val="0"/>
              <w:adjustRightInd w:val="0"/>
              <w:spacing w:line="280" w:lineRule="exact"/>
              <w:jc w:val="both"/>
              <w:rPr>
                <w:rFonts w:ascii="Arial" w:hAnsi="Arial" w:cs="Arial"/>
              </w:rPr>
            </w:pPr>
            <w:r w:rsidRPr="000C1ADA">
              <w:rPr>
                <w:rFonts w:ascii="Arial" w:hAnsi="Arial" w:cs="Arial"/>
              </w:rPr>
              <w:t>I</w:t>
            </w:r>
            <w:r w:rsidR="00CD064B" w:rsidRPr="000C1ADA">
              <w:rPr>
                <w:rFonts w:ascii="Arial" w:hAnsi="Arial" w:cs="Arial"/>
              </w:rPr>
              <w:t>zda</w:t>
            </w:r>
            <w:r w:rsidRPr="000C1ADA">
              <w:rPr>
                <w:rFonts w:ascii="Arial" w:hAnsi="Arial" w:cs="Arial"/>
              </w:rPr>
              <w:t>n</w:t>
            </w:r>
            <w:r w:rsidR="00512785" w:rsidRPr="000C1ADA">
              <w:rPr>
                <w:rFonts w:ascii="Arial" w:hAnsi="Arial" w:cs="Arial"/>
              </w:rPr>
              <w:t xml:space="preserve"> protokol </w:t>
            </w:r>
            <w:r w:rsidR="002A6444" w:rsidRPr="000C1ADA">
              <w:rPr>
                <w:rFonts w:ascii="Arial" w:hAnsi="Arial" w:cs="Arial"/>
              </w:rPr>
              <w:t>vzpostavitve</w:t>
            </w:r>
            <w:r w:rsidR="00512785" w:rsidRPr="000C1ADA">
              <w:rPr>
                <w:rFonts w:ascii="Arial" w:hAnsi="Arial" w:cs="Arial"/>
              </w:rPr>
              <w:t xml:space="preserve"> </w:t>
            </w:r>
            <w:r w:rsidR="002A6444" w:rsidRPr="000C1ADA">
              <w:rPr>
                <w:rFonts w:ascii="Arial" w:hAnsi="Arial" w:cs="Arial"/>
              </w:rPr>
              <w:t>avtomatskega namakanja v oljčnem nasadu</w:t>
            </w:r>
          </w:p>
          <w:p w14:paraId="1A9D371A" w14:textId="23F4C2DB" w:rsidR="008F319E" w:rsidRPr="000C1ADA" w:rsidRDefault="00CD064B">
            <w:pPr>
              <w:keepNext/>
              <w:keepLines/>
              <w:autoSpaceDE w:val="0"/>
              <w:autoSpaceDN w:val="0"/>
              <w:adjustRightInd w:val="0"/>
              <w:spacing w:line="280" w:lineRule="exact"/>
              <w:jc w:val="both"/>
              <w:rPr>
                <w:rFonts w:ascii="Arial" w:hAnsi="Arial" w:cs="Arial"/>
              </w:rPr>
            </w:pPr>
            <w:r w:rsidRPr="000C1ADA">
              <w:rPr>
                <w:rFonts w:ascii="Arial" w:hAnsi="Arial" w:cs="Arial"/>
              </w:rPr>
              <w:t xml:space="preserve"> publikacije »Oljka, sušne razmere, tla in deficitno namakanje«</w:t>
            </w:r>
          </w:p>
        </w:tc>
      </w:tr>
      <w:tr w:rsidR="008F319E" w:rsidRPr="000C1ADA" w14:paraId="1B216AA1"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6C4370D" w14:textId="26A5FFE8" w:rsidR="008F319E" w:rsidRPr="000C1ADA" w:rsidRDefault="000158DA">
            <w:pPr>
              <w:keepNext/>
              <w:keepLines/>
              <w:autoSpaceDE w:val="0"/>
              <w:autoSpaceDN w:val="0"/>
              <w:adjustRightInd w:val="0"/>
              <w:spacing w:line="280" w:lineRule="exact"/>
              <w:jc w:val="both"/>
              <w:rPr>
                <w:rFonts w:ascii="Arial" w:hAnsi="Arial" w:cs="Arial"/>
              </w:rPr>
            </w:pPr>
            <w:r w:rsidRPr="000C1ADA">
              <w:rPr>
                <w:rFonts w:ascii="Arial" w:hAnsi="Arial" w:cs="Arial"/>
              </w:rPr>
              <w:t>April</w:t>
            </w:r>
            <w:r w:rsidR="008F319E" w:rsidRPr="000C1ADA">
              <w:rPr>
                <w:rFonts w:ascii="Arial" w:hAnsi="Arial" w:cs="Arial"/>
              </w:rPr>
              <w:t xml:space="preserve"> 202</w:t>
            </w:r>
            <w:r w:rsidRPr="000C1ADA">
              <w:rPr>
                <w:rFonts w:ascii="Arial" w:hAnsi="Arial" w:cs="Arial"/>
              </w:rPr>
              <w:t>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80DBB8" w14:textId="6EBC581D" w:rsidR="008F319E" w:rsidRPr="000C1ADA" w:rsidRDefault="008F319E">
            <w:pPr>
              <w:keepNext/>
              <w:keepLines/>
              <w:autoSpaceDE w:val="0"/>
              <w:autoSpaceDN w:val="0"/>
              <w:adjustRightInd w:val="0"/>
              <w:spacing w:line="280" w:lineRule="exact"/>
              <w:jc w:val="both"/>
              <w:rPr>
                <w:rFonts w:ascii="Arial" w:hAnsi="Arial" w:cs="Arial"/>
              </w:rPr>
            </w:pPr>
            <w:r w:rsidRPr="000C1ADA">
              <w:rPr>
                <w:rFonts w:ascii="Arial" w:hAnsi="Arial" w:cs="Arial"/>
              </w:rPr>
              <w:t xml:space="preserve">izvedeni demonstracijski prikazi  - do sedaj skupno </w:t>
            </w:r>
            <w:r w:rsidR="00A77C09" w:rsidRPr="000C1ADA">
              <w:rPr>
                <w:rFonts w:ascii="Arial" w:hAnsi="Arial" w:cs="Arial"/>
              </w:rPr>
              <w:t>9</w:t>
            </w:r>
          </w:p>
          <w:p w14:paraId="3A79EE32" w14:textId="77777777" w:rsidR="008F319E" w:rsidRPr="000C1ADA" w:rsidRDefault="008F319E">
            <w:pPr>
              <w:keepNext/>
              <w:keepLines/>
              <w:autoSpaceDE w:val="0"/>
              <w:autoSpaceDN w:val="0"/>
              <w:adjustRightInd w:val="0"/>
              <w:spacing w:line="280" w:lineRule="exact"/>
              <w:jc w:val="both"/>
              <w:rPr>
                <w:rFonts w:ascii="Arial" w:hAnsi="Arial" w:cs="Arial"/>
              </w:rPr>
            </w:pPr>
          </w:p>
          <w:p w14:paraId="1B72B89F" w14:textId="7B1863BE" w:rsidR="008F319E" w:rsidRPr="000C1ADA" w:rsidRDefault="008F319E" w:rsidP="00A77C09">
            <w:pPr>
              <w:autoSpaceDE w:val="0"/>
              <w:autoSpaceDN w:val="0"/>
              <w:adjustRightInd w:val="0"/>
              <w:spacing w:line="360" w:lineRule="auto"/>
              <w:jc w:val="both"/>
              <w:rPr>
                <w:rFonts w:ascii="Arial" w:hAnsi="Arial" w:cs="Arial"/>
              </w:rPr>
            </w:pPr>
            <w:r w:rsidRPr="000C1ADA">
              <w:rPr>
                <w:rFonts w:ascii="Arial" w:hAnsi="Arial" w:cs="Arial"/>
              </w:rPr>
              <w:t xml:space="preserve">Dne </w:t>
            </w:r>
            <w:r w:rsidR="00512785" w:rsidRPr="000C1ADA">
              <w:rPr>
                <w:rFonts w:ascii="Arial" w:hAnsi="Arial" w:cs="Arial"/>
              </w:rPr>
              <w:t>2</w:t>
            </w:r>
            <w:r w:rsidRPr="000C1ADA">
              <w:rPr>
                <w:rFonts w:ascii="Arial" w:hAnsi="Arial" w:cs="Arial"/>
              </w:rPr>
              <w:t>.</w:t>
            </w:r>
            <w:r w:rsidR="00512785" w:rsidRPr="000C1ADA">
              <w:rPr>
                <w:rFonts w:ascii="Arial" w:hAnsi="Arial" w:cs="Arial"/>
              </w:rPr>
              <w:t xml:space="preserve"> 4 </w:t>
            </w:r>
            <w:r w:rsidRPr="000C1ADA">
              <w:rPr>
                <w:rFonts w:ascii="Arial" w:hAnsi="Arial" w:cs="Arial"/>
              </w:rPr>
              <w:t xml:space="preserve">.2021 je potekal </w:t>
            </w:r>
            <w:r w:rsidR="00A77C09" w:rsidRPr="000C1ADA">
              <w:rPr>
                <w:rFonts w:ascii="Arial" w:hAnsi="Arial" w:cs="Arial"/>
              </w:rPr>
              <w:t>9</w:t>
            </w:r>
            <w:r w:rsidRPr="000C1ADA">
              <w:rPr>
                <w:rFonts w:ascii="Arial" w:hAnsi="Arial" w:cs="Arial"/>
              </w:rPr>
              <w:t xml:space="preserve">.demonstracijski prikaz namakanja oljk - lokacija </w:t>
            </w:r>
            <w:r w:rsidR="00A77C09" w:rsidRPr="000C1ADA">
              <w:rPr>
                <w:rFonts w:ascii="Arial" w:hAnsi="Arial" w:cs="Arial"/>
              </w:rPr>
              <w:t>Beneša</w:t>
            </w:r>
          </w:p>
        </w:tc>
      </w:tr>
      <w:tr w:rsidR="008F319E" w:rsidRPr="000C1ADA" w14:paraId="0C0CB6C7"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1875A88" w14:textId="0B8817D5" w:rsidR="008F319E" w:rsidRPr="000C1ADA" w:rsidRDefault="00AA48CF">
            <w:pPr>
              <w:keepNext/>
              <w:keepLines/>
              <w:autoSpaceDE w:val="0"/>
              <w:autoSpaceDN w:val="0"/>
              <w:adjustRightInd w:val="0"/>
              <w:spacing w:line="280" w:lineRule="exact"/>
              <w:jc w:val="both"/>
              <w:rPr>
                <w:rFonts w:ascii="Arial" w:hAnsi="Arial" w:cs="Arial"/>
              </w:rPr>
            </w:pPr>
            <w:r w:rsidRPr="000C1ADA">
              <w:rPr>
                <w:rFonts w:ascii="Arial" w:hAnsi="Arial" w:cs="Arial"/>
              </w:rPr>
              <w:t>Junij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0A8F005" w14:textId="7F25D9D1" w:rsidR="008F319E" w:rsidRPr="000C1ADA" w:rsidRDefault="00AA48CF">
            <w:pPr>
              <w:keepNext/>
              <w:keepLines/>
              <w:autoSpaceDE w:val="0"/>
              <w:autoSpaceDN w:val="0"/>
              <w:adjustRightInd w:val="0"/>
              <w:spacing w:line="280" w:lineRule="exact"/>
              <w:jc w:val="both"/>
              <w:rPr>
                <w:rFonts w:ascii="Arial" w:hAnsi="Arial" w:cs="Arial"/>
              </w:rPr>
            </w:pPr>
            <w:r w:rsidRPr="000C1ADA">
              <w:rPr>
                <w:rFonts w:ascii="Arial" w:hAnsi="Arial" w:cs="Arial"/>
              </w:rPr>
              <w:t>5</w:t>
            </w:r>
            <w:r w:rsidR="008F319E" w:rsidRPr="000C1ADA">
              <w:rPr>
                <w:rFonts w:ascii="Arial" w:hAnsi="Arial" w:cs="Arial"/>
              </w:rPr>
              <w:t xml:space="preserve"> zahtevek in poročilo</w:t>
            </w:r>
          </w:p>
        </w:tc>
      </w:tr>
      <w:tr w:rsidR="008F319E" w:rsidRPr="000C1ADA" w14:paraId="44312207"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ECCA44B" w14:textId="403CBF19" w:rsidR="008F319E" w:rsidRPr="000C1ADA" w:rsidRDefault="002D3A09">
            <w:pPr>
              <w:keepNext/>
              <w:keepLines/>
              <w:autoSpaceDE w:val="0"/>
              <w:autoSpaceDN w:val="0"/>
              <w:adjustRightInd w:val="0"/>
              <w:spacing w:line="280" w:lineRule="exact"/>
              <w:jc w:val="both"/>
              <w:rPr>
                <w:rFonts w:ascii="Arial" w:hAnsi="Arial" w:cs="Arial"/>
              </w:rPr>
            </w:pPr>
            <w:r w:rsidRPr="000C1ADA">
              <w:rPr>
                <w:rFonts w:ascii="Arial" w:hAnsi="Arial" w:cs="Arial"/>
              </w:rPr>
              <w:t>Marec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C7AD55" w14:textId="77777777" w:rsidR="008F319E" w:rsidRPr="000C1ADA" w:rsidRDefault="008F319E">
            <w:pPr>
              <w:keepNext/>
              <w:keepLines/>
              <w:autoSpaceDE w:val="0"/>
              <w:autoSpaceDN w:val="0"/>
              <w:adjustRightInd w:val="0"/>
              <w:spacing w:line="280" w:lineRule="exact"/>
              <w:jc w:val="both"/>
              <w:rPr>
                <w:rFonts w:ascii="Arial" w:hAnsi="Arial" w:cs="Arial"/>
              </w:rPr>
            </w:pPr>
            <w:r w:rsidRPr="000C1ADA">
              <w:rPr>
                <w:rFonts w:ascii="Arial" w:hAnsi="Arial" w:cs="Arial"/>
              </w:rPr>
              <w:t>1 strokovni posvet na temo namakanja</w:t>
            </w:r>
          </w:p>
          <w:p w14:paraId="5DFE2F80" w14:textId="77777777" w:rsidR="00D366DB" w:rsidRPr="000C1ADA" w:rsidRDefault="00D366DB" w:rsidP="00D366DB">
            <w:pPr>
              <w:pStyle w:val="Odstavekseznama"/>
              <w:numPr>
                <w:ilvl w:val="0"/>
                <w:numId w:val="1"/>
              </w:numPr>
              <w:autoSpaceDE w:val="0"/>
              <w:autoSpaceDN w:val="0"/>
              <w:adjustRightInd w:val="0"/>
              <w:spacing w:line="360" w:lineRule="auto"/>
              <w:jc w:val="both"/>
              <w:rPr>
                <w:rFonts w:ascii="Arial" w:hAnsi="Arial" w:cs="Arial"/>
              </w:rPr>
            </w:pPr>
            <w:r w:rsidRPr="000C1ADA">
              <w:rPr>
                <w:rFonts w:ascii="Arial" w:hAnsi="Arial" w:cs="Arial"/>
              </w:rPr>
              <w:t>Dne 30.3.2022 posvet z naslovom »SPREMEMBE PODNEBJA IN OLJKARSTVO«</w:t>
            </w:r>
          </w:p>
          <w:p w14:paraId="21C95791" w14:textId="77777777" w:rsidR="008F319E" w:rsidRPr="000C1ADA" w:rsidRDefault="008F319E" w:rsidP="002D3A09">
            <w:pPr>
              <w:pStyle w:val="Navadensplet"/>
              <w:numPr>
                <w:ilvl w:val="0"/>
                <w:numId w:val="1"/>
              </w:numPr>
              <w:spacing w:line="360" w:lineRule="auto"/>
              <w:ind w:left="357" w:hanging="357"/>
              <w:rPr>
                <w:rFonts w:ascii="Arial" w:hAnsi="Arial" w:cs="Arial"/>
              </w:rPr>
            </w:pPr>
          </w:p>
        </w:tc>
      </w:tr>
      <w:tr w:rsidR="000768B7" w:rsidRPr="000C1ADA" w14:paraId="316FDB7E"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DFAF5C" w14:textId="4EAF3370" w:rsidR="000768B7" w:rsidRPr="000C1ADA" w:rsidRDefault="00730ACF">
            <w:pPr>
              <w:keepNext/>
              <w:keepLines/>
              <w:autoSpaceDE w:val="0"/>
              <w:autoSpaceDN w:val="0"/>
              <w:adjustRightInd w:val="0"/>
              <w:spacing w:line="280" w:lineRule="exact"/>
              <w:jc w:val="both"/>
              <w:rPr>
                <w:rFonts w:ascii="Arial" w:hAnsi="Arial" w:cs="Arial"/>
              </w:rPr>
            </w:pPr>
            <w:r w:rsidRPr="000C1ADA">
              <w:rPr>
                <w:rFonts w:ascii="Arial" w:hAnsi="Arial" w:cs="Arial"/>
              </w:rPr>
              <w:t xml:space="preserve">Marec </w:t>
            </w:r>
            <w:r w:rsidR="005A3956" w:rsidRPr="000C1ADA">
              <w:rPr>
                <w:rFonts w:ascii="Arial" w:hAnsi="Arial" w:cs="Arial"/>
              </w:rPr>
              <w:t>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5F5A60" w14:textId="684878CE" w:rsidR="002D3A09" w:rsidRPr="000C1ADA" w:rsidRDefault="00730ACF" w:rsidP="002D3A09">
            <w:pPr>
              <w:keepNext/>
              <w:keepLines/>
              <w:autoSpaceDE w:val="0"/>
              <w:autoSpaceDN w:val="0"/>
              <w:adjustRightInd w:val="0"/>
              <w:spacing w:line="280" w:lineRule="exact"/>
              <w:jc w:val="both"/>
              <w:rPr>
                <w:rFonts w:ascii="Arial" w:hAnsi="Arial" w:cs="Arial"/>
              </w:rPr>
            </w:pPr>
            <w:r w:rsidRPr="000C1ADA">
              <w:rPr>
                <w:rFonts w:ascii="Arial" w:hAnsi="Arial" w:cs="Arial"/>
              </w:rPr>
              <w:t>1 delavnica oz. predavanje za kmetijska gospodarstva</w:t>
            </w:r>
            <w:r w:rsidR="00B37075" w:rsidRPr="000C1ADA">
              <w:rPr>
                <w:rFonts w:ascii="Arial" w:hAnsi="Arial" w:cs="Arial"/>
              </w:rPr>
              <w:t>:</w:t>
            </w:r>
          </w:p>
          <w:p w14:paraId="3F4F68A7" w14:textId="77777777" w:rsidR="00B37075" w:rsidRPr="000C1ADA" w:rsidRDefault="00B37075" w:rsidP="002D3A09">
            <w:pPr>
              <w:keepNext/>
              <w:keepLines/>
              <w:autoSpaceDE w:val="0"/>
              <w:autoSpaceDN w:val="0"/>
              <w:adjustRightInd w:val="0"/>
              <w:spacing w:line="280" w:lineRule="exact"/>
              <w:jc w:val="both"/>
              <w:rPr>
                <w:rFonts w:ascii="Arial" w:hAnsi="Arial" w:cs="Arial"/>
              </w:rPr>
            </w:pPr>
          </w:p>
          <w:p w14:paraId="7C1AC636" w14:textId="0BD1EE5C" w:rsidR="002D3A09" w:rsidRPr="000C1ADA" w:rsidRDefault="00192AFF" w:rsidP="002D3A09">
            <w:pPr>
              <w:keepNext/>
              <w:keepLines/>
              <w:autoSpaceDE w:val="0"/>
              <w:autoSpaceDN w:val="0"/>
              <w:adjustRightInd w:val="0"/>
              <w:spacing w:line="280" w:lineRule="exact"/>
              <w:jc w:val="both"/>
              <w:rPr>
                <w:rFonts w:ascii="Arial" w:hAnsi="Arial" w:cs="Arial"/>
              </w:rPr>
            </w:pPr>
            <w:r w:rsidRPr="000C1ADA">
              <w:rPr>
                <w:rFonts w:ascii="Arial" w:hAnsi="Arial" w:cs="Arial"/>
              </w:rPr>
              <w:t>»Aplikacija za osnovni izračun ekonomske upravičenosti namakanja oljk«</w:t>
            </w:r>
          </w:p>
          <w:p w14:paraId="6AC6A8E4" w14:textId="0FB20230" w:rsidR="00192AFF" w:rsidRPr="000C1ADA" w:rsidRDefault="00192AFF" w:rsidP="00192AFF">
            <w:pPr>
              <w:pStyle w:val="Odstavekseznama"/>
              <w:autoSpaceDE w:val="0"/>
              <w:autoSpaceDN w:val="0"/>
              <w:adjustRightInd w:val="0"/>
              <w:spacing w:line="360" w:lineRule="auto"/>
              <w:ind w:left="360"/>
              <w:jc w:val="both"/>
              <w:rPr>
                <w:rFonts w:ascii="Arial" w:hAnsi="Arial" w:cs="Arial"/>
              </w:rPr>
            </w:pPr>
          </w:p>
          <w:p w14:paraId="6A5747F1" w14:textId="77777777" w:rsidR="000768B7" w:rsidRPr="000C1ADA" w:rsidRDefault="000768B7" w:rsidP="00024B57">
            <w:pPr>
              <w:pStyle w:val="Navadensplet"/>
              <w:numPr>
                <w:ilvl w:val="0"/>
                <w:numId w:val="1"/>
              </w:numPr>
              <w:spacing w:line="360" w:lineRule="auto"/>
              <w:ind w:left="357" w:hanging="357"/>
              <w:rPr>
                <w:rFonts w:ascii="Arial" w:hAnsi="Arial" w:cs="Arial"/>
              </w:rPr>
            </w:pPr>
          </w:p>
        </w:tc>
      </w:tr>
      <w:tr w:rsidR="00851082" w:rsidRPr="000C1ADA" w14:paraId="0C2FB7EB"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2C2AE0" w14:textId="6AF49DBF" w:rsidR="00851082" w:rsidRPr="000C1ADA" w:rsidRDefault="00851082">
            <w:pPr>
              <w:keepNext/>
              <w:keepLines/>
              <w:autoSpaceDE w:val="0"/>
              <w:autoSpaceDN w:val="0"/>
              <w:adjustRightInd w:val="0"/>
              <w:spacing w:line="280" w:lineRule="exact"/>
              <w:jc w:val="both"/>
              <w:rPr>
                <w:rFonts w:ascii="Arial" w:hAnsi="Arial" w:cs="Arial"/>
              </w:rPr>
            </w:pPr>
            <w:r w:rsidRPr="000C1ADA">
              <w:rPr>
                <w:rFonts w:ascii="Arial" w:hAnsi="Arial" w:cs="Arial"/>
              </w:rPr>
              <w:t>Marec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CC8026" w14:textId="2E76FD18" w:rsidR="00851082" w:rsidRPr="000C1ADA" w:rsidRDefault="00851082" w:rsidP="00851082">
            <w:pPr>
              <w:keepNext/>
              <w:keepLines/>
              <w:autoSpaceDE w:val="0"/>
              <w:autoSpaceDN w:val="0"/>
              <w:adjustRightInd w:val="0"/>
              <w:spacing w:line="280" w:lineRule="exact"/>
              <w:jc w:val="both"/>
              <w:rPr>
                <w:rFonts w:ascii="Arial" w:hAnsi="Arial" w:cs="Arial"/>
              </w:rPr>
            </w:pPr>
            <w:r w:rsidRPr="000C1ADA">
              <w:rPr>
                <w:rFonts w:ascii="Arial" w:hAnsi="Arial" w:cs="Arial"/>
              </w:rPr>
              <w:t>3 predavanja za strokovnjake:</w:t>
            </w:r>
          </w:p>
          <w:p w14:paraId="2F5D07AD" w14:textId="77777777" w:rsidR="00851082" w:rsidRPr="000C1ADA" w:rsidRDefault="00851082" w:rsidP="00851082">
            <w:pPr>
              <w:keepNext/>
              <w:keepLines/>
              <w:autoSpaceDE w:val="0"/>
              <w:autoSpaceDN w:val="0"/>
              <w:adjustRightInd w:val="0"/>
              <w:spacing w:line="280" w:lineRule="exact"/>
              <w:jc w:val="both"/>
              <w:rPr>
                <w:rFonts w:ascii="Arial" w:hAnsi="Arial" w:cs="Arial"/>
              </w:rPr>
            </w:pPr>
          </w:p>
          <w:p w14:paraId="1EFC3178" w14:textId="77777777" w:rsidR="00851082" w:rsidRPr="000C1ADA" w:rsidRDefault="00851082" w:rsidP="00851082">
            <w:pPr>
              <w:keepNext/>
              <w:keepLines/>
              <w:autoSpaceDE w:val="0"/>
              <w:autoSpaceDN w:val="0"/>
              <w:adjustRightInd w:val="0"/>
              <w:spacing w:line="280" w:lineRule="exact"/>
              <w:jc w:val="both"/>
              <w:rPr>
                <w:rFonts w:ascii="Arial" w:hAnsi="Arial" w:cs="Arial"/>
              </w:rPr>
            </w:pPr>
            <w:r w:rsidRPr="000C1ADA">
              <w:rPr>
                <w:rFonts w:ascii="Arial" w:hAnsi="Arial" w:cs="Arial"/>
              </w:rPr>
              <w:t>»Aplikacija za osnovni izračun ekonomske upravičenosti namakanja oljk«</w:t>
            </w:r>
          </w:p>
          <w:p w14:paraId="2608606F" w14:textId="77777777" w:rsidR="00851082" w:rsidRPr="000C1ADA" w:rsidRDefault="00851082" w:rsidP="00851082">
            <w:pPr>
              <w:keepNext/>
              <w:keepLines/>
              <w:autoSpaceDE w:val="0"/>
              <w:autoSpaceDN w:val="0"/>
              <w:adjustRightInd w:val="0"/>
              <w:spacing w:line="280" w:lineRule="exact"/>
              <w:jc w:val="both"/>
              <w:rPr>
                <w:rFonts w:ascii="Arial" w:hAnsi="Arial" w:cs="Arial"/>
              </w:rPr>
            </w:pPr>
          </w:p>
          <w:p w14:paraId="3583BBFC" w14:textId="7CF03403" w:rsidR="00851082" w:rsidRPr="000C1ADA" w:rsidRDefault="00851082" w:rsidP="00851082">
            <w:pPr>
              <w:keepNext/>
              <w:keepLines/>
              <w:autoSpaceDE w:val="0"/>
              <w:autoSpaceDN w:val="0"/>
              <w:adjustRightInd w:val="0"/>
              <w:spacing w:line="280" w:lineRule="exact"/>
              <w:jc w:val="both"/>
              <w:rPr>
                <w:rFonts w:ascii="Arial" w:hAnsi="Arial" w:cs="Arial"/>
              </w:rPr>
            </w:pPr>
            <w:r w:rsidRPr="000C1ADA">
              <w:rPr>
                <w:rFonts w:ascii="Arial" w:hAnsi="Arial" w:cs="Arial"/>
              </w:rPr>
              <w:t xml:space="preserve">»Podnebne spremembe in </w:t>
            </w:r>
            <w:proofErr w:type="spellStart"/>
            <w:r w:rsidRPr="000C1ADA">
              <w:rPr>
                <w:rFonts w:ascii="Arial" w:hAnsi="Arial" w:cs="Arial"/>
              </w:rPr>
              <w:t>oljkarstvo</w:t>
            </w:r>
            <w:proofErr w:type="spellEnd"/>
            <w:r w:rsidRPr="000C1ADA">
              <w:rPr>
                <w:rFonts w:ascii="Arial" w:hAnsi="Arial" w:cs="Arial"/>
              </w:rPr>
              <w:t xml:space="preserve"> v Sloveniji«</w:t>
            </w:r>
          </w:p>
          <w:p w14:paraId="26673927" w14:textId="77777777" w:rsidR="00851082" w:rsidRPr="000C1ADA" w:rsidRDefault="00851082" w:rsidP="00851082">
            <w:pPr>
              <w:keepNext/>
              <w:keepLines/>
              <w:autoSpaceDE w:val="0"/>
              <w:autoSpaceDN w:val="0"/>
              <w:adjustRightInd w:val="0"/>
              <w:spacing w:line="280" w:lineRule="exact"/>
              <w:jc w:val="both"/>
              <w:rPr>
                <w:rFonts w:ascii="Arial" w:hAnsi="Arial" w:cs="Arial"/>
              </w:rPr>
            </w:pPr>
          </w:p>
          <w:p w14:paraId="19CF86EB" w14:textId="2C53D035" w:rsidR="00851082" w:rsidRPr="000C1ADA" w:rsidRDefault="00851082" w:rsidP="00851082">
            <w:pPr>
              <w:keepNext/>
              <w:keepLines/>
              <w:autoSpaceDE w:val="0"/>
              <w:autoSpaceDN w:val="0"/>
              <w:adjustRightInd w:val="0"/>
              <w:spacing w:line="280" w:lineRule="exact"/>
              <w:jc w:val="both"/>
              <w:rPr>
                <w:rFonts w:ascii="Arial" w:hAnsi="Arial" w:cs="Arial"/>
              </w:rPr>
            </w:pPr>
            <w:r w:rsidRPr="000C1ADA">
              <w:rPr>
                <w:rFonts w:ascii="Arial" w:hAnsi="Arial" w:cs="Arial"/>
              </w:rPr>
              <w:t>»Postavitev namakalnega sistema v oljčniku«</w:t>
            </w:r>
          </w:p>
          <w:p w14:paraId="1075A460" w14:textId="77777777" w:rsidR="00851082" w:rsidRPr="000C1ADA" w:rsidRDefault="00851082" w:rsidP="002D3A09">
            <w:pPr>
              <w:keepNext/>
              <w:keepLines/>
              <w:autoSpaceDE w:val="0"/>
              <w:autoSpaceDN w:val="0"/>
              <w:adjustRightInd w:val="0"/>
              <w:spacing w:line="280" w:lineRule="exact"/>
              <w:jc w:val="both"/>
              <w:rPr>
                <w:rFonts w:ascii="Arial" w:hAnsi="Arial" w:cs="Arial"/>
              </w:rPr>
            </w:pPr>
          </w:p>
        </w:tc>
      </w:tr>
      <w:tr w:rsidR="00B8381E" w:rsidRPr="000C1ADA" w14:paraId="3B37F627"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15A98C" w14:textId="6571212A" w:rsidR="00B8381E" w:rsidRPr="000C1ADA" w:rsidRDefault="00B8381E" w:rsidP="00B8381E">
            <w:pPr>
              <w:keepNext/>
              <w:keepLines/>
              <w:autoSpaceDE w:val="0"/>
              <w:autoSpaceDN w:val="0"/>
              <w:adjustRightInd w:val="0"/>
              <w:spacing w:line="280" w:lineRule="exact"/>
              <w:jc w:val="both"/>
              <w:rPr>
                <w:rFonts w:ascii="Arial" w:hAnsi="Arial" w:cs="Arial"/>
              </w:rPr>
            </w:pPr>
            <w:r w:rsidRPr="000C1ADA">
              <w:rPr>
                <w:rFonts w:ascii="Arial" w:hAnsi="Arial" w:cs="Arial"/>
              </w:rPr>
              <w:t>Marec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162937" w14:textId="391DECF8" w:rsidR="00B8381E" w:rsidRPr="000C1ADA" w:rsidRDefault="00B8381E" w:rsidP="00B8381E">
            <w:pPr>
              <w:keepNext/>
              <w:keepLines/>
              <w:autoSpaceDE w:val="0"/>
              <w:autoSpaceDN w:val="0"/>
              <w:adjustRightInd w:val="0"/>
              <w:spacing w:line="280" w:lineRule="exact"/>
              <w:jc w:val="both"/>
              <w:rPr>
                <w:rFonts w:ascii="Arial" w:hAnsi="Arial" w:cs="Arial"/>
              </w:rPr>
            </w:pPr>
            <w:r w:rsidRPr="000C1ADA">
              <w:rPr>
                <w:rFonts w:ascii="Arial" w:hAnsi="Arial" w:cs="Arial"/>
              </w:rPr>
              <w:t>Tiskano gradivo</w:t>
            </w:r>
            <w:r w:rsidR="00C31AD6" w:rsidRPr="000C1ADA">
              <w:rPr>
                <w:rFonts w:ascii="Arial" w:hAnsi="Arial" w:cs="Arial"/>
              </w:rPr>
              <w:t xml:space="preserve"> protokol</w:t>
            </w:r>
            <w:r w:rsidRPr="000C1ADA">
              <w:rPr>
                <w:rFonts w:ascii="Arial" w:hAnsi="Arial" w:cs="Arial"/>
              </w:rPr>
              <w:t xml:space="preserve"> - publikacije »Oljka, sušne razmere, tla in deficitno namakanje«</w:t>
            </w:r>
          </w:p>
        </w:tc>
      </w:tr>
      <w:tr w:rsidR="00B8381E" w:rsidRPr="000C1ADA" w14:paraId="28931E92"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BF343E8" w14:textId="7EDCCAD3" w:rsidR="00B8381E" w:rsidRPr="000C1ADA" w:rsidRDefault="00C0117F" w:rsidP="00B8381E">
            <w:pPr>
              <w:keepNext/>
              <w:keepLines/>
              <w:autoSpaceDE w:val="0"/>
              <w:autoSpaceDN w:val="0"/>
              <w:adjustRightInd w:val="0"/>
              <w:spacing w:line="280" w:lineRule="exact"/>
              <w:jc w:val="both"/>
              <w:rPr>
                <w:rFonts w:ascii="Arial" w:hAnsi="Arial" w:cs="Arial"/>
              </w:rPr>
            </w:pPr>
            <w:r w:rsidRPr="000C1ADA">
              <w:rPr>
                <w:rFonts w:ascii="Arial" w:hAnsi="Arial" w:cs="Arial"/>
              </w:rPr>
              <w:lastRenderedPageBreak/>
              <w:t>December 2021 - Maj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80DB32" w14:textId="77777777" w:rsidR="00B8381E" w:rsidRPr="000C1ADA" w:rsidRDefault="00B8381E" w:rsidP="00B8381E">
            <w:pPr>
              <w:autoSpaceDE w:val="0"/>
              <w:autoSpaceDN w:val="0"/>
              <w:adjustRightInd w:val="0"/>
              <w:spacing w:line="280" w:lineRule="exact"/>
              <w:jc w:val="both"/>
              <w:rPr>
                <w:rFonts w:ascii="Arial" w:hAnsi="Arial" w:cs="Arial"/>
              </w:rPr>
            </w:pPr>
            <w:r w:rsidRPr="000C1ADA">
              <w:rPr>
                <w:rFonts w:ascii="Arial" w:hAnsi="Arial" w:cs="Arial"/>
              </w:rPr>
              <w:t>6 objav v časopisu, radiu, televiziji</w:t>
            </w:r>
          </w:p>
          <w:p w14:paraId="4D4FADDD" w14:textId="77777777" w:rsidR="00C0117F" w:rsidRPr="000C1ADA" w:rsidRDefault="00C0117F" w:rsidP="00C0117F">
            <w:pPr>
              <w:pStyle w:val="Navadensplet"/>
              <w:rPr>
                <w:color w:val="000000"/>
                <w:sz w:val="24"/>
                <w:szCs w:val="24"/>
              </w:rPr>
            </w:pPr>
          </w:p>
          <w:p w14:paraId="04CDDC11" w14:textId="77777777" w:rsidR="00C0117F" w:rsidRPr="000C1ADA" w:rsidRDefault="00C0117F" w:rsidP="00C0117F">
            <w:pPr>
              <w:pStyle w:val="Navadensplet"/>
              <w:rPr>
                <w:color w:val="000000"/>
                <w:sz w:val="24"/>
                <w:szCs w:val="24"/>
              </w:rPr>
            </w:pPr>
          </w:p>
          <w:p w14:paraId="6880376A" w14:textId="77777777" w:rsidR="00C0117F" w:rsidRPr="000C1ADA" w:rsidRDefault="00C0117F" w:rsidP="00C0117F">
            <w:pPr>
              <w:pStyle w:val="Navadensplet"/>
              <w:rPr>
                <w:color w:val="000000"/>
                <w:sz w:val="24"/>
                <w:szCs w:val="24"/>
              </w:rPr>
            </w:pPr>
            <w:r w:rsidRPr="000C1ADA">
              <w:rPr>
                <w:color w:val="000000"/>
                <w:sz w:val="24"/>
                <w:szCs w:val="24"/>
              </w:rPr>
              <w:t xml:space="preserve">30. 3. 2022 </w:t>
            </w:r>
            <w:proofErr w:type="spellStart"/>
            <w:r w:rsidRPr="000C1ADA">
              <w:rPr>
                <w:color w:val="000000"/>
                <w:sz w:val="24"/>
                <w:szCs w:val="24"/>
              </w:rPr>
              <w:t>Olivicoltura</w:t>
            </w:r>
            <w:proofErr w:type="spellEnd"/>
            <w:r w:rsidRPr="000C1ADA">
              <w:rPr>
                <w:color w:val="000000"/>
                <w:sz w:val="24"/>
                <w:szCs w:val="24"/>
              </w:rPr>
              <w:t xml:space="preserve"> e </w:t>
            </w:r>
            <w:proofErr w:type="spellStart"/>
            <w:r w:rsidRPr="000C1ADA">
              <w:rPr>
                <w:color w:val="000000"/>
                <w:sz w:val="24"/>
                <w:szCs w:val="24"/>
              </w:rPr>
              <w:t>sfide</w:t>
            </w:r>
            <w:proofErr w:type="spellEnd"/>
            <w:r w:rsidRPr="000C1ADA">
              <w:rPr>
                <w:color w:val="000000"/>
                <w:sz w:val="24"/>
                <w:szCs w:val="24"/>
              </w:rPr>
              <w:t xml:space="preserve"> </w:t>
            </w:r>
            <w:proofErr w:type="spellStart"/>
            <w:r w:rsidRPr="000C1ADA">
              <w:rPr>
                <w:color w:val="000000"/>
                <w:sz w:val="24"/>
                <w:szCs w:val="24"/>
              </w:rPr>
              <w:t>ambientali</w:t>
            </w:r>
            <w:proofErr w:type="spellEnd"/>
          </w:p>
          <w:p w14:paraId="19DAC30A" w14:textId="77777777" w:rsidR="00C0117F" w:rsidRPr="000C1ADA" w:rsidRDefault="008B07D0" w:rsidP="00C0117F">
            <w:pPr>
              <w:pStyle w:val="Navadensplet"/>
              <w:rPr>
                <w:color w:val="000000"/>
                <w:sz w:val="24"/>
                <w:szCs w:val="24"/>
              </w:rPr>
            </w:pPr>
            <w:hyperlink r:id="rId75" w:history="1">
              <w:r w:rsidR="00C0117F" w:rsidRPr="000C1ADA">
                <w:rPr>
                  <w:rStyle w:val="Hiperpovezava"/>
                  <w:sz w:val="24"/>
                  <w:szCs w:val="24"/>
                </w:rPr>
                <w:t>https://www.rtvslo.si/capodistria/radio-capodistria/notizie/istria/olivicoltura-e-sfide-ambientali/617595</w:t>
              </w:r>
            </w:hyperlink>
          </w:p>
          <w:p w14:paraId="78790ED3" w14:textId="77777777" w:rsidR="00C0117F" w:rsidRPr="000C1ADA" w:rsidRDefault="00C0117F" w:rsidP="00C0117F">
            <w:pPr>
              <w:pStyle w:val="Navadensplet"/>
              <w:rPr>
                <w:color w:val="000000"/>
                <w:sz w:val="24"/>
                <w:szCs w:val="24"/>
              </w:rPr>
            </w:pPr>
          </w:p>
          <w:p w14:paraId="573ABDB2" w14:textId="77777777" w:rsidR="00C0117F" w:rsidRPr="000C1ADA" w:rsidRDefault="00C0117F" w:rsidP="00C0117F">
            <w:pPr>
              <w:pStyle w:val="Navadensplet"/>
              <w:rPr>
                <w:color w:val="000000"/>
                <w:sz w:val="18"/>
                <w:szCs w:val="18"/>
              </w:rPr>
            </w:pPr>
            <w:r w:rsidRPr="000C1ADA">
              <w:rPr>
                <w:color w:val="000000"/>
                <w:sz w:val="24"/>
                <w:szCs w:val="24"/>
              </w:rPr>
              <w:t xml:space="preserve">30. 3. 2022 Primorska kronika - Oljkarstvo in podnebne spremembe </w:t>
            </w:r>
            <w:r w:rsidRPr="000C1ADA">
              <w:rPr>
                <w:color w:val="000000"/>
                <w:sz w:val="18"/>
                <w:szCs w:val="18"/>
              </w:rPr>
              <w:t>od 12:42 minute dalje</w:t>
            </w:r>
          </w:p>
          <w:p w14:paraId="038C380D" w14:textId="77777777" w:rsidR="00C0117F" w:rsidRPr="000C1ADA" w:rsidRDefault="008B07D0" w:rsidP="00C0117F">
            <w:pPr>
              <w:pStyle w:val="Navadensplet"/>
              <w:rPr>
                <w:color w:val="000000"/>
                <w:sz w:val="24"/>
                <w:szCs w:val="24"/>
              </w:rPr>
            </w:pPr>
            <w:hyperlink r:id="rId76" w:history="1">
              <w:r w:rsidR="00C0117F" w:rsidRPr="000C1ADA">
                <w:rPr>
                  <w:rStyle w:val="Hiperpovezava"/>
                  <w:sz w:val="24"/>
                  <w:szCs w:val="24"/>
                </w:rPr>
                <w:t>https://www.rtvslo.si/rtv365/arhiv/174860793?s=tv</w:t>
              </w:r>
            </w:hyperlink>
          </w:p>
          <w:p w14:paraId="354EEACB" w14:textId="77777777" w:rsidR="00C0117F" w:rsidRPr="000C1ADA" w:rsidRDefault="00C0117F" w:rsidP="00C0117F">
            <w:pPr>
              <w:pStyle w:val="Navadensplet"/>
              <w:rPr>
                <w:color w:val="000000"/>
                <w:sz w:val="24"/>
                <w:szCs w:val="24"/>
              </w:rPr>
            </w:pPr>
          </w:p>
          <w:p w14:paraId="2F923DB2" w14:textId="77777777" w:rsidR="00C0117F" w:rsidRPr="000C1ADA" w:rsidRDefault="00C0117F" w:rsidP="00C0117F">
            <w:pPr>
              <w:pStyle w:val="Navadensplet"/>
              <w:rPr>
                <w:color w:val="000000"/>
                <w:sz w:val="24"/>
                <w:szCs w:val="24"/>
              </w:rPr>
            </w:pPr>
            <w:r w:rsidRPr="000C1ADA">
              <w:rPr>
                <w:color w:val="000000"/>
                <w:sz w:val="24"/>
                <w:szCs w:val="24"/>
              </w:rPr>
              <w:t xml:space="preserve">30. 3. 2022 </w:t>
            </w:r>
            <w:proofErr w:type="spellStart"/>
            <w:r w:rsidRPr="000C1ADA">
              <w:rPr>
                <w:color w:val="000000"/>
                <w:sz w:val="24"/>
                <w:szCs w:val="24"/>
              </w:rPr>
              <w:t>Regional</w:t>
            </w:r>
            <w:proofErr w:type="spellEnd"/>
            <w:r w:rsidRPr="000C1ADA">
              <w:rPr>
                <w:color w:val="000000"/>
                <w:sz w:val="24"/>
                <w:szCs w:val="24"/>
              </w:rPr>
              <w:t xml:space="preserve"> obala - Predstavitev monografije o oljkah, tleh in sušnih razmerah</w:t>
            </w:r>
          </w:p>
          <w:p w14:paraId="1855A83D" w14:textId="77777777" w:rsidR="00C0117F" w:rsidRPr="000C1ADA" w:rsidRDefault="008B07D0" w:rsidP="00C0117F">
            <w:pPr>
              <w:pStyle w:val="Navadensplet"/>
              <w:rPr>
                <w:color w:val="000000"/>
                <w:sz w:val="24"/>
                <w:szCs w:val="24"/>
              </w:rPr>
            </w:pPr>
            <w:hyperlink r:id="rId77" w:history="1">
              <w:r w:rsidR="00C0117F" w:rsidRPr="000C1ADA">
                <w:rPr>
                  <w:rStyle w:val="Hiperpovezava"/>
                  <w:sz w:val="24"/>
                  <w:szCs w:val="24"/>
                </w:rPr>
                <w:t>https://www.regionalobala.si/novica/iz-pretorske-palace-predstavitev-monografije-o-oljkah-tleh-in-susnih-razmerah-video</w:t>
              </w:r>
            </w:hyperlink>
          </w:p>
          <w:p w14:paraId="2923E615" w14:textId="77777777" w:rsidR="00C0117F" w:rsidRPr="000C1ADA" w:rsidRDefault="00C0117F" w:rsidP="00C0117F">
            <w:pPr>
              <w:pStyle w:val="Navadensplet"/>
              <w:rPr>
                <w:color w:val="000000"/>
                <w:sz w:val="24"/>
                <w:szCs w:val="24"/>
              </w:rPr>
            </w:pPr>
          </w:p>
          <w:p w14:paraId="613E76C3" w14:textId="77777777" w:rsidR="00C0117F" w:rsidRPr="000C1ADA" w:rsidRDefault="00C0117F" w:rsidP="00C0117F">
            <w:pPr>
              <w:pStyle w:val="Navadensplet"/>
              <w:rPr>
                <w:color w:val="000000"/>
                <w:sz w:val="24"/>
                <w:szCs w:val="24"/>
              </w:rPr>
            </w:pPr>
            <w:r w:rsidRPr="000C1ADA">
              <w:rPr>
                <w:color w:val="000000"/>
                <w:sz w:val="24"/>
                <w:szCs w:val="24"/>
              </w:rPr>
              <w:t>30. 3. 2022 Primorske novice - Podnebne spremembe in drugi izzivi za oljkarje</w:t>
            </w:r>
          </w:p>
          <w:p w14:paraId="345F0D74" w14:textId="77777777" w:rsidR="00C0117F" w:rsidRPr="000C1ADA" w:rsidRDefault="008B07D0" w:rsidP="00C0117F">
            <w:pPr>
              <w:pStyle w:val="Navadensplet"/>
              <w:rPr>
                <w:color w:val="000000"/>
                <w:sz w:val="24"/>
                <w:szCs w:val="24"/>
              </w:rPr>
            </w:pPr>
            <w:hyperlink r:id="rId78" w:history="1">
              <w:r w:rsidR="00C0117F" w:rsidRPr="000C1ADA">
                <w:rPr>
                  <w:rStyle w:val="Hiperpovezava"/>
                  <w:sz w:val="24"/>
                  <w:szCs w:val="24"/>
                </w:rPr>
                <w:t>https://www.primorske.si/2022/03/29/podnebne-spremembe-in-drugi-izzivi-za-oljkarje</w:t>
              </w:r>
            </w:hyperlink>
          </w:p>
          <w:p w14:paraId="3D93E339" w14:textId="77777777" w:rsidR="00C0117F" w:rsidRPr="000C1ADA" w:rsidRDefault="00C0117F" w:rsidP="00C0117F">
            <w:pPr>
              <w:pStyle w:val="Navadensplet"/>
              <w:rPr>
                <w:color w:val="000000"/>
                <w:sz w:val="24"/>
                <w:szCs w:val="24"/>
              </w:rPr>
            </w:pPr>
          </w:p>
          <w:p w14:paraId="6D80D181" w14:textId="77777777" w:rsidR="00C0117F" w:rsidRPr="000C1ADA" w:rsidRDefault="00C0117F" w:rsidP="00C0117F">
            <w:pPr>
              <w:pStyle w:val="Navadensplet"/>
              <w:rPr>
                <w:color w:val="000000"/>
                <w:sz w:val="24"/>
                <w:szCs w:val="24"/>
              </w:rPr>
            </w:pPr>
            <w:r w:rsidRPr="000C1ADA">
              <w:rPr>
                <w:color w:val="000000"/>
                <w:sz w:val="24"/>
                <w:szCs w:val="24"/>
              </w:rPr>
              <w:t>30. 3. 2022 Radio Koper -  Oljka potrebuje manj vode, a ta je za pridelek nujna</w:t>
            </w:r>
          </w:p>
          <w:p w14:paraId="01F22CDD" w14:textId="77777777" w:rsidR="00C0117F" w:rsidRPr="000C1ADA" w:rsidRDefault="008B07D0" w:rsidP="00C0117F">
            <w:pPr>
              <w:pStyle w:val="Navadensplet"/>
              <w:rPr>
                <w:color w:val="000000"/>
                <w:sz w:val="24"/>
                <w:szCs w:val="24"/>
              </w:rPr>
            </w:pPr>
            <w:hyperlink r:id="rId79" w:history="1">
              <w:r w:rsidR="00C0117F" w:rsidRPr="000C1ADA">
                <w:rPr>
                  <w:rStyle w:val="Hiperpovezava"/>
                  <w:sz w:val="24"/>
                  <w:szCs w:val="24"/>
                </w:rPr>
                <w:t>https://365.rtvslo.si/arhiv/dopoldan-in-pol/174862426</w:t>
              </w:r>
            </w:hyperlink>
          </w:p>
          <w:p w14:paraId="42AFDC72" w14:textId="77777777" w:rsidR="00C0117F" w:rsidRPr="000C1ADA" w:rsidRDefault="00C0117F" w:rsidP="00C0117F">
            <w:pPr>
              <w:pStyle w:val="Navadensplet"/>
              <w:rPr>
                <w:color w:val="000000"/>
                <w:sz w:val="24"/>
                <w:szCs w:val="24"/>
              </w:rPr>
            </w:pPr>
          </w:p>
          <w:p w14:paraId="6FA8EA2A" w14:textId="77777777" w:rsidR="00C0117F" w:rsidRPr="000C1ADA" w:rsidRDefault="00C0117F" w:rsidP="00C0117F">
            <w:pPr>
              <w:pStyle w:val="Navadensplet"/>
              <w:rPr>
                <w:color w:val="000000"/>
                <w:sz w:val="24"/>
                <w:szCs w:val="24"/>
              </w:rPr>
            </w:pPr>
            <w:r w:rsidRPr="000C1ADA">
              <w:rPr>
                <w:color w:val="000000"/>
                <w:sz w:val="24"/>
                <w:szCs w:val="24"/>
              </w:rPr>
              <w:t>31. 3. 2022 Primorska kronika - V prihodnje več oljčnega olja</w:t>
            </w:r>
          </w:p>
          <w:p w14:paraId="3E2C3B8D" w14:textId="77777777" w:rsidR="00C0117F" w:rsidRPr="000C1ADA" w:rsidRDefault="008B07D0" w:rsidP="00C0117F">
            <w:pPr>
              <w:pStyle w:val="Navadensplet"/>
              <w:rPr>
                <w:color w:val="000000"/>
                <w:sz w:val="24"/>
                <w:szCs w:val="24"/>
              </w:rPr>
            </w:pPr>
            <w:hyperlink r:id="rId80" w:history="1">
              <w:r w:rsidR="00C0117F" w:rsidRPr="000C1ADA">
                <w:rPr>
                  <w:rStyle w:val="Hiperpovezava"/>
                  <w:sz w:val="24"/>
                  <w:szCs w:val="24"/>
                </w:rPr>
                <w:t>https://www.rtvslo.si/rtv365/arhiv/174861079?s=tv</w:t>
              </w:r>
            </w:hyperlink>
          </w:p>
          <w:p w14:paraId="41F57873" w14:textId="77777777" w:rsidR="00C0117F" w:rsidRPr="000C1ADA" w:rsidRDefault="00C0117F" w:rsidP="00C0117F">
            <w:pPr>
              <w:pStyle w:val="Navadensplet"/>
              <w:rPr>
                <w:color w:val="000000"/>
                <w:sz w:val="24"/>
                <w:szCs w:val="24"/>
              </w:rPr>
            </w:pPr>
          </w:p>
          <w:p w14:paraId="011AA0A8" w14:textId="77777777" w:rsidR="00C0117F" w:rsidRPr="000C1ADA" w:rsidRDefault="00C0117F" w:rsidP="00C0117F">
            <w:pPr>
              <w:pStyle w:val="Navadensplet"/>
              <w:rPr>
                <w:color w:val="000000"/>
                <w:sz w:val="24"/>
                <w:szCs w:val="24"/>
              </w:rPr>
            </w:pPr>
            <w:r w:rsidRPr="000C1ADA">
              <w:rPr>
                <w:color w:val="000000"/>
                <w:sz w:val="24"/>
                <w:szCs w:val="24"/>
              </w:rPr>
              <w:t>31.3. 2022 Radio Koper Kakšen izziv je namakanje oljk?</w:t>
            </w:r>
          </w:p>
          <w:p w14:paraId="75920E71" w14:textId="77777777" w:rsidR="00C0117F" w:rsidRPr="000C1ADA" w:rsidRDefault="008B07D0" w:rsidP="00C0117F">
            <w:pPr>
              <w:pStyle w:val="Navadensplet"/>
              <w:rPr>
                <w:color w:val="000000"/>
                <w:sz w:val="24"/>
                <w:szCs w:val="24"/>
              </w:rPr>
            </w:pPr>
            <w:hyperlink r:id="rId81" w:history="1">
              <w:r w:rsidR="00C0117F" w:rsidRPr="000C1ADA">
                <w:rPr>
                  <w:rStyle w:val="Hiperpovezava"/>
                  <w:sz w:val="24"/>
                  <w:szCs w:val="24"/>
                </w:rPr>
                <w:t>https://www.rtvslo.si/radio-koper/prispevki/zgodbe/kaksen-izziv-je-namakanje-oljk/617655</w:t>
              </w:r>
            </w:hyperlink>
          </w:p>
          <w:p w14:paraId="7F40F4D7" w14:textId="77777777" w:rsidR="00C0117F" w:rsidRPr="000C1ADA" w:rsidRDefault="00C0117F" w:rsidP="00C0117F">
            <w:pPr>
              <w:pStyle w:val="Navadensplet"/>
              <w:rPr>
                <w:color w:val="000000"/>
                <w:sz w:val="24"/>
                <w:szCs w:val="24"/>
              </w:rPr>
            </w:pPr>
          </w:p>
          <w:p w14:paraId="79FDE825" w14:textId="77777777" w:rsidR="00C0117F" w:rsidRPr="000C1ADA" w:rsidRDefault="00C0117F" w:rsidP="00C0117F">
            <w:pPr>
              <w:pStyle w:val="Navadensplet"/>
              <w:rPr>
                <w:color w:val="000000"/>
                <w:sz w:val="24"/>
                <w:szCs w:val="24"/>
              </w:rPr>
            </w:pPr>
            <w:r w:rsidRPr="000C1ADA">
              <w:rPr>
                <w:color w:val="000000"/>
                <w:sz w:val="24"/>
                <w:szCs w:val="24"/>
              </w:rPr>
              <w:t>1. 4. 2022 TV Koper - Primorska kronika – Znanje o potrebi namakanja</w:t>
            </w:r>
          </w:p>
          <w:p w14:paraId="1CBFC004" w14:textId="77777777" w:rsidR="00C0117F" w:rsidRPr="000C1ADA" w:rsidRDefault="008B07D0" w:rsidP="00C0117F">
            <w:pPr>
              <w:pStyle w:val="Navadensplet"/>
              <w:rPr>
                <w:color w:val="000000"/>
                <w:sz w:val="24"/>
                <w:szCs w:val="24"/>
              </w:rPr>
            </w:pPr>
            <w:hyperlink r:id="rId82" w:history="1">
              <w:r w:rsidR="00C0117F" w:rsidRPr="000C1ADA">
                <w:rPr>
                  <w:rStyle w:val="Hiperpovezava"/>
                  <w:sz w:val="24"/>
                  <w:szCs w:val="24"/>
                </w:rPr>
                <w:t>https://www.primorske.si/plus/sobota/kulinarika/znanje-o-potrebi-namakanja</w:t>
              </w:r>
            </w:hyperlink>
          </w:p>
          <w:p w14:paraId="03361493" w14:textId="77777777" w:rsidR="00C0117F" w:rsidRPr="000C1ADA" w:rsidRDefault="00C0117F" w:rsidP="00C0117F">
            <w:pPr>
              <w:pStyle w:val="Navadensplet"/>
              <w:rPr>
                <w:color w:val="000000"/>
                <w:sz w:val="24"/>
                <w:szCs w:val="24"/>
              </w:rPr>
            </w:pPr>
          </w:p>
          <w:p w14:paraId="4CC00AF1" w14:textId="77777777" w:rsidR="00C0117F" w:rsidRPr="000C1ADA" w:rsidRDefault="00C0117F" w:rsidP="00C0117F">
            <w:pPr>
              <w:pStyle w:val="Navadensplet"/>
              <w:rPr>
                <w:color w:val="000000"/>
                <w:sz w:val="24"/>
                <w:szCs w:val="24"/>
              </w:rPr>
            </w:pPr>
            <w:r w:rsidRPr="000C1ADA">
              <w:rPr>
                <w:color w:val="000000"/>
                <w:sz w:val="24"/>
                <w:szCs w:val="24"/>
              </w:rPr>
              <w:t>1. 4. 2022 TV Slovenija 1 – Slovenska kronika - Strokovni posvet slovenskih oljkarjev</w:t>
            </w:r>
          </w:p>
          <w:p w14:paraId="7E709A96" w14:textId="77777777" w:rsidR="00C0117F" w:rsidRPr="000C1ADA" w:rsidRDefault="008B07D0" w:rsidP="00C0117F">
            <w:pPr>
              <w:pStyle w:val="Navadensplet"/>
              <w:rPr>
                <w:color w:val="000000"/>
                <w:sz w:val="24"/>
                <w:szCs w:val="24"/>
              </w:rPr>
            </w:pPr>
            <w:hyperlink r:id="rId83" w:history="1">
              <w:r w:rsidR="00C0117F" w:rsidRPr="000C1ADA">
                <w:rPr>
                  <w:rStyle w:val="Hiperpovezava"/>
                  <w:sz w:val="24"/>
                  <w:szCs w:val="24"/>
                </w:rPr>
                <w:t>https://365.rtvslo.si/arhiv/slovenska-kronika/174861411</w:t>
              </w:r>
            </w:hyperlink>
          </w:p>
          <w:p w14:paraId="40E777EF" w14:textId="77777777" w:rsidR="00C0117F" w:rsidRPr="000C1ADA" w:rsidRDefault="00C0117F" w:rsidP="00C0117F">
            <w:pPr>
              <w:pStyle w:val="Navadensplet"/>
              <w:rPr>
                <w:color w:val="000000"/>
                <w:sz w:val="24"/>
                <w:szCs w:val="24"/>
              </w:rPr>
            </w:pPr>
          </w:p>
          <w:p w14:paraId="0AF0E704" w14:textId="77777777" w:rsidR="00C0117F" w:rsidRPr="000C1ADA" w:rsidRDefault="00C0117F" w:rsidP="00C0117F">
            <w:pPr>
              <w:pStyle w:val="Navadensplet"/>
              <w:rPr>
                <w:color w:val="000000"/>
                <w:sz w:val="24"/>
                <w:szCs w:val="24"/>
              </w:rPr>
            </w:pPr>
            <w:r w:rsidRPr="000C1ADA">
              <w:rPr>
                <w:color w:val="000000"/>
                <w:sz w:val="24"/>
                <w:szCs w:val="24"/>
              </w:rPr>
              <w:t xml:space="preserve">2. 4. 2022 TV Slovenija 1 – Slovenska kronika - Vpliv podnebnih sprememb na </w:t>
            </w:r>
            <w:proofErr w:type="spellStart"/>
            <w:r w:rsidRPr="000C1ADA">
              <w:rPr>
                <w:color w:val="000000"/>
                <w:sz w:val="24"/>
                <w:szCs w:val="24"/>
              </w:rPr>
              <w:t>oljkarstvo</w:t>
            </w:r>
            <w:proofErr w:type="spellEnd"/>
          </w:p>
          <w:p w14:paraId="56DB3A1A" w14:textId="77777777" w:rsidR="00C0117F" w:rsidRPr="000C1ADA" w:rsidRDefault="008B07D0" w:rsidP="00C0117F">
            <w:pPr>
              <w:pStyle w:val="Navadensplet"/>
              <w:rPr>
                <w:color w:val="000000"/>
                <w:sz w:val="24"/>
                <w:szCs w:val="24"/>
              </w:rPr>
            </w:pPr>
            <w:hyperlink r:id="rId84" w:history="1">
              <w:r w:rsidR="00C0117F" w:rsidRPr="000C1ADA">
                <w:rPr>
                  <w:rStyle w:val="Hiperpovezava"/>
                  <w:sz w:val="24"/>
                  <w:szCs w:val="24"/>
                </w:rPr>
                <w:t>https://www.rtvslo.si/rtv365/arhiv/174861624?s=tv</w:t>
              </w:r>
            </w:hyperlink>
          </w:p>
          <w:p w14:paraId="3350D362" w14:textId="77777777" w:rsidR="00C0117F" w:rsidRPr="000C1ADA" w:rsidRDefault="00C0117F" w:rsidP="00C0117F">
            <w:pPr>
              <w:pStyle w:val="Navadensplet"/>
              <w:rPr>
                <w:color w:val="000000"/>
                <w:sz w:val="24"/>
                <w:szCs w:val="24"/>
              </w:rPr>
            </w:pPr>
          </w:p>
          <w:p w14:paraId="3ECA2B92" w14:textId="77777777" w:rsidR="00C0117F" w:rsidRPr="000C1ADA" w:rsidRDefault="00C0117F" w:rsidP="00C0117F">
            <w:pPr>
              <w:pStyle w:val="Navadensplet"/>
              <w:rPr>
                <w:color w:val="000000"/>
                <w:sz w:val="18"/>
                <w:szCs w:val="18"/>
              </w:rPr>
            </w:pPr>
            <w:r w:rsidRPr="000C1ADA">
              <w:rPr>
                <w:color w:val="000000"/>
                <w:sz w:val="24"/>
                <w:szCs w:val="24"/>
              </w:rPr>
              <w:t xml:space="preserve">17. 4. 2022 Ljudje in zemlja </w:t>
            </w:r>
            <w:r w:rsidRPr="000C1ADA">
              <w:rPr>
                <w:color w:val="000000"/>
                <w:sz w:val="18"/>
                <w:szCs w:val="18"/>
              </w:rPr>
              <w:t>od 6:10 minute dalje</w:t>
            </w:r>
          </w:p>
          <w:p w14:paraId="6CF65920" w14:textId="77777777" w:rsidR="00C0117F" w:rsidRPr="000C1ADA" w:rsidRDefault="008B07D0" w:rsidP="00C0117F">
            <w:pPr>
              <w:pStyle w:val="Navadensplet"/>
              <w:rPr>
                <w:color w:val="000000"/>
                <w:sz w:val="24"/>
                <w:szCs w:val="24"/>
              </w:rPr>
            </w:pPr>
            <w:hyperlink r:id="rId85" w:history="1">
              <w:r w:rsidR="00C0117F" w:rsidRPr="000C1ADA">
                <w:rPr>
                  <w:rStyle w:val="Hiperpovezava"/>
                  <w:sz w:val="24"/>
                  <w:szCs w:val="24"/>
                </w:rPr>
                <w:t>https://www.rtvslo.si/rtv365/arhiv/174865426?s=tv</w:t>
              </w:r>
            </w:hyperlink>
          </w:p>
          <w:p w14:paraId="41C61FB4" w14:textId="77777777" w:rsidR="00C0117F" w:rsidRPr="000C1ADA" w:rsidRDefault="00C0117F" w:rsidP="00C0117F">
            <w:pPr>
              <w:pStyle w:val="Navadensplet"/>
              <w:rPr>
                <w:color w:val="000000"/>
                <w:sz w:val="24"/>
                <w:szCs w:val="24"/>
              </w:rPr>
            </w:pPr>
          </w:p>
          <w:p w14:paraId="68BB18A0" w14:textId="77777777" w:rsidR="00C0117F" w:rsidRPr="000C1ADA" w:rsidRDefault="00C0117F" w:rsidP="00C0117F">
            <w:pPr>
              <w:pStyle w:val="Navadensplet"/>
              <w:rPr>
                <w:color w:val="000000"/>
                <w:sz w:val="18"/>
                <w:szCs w:val="18"/>
              </w:rPr>
            </w:pPr>
            <w:r w:rsidRPr="000C1ADA">
              <w:rPr>
                <w:color w:val="000000"/>
                <w:sz w:val="24"/>
                <w:szCs w:val="24"/>
              </w:rPr>
              <w:t xml:space="preserve">29. 5. 2022 Ljudje in zemlja </w:t>
            </w:r>
            <w:r w:rsidRPr="000C1ADA">
              <w:rPr>
                <w:color w:val="000000"/>
                <w:sz w:val="18"/>
                <w:szCs w:val="18"/>
              </w:rPr>
              <w:t>od 39:48 minute dalje</w:t>
            </w:r>
          </w:p>
          <w:p w14:paraId="6CACA2F7" w14:textId="77777777" w:rsidR="00C0117F" w:rsidRPr="000C1ADA" w:rsidRDefault="008B07D0" w:rsidP="00C0117F">
            <w:pPr>
              <w:pStyle w:val="Navadensplet"/>
              <w:rPr>
                <w:color w:val="000000"/>
                <w:sz w:val="24"/>
                <w:szCs w:val="24"/>
              </w:rPr>
            </w:pPr>
            <w:hyperlink r:id="rId86" w:history="1">
              <w:r w:rsidR="00C0117F" w:rsidRPr="000C1ADA">
                <w:rPr>
                  <w:rStyle w:val="Hiperpovezava"/>
                  <w:sz w:val="24"/>
                  <w:szCs w:val="24"/>
                </w:rPr>
                <w:t>https://www.rtvslo.si/rtv365/arhiv/174876199?s=tv</w:t>
              </w:r>
            </w:hyperlink>
          </w:p>
          <w:p w14:paraId="0621DB1C" w14:textId="77777777" w:rsidR="00B8381E" w:rsidRPr="000C1ADA" w:rsidRDefault="00B8381E" w:rsidP="00B8381E">
            <w:pPr>
              <w:rPr>
                <w:b/>
                <w:bCs/>
              </w:rPr>
            </w:pPr>
          </w:p>
          <w:p w14:paraId="5BDF8235" w14:textId="77777777" w:rsidR="00B8381E" w:rsidRPr="000C1ADA" w:rsidRDefault="00B8381E" w:rsidP="00B8381E">
            <w:pPr>
              <w:autoSpaceDE w:val="0"/>
              <w:autoSpaceDN w:val="0"/>
              <w:adjustRightInd w:val="0"/>
              <w:spacing w:line="280" w:lineRule="exact"/>
              <w:jc w:val="both"/>
              <w:rPr>
                <w:rFonts w:ascii="Arial" w:hAnsi="Arial" w:cs="Arial"/>
              </w:rPr>
            </w:pPr>
          </w:p>
        </w:tc>
      </w:tr>
      <w:tr w:rsidR="00B8381E" w:rsidRPr="000C1ADA" w14:paraId="2163AA3B"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F088F6C" w14:textId="6092B203" w:rsidR="00B8381E" w:rsidRPr="000C1ADA" w:rsidRDefault="00C0117F" w:rsidP="00B8381E">
            <w:pPr>
              <w:keepNext/>
              <w:keepLines/>
              <w:autoSpaceDE w:val="0"/>
              <w:autoSpaceDN w:val="0"/>
              <w:adjustRightInd w:val="0"/>
              <w:spacing w:line="280" w:lineRule="exact"/>
              <w:jc w:val="both"/>
              <w:rPr>
                <w:rFonts w:ascii="Arial" w:hAnsi="Arial" w:cs="Arial"/>
              </w:rPr>
            </w:pPr>
            <w:r w:rsidRPr="000C1ADA">
              <w:rPr>
                <w:rFonts w:ascii="Arial" w:hAnsi="Arial" w:cs="Arial"/>
              </w:rPr>
              <w:lastRenderedPageBreak/>
              <w:t>December 202</w:t>
            </w:r>
            <w:r w:rsidR="00414621" w:rsidRPr="000C1ADA">
              <w:rPr>
                <w:rFonts w:ascii="Arial" w:hAnsi="Arial" w:cs="Arial"/>
              </w:rPr>
              <w:t>1</w:t>
            </w:r>
            <w:r w:rsidRPr="000C1ADA">
              <w:rPr>
                <w:rFonts w:ascii="Arial" w:hAnsi="Arial" w:cs="Arial"/>
              </w:rPr>
              <w:t xml:space="preserve"> - Maj</w:t>
            </w:r>
            <w:r w:rsidR="00B8381E" w:rsidRPr="000C1ADA">
              <w:rPr>
                <w:rFonts w:ascii="Arial" w:hAnsi="Arial" w:cs="Arial"/>
              </w:rPr>
              <w:t xml:space="preserve"> 202</w:t>
            </w:r>
            <w:r w:rsidR="00414621" w:rsidRPr="000C1ADA">
              <w:rPr>
                <w:rFonts w:ascii="Arial" w:hAnsi="Arial" w:cs="Arial"/>
              </w:rPr>
              <w:t>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72E78A" w14:textId="77777777" w:rsidR="00B8381E" w:rsidRPr="000C1ADA" w:rsidRDefault="00B8381E" w:rsidP="00B8381E">
            <w:pPr>
              <w:autoSpaceDE w:val="0"/>
              <w:autoSpaceDN w:val="0"/>
              <w:adjustRightInd w:val="0"/>
              <w:spacing w:line="280" w:lineRule="exact"/>
              <w:jc w:val="both"/>
              <w:rPr>
                <w:rFonts w:ascii="Arial" w:hAnsi="Arial" w:cs="Arial"/>
              </w:rPr>
            </w:pPr>
            <w:r w:rsidRPr="000C1ADA">
              <w:rPr>
                <w:rFonts w:ascii="Arial" w:hAnsi="Arial" w:cs="Arial"/>
              </w:rPr>
              <w:t>najmanj 5 sporočil na družabnih omrežji in internetu</w:t>
            </w:r>
          </w:p>
          <w:p w14:paraId="31299A03" w14:textId="77777777" w:rsidR="00B8381E" w:rsidRPr="000C1ADA" w:rsidRDefault="00B8381E" w:rsidP="00B8381E">
            <w:pPr>
              <w:autoSpaceDE w:val="0"/>
              <w:autoSpaceDN w:val="0"/>
              <w:adjustRightInd w:val="0"/>
              <w:spacing w:line="280" w:lineRule="exact"/>
              <w:jc w:val="both"/>
              <w:rPr>
                <w:rFonts w:ascii="Arial" w:hAnsi="Arial" w:cs="Arial"/>
              </w:rPr>
            </w:pPr>
          </w:p>
          <w:p w14:paraId="1B56286A" w14:textId="366B8757" w:rsidR="00B8381E" w:rsidRPr="000C1ADA" w:rsidRDefault="00B8381E" w:rsidP="00B8381E">
            <w:pPr>
              <w:autoSpaceDE w:val="0"/>
              <w:autoSpaceDN w:val="0"/>
              <w:adjustRightInd w:val="0"/>
              <w:spacing w:line="360" w:lineRule="auto"/>
              <w:rPr>
                <w:rFonts w:ascii="Arial" w:hAnsi="Arial" w:cs="Arial"/>
              </w:rPr>
            </w:pPr>
            <w:r w:rsidRPr="000C1ADA">
              <w:rPr>
                <w:rFonts w:ascii="Arial" w:hAnsi="Arial" w:cs="Arial"/>
              </w:rPr>
              <w:t xml:space="preserve">ažuriranje  projektne spletne strani. </w:t>
            </w:r>
            <w:hyperlink r:id="rId87" w:history="1">
              <w:r w:rsidRPr="000C1ADA">
                <w:rPr>
                  <w:rFonts w:cs="Arial"/>
                </w:rPr>
                <w:t>https://www.zrs-kp.si/index.php/research/avtomatizacija-namakanja-v-oljkarstvu/</w:t>
              </w:r>
            </w:hyperlink>
          </w:p>
          <w:p w14:paraId="53593C1B" w14:textId="77777777" w:rsidR="00B8381E" w:rsidRPr="000C1ADA" w:rsidRDefault="00B8381E" w:rsidP="00B8381E">
            <w:pPr>
              <w:autoSpaceDE w:val="0"/>
              <w:autoSpaceDN w:val="0"/>
              <w:adjustRightInd w:val="0"/>
              <w:spacing w:line="280" w:lineRule="exact"/>
              <w:jc w:val="both"/>
              <w:rPr>
                <w:rFonts w:ascii="Arial" w:hAnsi="Arial" w:cs="Arial"/>
              </w:rPr>
            </w:pPr>
          </w:p>
        </w:tc>
      </w:tr>
      <w:tr w:rsidR="00B8381E" w:rsidRPr="000C1ADA" w14:paraId="4D385FC5" w14:textId="77777777" w:rsidTr="002469E7">
        <w:trPr>
          <w:trHeight w:val="454"/>
        </w:trPr>
        <w:tc>
          <w:tcPr>
            <w:tcW w:w="3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7866BC9" w14:textId="7F6A3677" w:rsidR="00B8381E" w:rsidRPr="000C1ADA" w:rsidRDefault="00414621" w:rsidP="00B8381E">
            <w:pPr>
              <w:keepNext/>
              <w:keepLines/>
              <w:autoSpaceDE w:val="0"/>
              <w:autoSpaceDN w:val="0"/>
              <w:adjustRightInd w:val="0"/>
              <w:spacing w:line="280" w:lineRule="exact"/>
              <w:jc w:val="both"/>
              <w:rPr>
                <w:rFonts w:ascii="Arial" w:hAnsi="Arial" w:cs="Arial"/>
              </w:rPr>
            </w:pPr>
            <w:r w:rsidRPr="000C1ADA">
              <w:rPr>
                <w:rFonts w:ascii="Arial" w:hAnsi="Arial" w:cs="Arial"/>
              </w:rPr>
              <w:t>December 2021 - Maj 2022</w:t>
            </w:r>
          </w:p>
        </w:tc>
        <w:tc>
          <w:tcPr>
            <w:tcW w:w="5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AE1A309" w14:textId="77777777" w:rsidR="00B8381E" w:rsidRPr="000C1ADA" w:rsidRDefault="00B8381E" w:rsidP="00B8381E">
            <w:pPr>
              <w:autoSpaceDE w:val="0"/>
              <w:autoSpaceDN w:val="0"/>
              <w:adjustRightInd w:val="0"/>
              <w:spacing w:line="280" w:lineRule="exact"/>
              <w:jc w:val="both"/>
              <w:rPr>
                <w:rFonts w:ascii="Arial" w:hAnsi="Arial" w:cs="Arial"/>
              </w:rPr>
            </w:pPr>
            <w:r w:rsidRPr="000C1ADA">
              <w:rPr>
                <w:rFonts w:ascii="Arial" w:hAnsi="Arial" w:cs="Arial"/>
              </w:rPr>
              <w:t>najmanj 20 poslanih sporočil po elektronski pošti</w:t>
            </w:r>
          </w:p>
        </w:tc>
      </w:tr>
      <w:tr w:rsidR="000F3325" w:rsidRPr="000C1ADA" w14:paraId="4E296A49" w14:textId="77777777" w:rsidTr="002469E7">
        <w:trPr>
          <w:trHeight w:val="454"/>
        </w:trPr>
        <w:tc>
          <w:tcPr>
            <w:tcW w:w="3212" w:type="dxa"/>
            <w:shd w:val="clear" w:color="auto" w:fill="BFBFBF" w:themeFill="background1" w:themeFillShade="BF"/>
          </w:tcPr>
          <w:p w14:paraId="32D4D622"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November 2021</w:t>
            </w:r>
          </w:p>
        </w:tc>
        <w:tc>
          <w:tcPr>
            <w:tcW w:w="5849" w:type="dxa"/>
            <w:shd w:val="clear" w:color="auto" w:fill="BFBFBF" w:themeFill="background1" w:themeFillShade="BF"/>
          </w:tcPr>
          <w:p w14:paraId="2A27A674"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Izvedene so bile korekture osnutka publikacije – v kateri je predstavljen protokol vzpostavitve namakalnega sistema.</w:t>
            </w:r>
          </w:p>
        </w:tc>
      </w:tr>
      <w:tr w:rsidR="000F3325" w:rsidRPr="000C1ADA" w14:paraId="08A8C5E7" w14:textId="77777777" w:rsidTr="002469E7">
        <w:trPr>
          <w:trHeight w:val="454"/>
        </w:trPr>
        <w:tc>
          <w:tcPr>
            <w:tcW w:w="3212" w:type="dxa"/>
            <w:shd w:val="clear" w:color="auto" w:fill="BFBFBF" w:themeFill="background1" w:themeFillShade="BF"/>
          </w:tcPr>
          <w:p w14:paraId="25DF4A90"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September  - Oktober 2021</w:t>
            </w:r>
          </w:p>
        </w:tc>
        <w:tc>
          <w:tcPr>
            <w:tcW w:w="5849" w:type="dxa"/>
            <w:shd w:val="clear" w:color="auto" w:fill="BFBFBF" w:themeFill="background1" w:themeFillShade="BF"/>
          </w:tcPr>
          <w:p w14:paraId="023C3A34"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4 izvedeni demonstracijski prikazi  - do sedaj skupno 8</w:t>
            </w:r>
          </w:p>
          <w:p w14:paraId="5B917FBB" w14:textId="77777777" w:rsidR="000F3325" w:rsidRPr="000C1ADA" w:rsidRDefault="000F3325" w:rsidP="0051793F">
            <w:pPr>
              <w:keepNext/>
              <w:keepLines/>
              <w:autoSpaceDE w:val="0"/>
              <w:autoSpaceDN w:val="0"/>
              <w:adjustRightInd w:val="0"/>
              <w:spacing w:line="280" w:lineRule="exact"/>
              <w:jc w:val="both"/>
              <w:rPr>
                <w:rFonts w:ascii="Arial" w:hAnsi="Arial" w:cs="Arial"/>
              </w:rPr>
            </w:pPr>
          </w:p>
          <w:p w14:paraId="77DE1488" w14:textId="77777777" w:rsidR="000F3325" w:rsidRPr="000C1ADA" w:rsidRDefault="000F3325" w:rsidP="0051793F">
            <w:pPr>
              <w:autoSpaceDE w:val="0"/>
              <w:autoSpaceDN w:val="0"/>
              <w:adjustRightInd w:val="0"/>
              <w:spacing w:line="360" w:lineRule="auto"/>
              <w:jc w:val="both"/>
              <w:rPr>
                <w:rFonts w:ascii="Arial" w:hAnsi="Arial" w:cs="Arial"/>
              </w:rPr>
            </w:pPr>
            <w:r w:rsidRPr="000C1ADA">
              <w:rPr>
                <w:rFonts w:ascii="Arial" w:hAnsi="Arial" w:cs="Arial"/>
              </w:rPr>
              <w:t xml:space="preserve">Dne 8.9.2021 je potekal 5.demonstracijski prikaz namakanja oljk - lokacija Šempas. </w:t>
            </w:r>
          </w:p>
          <w:p w14:paraId="1DC68FF5" w14:textId="77777777" w:rsidR="000F3325" w:rsidRPr="000C1ADA" w:rsidRDefault="000F3325" w:rsidP="0051793F">
            <w:pPr>
              <w:autoSpaceDE w:val="0"/>
              <w:autoSpaceDN w:val="0"/>
              <w:adjustRightInd w:val="0"/>
              <w:spacing w:line="360" w:lineRule="auto"/>
              <w:jc w:val="both"/>
              <w:rPr>
                <w:rFonts w:ascii="Arial" w:hAnsi="Arial" w:cs="Arial"/>
              </w:rPr>
            </w:pPr>
            <w:r w:rsidRPr="000C1ADA">
              <w:rPr>
                <w:rFonts w:ascii="Arial" w:hAnsi="Arial" w:cs="Arial"/>
              </w:rPr>
              <w:t xml:space="preserve">Dne 25.9.2021 je potekal 6. demonstracijski prikaz namakanja oljk – lokacija </w:t>
            </w:r>
            <w:proofErr w:type="spellStart"/>
            <w:r w:rsidRPr="000C1ADA">
              <w:rPr>
                <w:rFonts w:ascii="Arial" w:hAnsi="Arial" w:cs="Arial"/>
              </w:rPr>
              <w:t>Sermin</w:t>
            </w:r>
            <w:proofErr w:type="spellEnd"/>
            <w:r w:rsidRPr="000C1ADA">
              <w:rPr>
                <w:rFonts w:ascii="Arial" w:hAnsi="Arial" w:cs="Arial"/>
              </w:rPr>
              <w:t>.</w:t>
            </w:r>
          </w:p>
          <w:p w14:paraId="658D68DE" w14:textId="77777777" w:rsidR="000F3325" w:rsidRPr="000C1ADA" w:rsidRDefault="000F3325" w:rsidP="0051793F">
            <w:pPr>
              <w:autoSpaceDE w:val="0"/>
              <w:autoSpaceDN w:val="0"/>
              <w:adjustRightInd w:val="0"/>
              <w:spacing w:line="360" w:lineRule="auto"/>
              <w:jc w:val="both"/>
              <w:rPr>
                <w:rFonts w:ascii="Arial" w:hAnsi="Arial" w:cs="Arial"/>
              </w:rPr>
            </w:pPr>
            <w:r w:rsidRPr="000C1ADA">
              <w:rPr>
                <w:rFonts w:ascii="Arial" w:hAnsi="Arial" w:cs="Arial"/>
              </w:rPr>
              <w:t>Dne 7.10.2021 je potekal 7.demonstracijski prikaz namakanja oljk. – lokacija Beneša.</w:t>
            </w:r>
          </w:p>
          <w:p w14:paraId="7CFCF5B2" w14:textId="77777777" w:rsidR="000F3325" w:rsidRPr="000C1ADA" w:rsidRDefault="000F3325" w:rsidP="0051793F">
            <w:pPr>
              <w:autoSpaceDE w:val="0"/>
              <w:autoSpaceDN w:val="0"/>
              <w:adjustRightInd w:val="0"/>
              <w:spacing w:line="360" w:lineRule="auto"/>
              <w:jc w:val="both"/>
              <w:rPr>
                <w:rFonts w:ascii="Arial" w:hAnsi="Arial" w:cs="Arial"/>
              </w:rPr>
            </w:pPr>
            <w:r w:rsidRPr="000C1ADA">
              <w:rPr>
                <w:rFonts w:ascii="Arial" w:hAnsi="Arial" w:cs="Arial"/>
              </w:rPr>
              <w:t>Dne 20.10.2021 je potekal 8. demonstracijski prikaz namakanja oljk – lokacija Dekani.</w:t>
            </w:r>
          </w:p>
          <w:p w14:paraId="0F6AA0D5" w14:textId="77777777" w:rsidR="000F3325" w:rsidRPr="000C1ADA" w:rsidRDefault="000F3325" w:rsidP="0051793F">
            <w:pPr>
              <w:keepNext/>
              <w:keepLines/>
              <w:autoSpaceDE w:val="0"/>
              <w:autoSpaceDN w:val="0"/>
              <w:adjustRightInd w:val="0"/>
              <w:spacing w:line="280" w:lineRule="exact"/>
              <w:jc w:val="both"/>
              <w:rPr>
                <w:rFonts w:ascii="Arial" w:hAnsi="Arial" w:cs="Arial"/>
              </w:rPr>
            </w:pPr>
          </w:p>
        </w:tc>
      </w:tr>
      <w:tr w:rsidR="000F3325" w:rsidRPr="000C1ADA" w14:paraId="1F1A80F1" w14:textId="77777777" w:rsidTr="002469E7">
        <w:trPr>
          <w:trHeight w:val="554"/>
        </w:trPr>
        <w:tc>
          <w:tcPr>
            <w:tcW w:w="3212" w:type="dxa"/>
            <w:shd w:val="clear" w:color="auto" w:fill="BFBFBF" w:themeFill="background1" w:themeFillShade="BF"/>
          </w:tcPr>
          <w:p w14:paraId="4DBCDD13"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November 2021</w:t>
            </w:r>
          </w:p>
        </w:tc>
        <w:tc>
          <w:tcPr>
            <w:tcW w:w="5849" w:type="dxa"/>
            <w:shd w:val="clear" w:color="auto" w:fill="BFBFBF" w:themeFill="background1" w:themeFillShade="BF"/>
          </w:tcPr>
          <w:p w14:paraId="6179F78B"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 xml:space="preserve"> 2 del. izvedenih meritev in zbrani podatki o kakovosti količin, pridelka, vodi ….</w:t>
            </w:r>
          </w:p>
        </w:tc>
      </w:tr>
      <w:tr w:rsidR="000F3325" w:rsidRPr="000C1ADA" w14:paraId="7CC52A26" w14:textId="77777777" w:rsidTr="002469E7">
        <w:trPr>
          <w:trHeight w:val="454"/>
        </w:trPr>
        <w:tc>
          <w:tcPr>
            <w:tcW w:w="3212" w:type="dxa"/>
            <w:shd w:val="clear" w:color="auto" w:fill="BFBFBF" w:themeFill="background1" w:themeFillShade="BF"/>
          </w:tcPr>
          <w:p w14:paraId="56D1512D"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December  2021</w:t>
            </w:r>
          </w:p>
        </w:tc>
        <w:tc>
          <w:tcPr>
            <w:tcW w:w="5849" w:type="dxa"/>
            <w:shd w:val="clear" w:color="auto" w:fill="BFBFBF" w:themeFill="background1" w:themeFillShade="BF"/>
          </w:tcPr>
          <w:p w14:paraId="37240AF5"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4 zahtevek in poročilo</w:t>
            </w:r>
          </w:p>
        </w:tc>
      </w:tr>
      <w:tr w:rsidR="000F3325" w:rsidRPr="000C1ADA" w14:paraId="0A1F5E08" w14:textId="77777777" w:rsidTr="002469E7">
        <w:trPr>
          <w:trHeight w:val="454"/>
        </w:trPr>
        <w:tc>
          <w:tcPr>
            <w:tcW w:w="3212" w:type="dxa"/>
            <w:shd w:val="clear" w:color="auto" w:fill="BFBFBF" w:themeFill="background1" w:themeFillShade="BF"/>
          </w:tcPr>
          <w:p w14:paraId="32EEE925"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Oktober - November 2021</w:t>
            </w:r>
          </w:p>
        </w:tc>
        <w:tc>
          <w:tcPr>
            <w:tcW w:w="5849" w:type="dxa"/>
            <w:shd w:val="clear" w:color="auto" w:fill="BFBFBF" w:themeFill="background1" w:themeFillShade="BF"/>
          </w:tcPr>
          <w:p w14:paraId="1272F54E"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1 strokovni posvet na temo namakanja</w:t>
            </w:r>
          </w:p>
          <w:p w14:paraId="5F39620A" w14:textId="77777777" w:rsidR="000F3325" w:rsidRPr="000C1ADA" w:rsidRDefault="000F3325" w:rsidP="0051793F">
            <w:pPr>
              <w:keepNext/>
              <w:keepLines/>
              <w:autoSpaceDE w:val="0"/>
              <w:autoSpaceDN w:val="0"/>
              <w:adjustRightInd w:val="0"/>
              <w:spacing w:line="280" w:lineRule="exact"/>
              <w:jc w:val="both"/>
              <w:rPr>
                <w:rFonts w:ascii="Arial" w:hAnsi="Arial" w:cs="Arial"/>
              </w:rPr>
            </w:pPr>
          </w:p>
          <w:p w14:paraId="3772F605"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Dne 16.10.2021 je potekala predstavitev projekta na prireditvi ob 41. Svetovnem dnevu hrane 2021, s sloganom »Boljša proizvodnja, boljša prehrana, boljše okolje in boljše življenje!«.</w:t>
            </w:r>
          </w:p>
          <w:p w14:paraId="5054F63B" w14:textId="77777777" w:rsidR="000F3325" w:rsidRPr="000C1ADA" w:rsidRDefault="000F3325" w:rsidP="0051793F">
            <w:pPr>
              <w:autoSpaceDE w:val="0"/>
              <w:autoSpaceDN w:val="0"/>
              <w:adjustRightInd w:val="0"/>
              <w:spacing w:line="360" w:lineRule="auto"/>
              <w:rPr>
                <w:rFonts w:ascii="Arial" w:hAnsi="Arial" w:cs="Arial"/>
              </w:rPr>
            </w:pPr>
          </w:p>
          <w:p w14:paraId="66771C29" w14:textId="77777777" w:rsidR="000F3325" w:rsidRPr="000C1ADA" w:rsidRDefault="000F3325" w:rsidP="0051793F">
            <w:pPr>
              <w:autoSpaceDE w:val="0"/>
              <w:autoSpaceDN w:val="0"/>
              <w:adjustRightInd w:val="0"/>
              <w:spacing w:line="360" w:lineRule="auto"/>
              <w:rPr>
                <w:rFonts w:ascii="Arial" w:hAnsi="Arial" w:cs="Arial"/>
              </w:rPr>
            </w:pPr>
            <w:r w:rsidRPr="000C1ADA">
              <w:rPr>
                <w:rFonts w:ascii="Arial" w:hAnsi="Arial" w:cs="Arial"/>
              </w:rPr>
              <w:t xml:space="preserve">V času od 22. – 23. 11. 2021 se je vodilni partner (ZRS Koper) udeležil 36. Tradicionalnega posveta javne službe kmetijskega svetovanja, ki je bil dne 23.11.2021 posvečen Evropskemu partnerstvu za inovacije. Na posvetu je bil predstavljen tudi plakat Avtomatizacija in ekonomska upravičenost namakanja v </w:t>
            </w:r>
            <w:proofErr w:type="spellStart"/>
            <w:r w:rsidRPr="000C1ADA">
              <w:rPr>
                <w:rFonts w:ascii="Arial" w:hAnsi="Arial" w:cs="Arial"/>
              </w:rPr>
              <w:t>oljkarstvu</w:t>
            </w:r>
            <w:proofErr w:type="spellEnd"/>
            <w:r w:rsidRPr="000C1ADA">
              <w:rPr>
                <w:rFonts w:ascii="Arial" w:hAnsi="Arial" w:cs="Arial"/>
              </w:rPr>
              <w:t>.</w:t>
            </w:r>
          </w:p>
          <w:p w14:paraId="02802BDD" w14:textId="77777777" w:rsidR="000F3325" w:rsidRPr="000C1ADA" w:rsidRDefault="000F3325" w:rsidP="0051793F">
            <w:pPr>
              <w:keepNext/>
              <w:keepLines/>
              <w:autoSpaceDE w:val="0"/>
              <w:autoSpaceDN w:val="0"/>
              <w:adjustRightInd w:val="0"/>
              <w:spacing w:line="280" w:lineRule="exact"/>
              <w:jc w:val="both"/>
              <w:rPr>
                <w:rFonts w:ascii="Arial" w:hAnsi="Arial" w:cs="Arial"/>
              </w:rPr>
            </w:pPr>
          </w:p>
        </w:tc>
      </w:tr>
      <w:tr w:rsidR="000F3325" w:rsidRPr="000C1ADA" w14:paraId="0D721C69" w14:textId="77777777" w:rsidTr="002469E7">
        <w:trPr>
          <w:trHeight w:val="454"/>
        </w:trPr>
        <w:tc>
          <w:tcPr>
            <w:tcW w:w="3212" w:type="dxa"/>
            <w:shd w:val="clear" w:color="auto" w:fill="BFBFBF" w:themeFill="background1" w:themeFillShade="BF"/>
          </w:tcPr>
          <w:p w14:paraId="70671AD8"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lastRenderedPageBreak/>
              <w:t>September - Oktober 2021</w:t>
            </w:r>
          </w:p>
        </w:tc>
        <w:tc>
          <w:tcPr>
            <w:tcW w:w="5849" w:type="dxa"/>
            <w:shd w:val="clear" w:color="auto" w:fill="BFBFBF" w:themeFill="background1" w:themeFillShade="BF"/>
          </w:tcPr>
          <w:p w14:paraId="3E7DBB4F" w14:textId="77777777" w:rsidR="000F3325" w:rsidRPr="000C1ADA" w:rsidRDefault="000F3325" w:rsidP="0051793F">
            <w:pPr>
              <w:autoSpaceDE w:val="0"/>
              <w:autoSpaceDN w:val="0"/>
              <w:adjustRightInd w:val="0"/>
              <w:spacing w:line="280" w:lineRule="exact"/>
              <w:jc w:val="both"/>
              <w:rPr>
                <w:rFonts w:ascii="Arial" w:hAnsi="Arial" w:cs="Arial"/>
              </w:rPr>
            </w:pPr>
            <w:r w:rsidRPr="000C1ADA">
              <w:rPr>
                <w:rFonts w:ascii="Arial" w:hAnsi="Arial" w:cs="Arial"/>
              </w:rPr>
              <w:t>6 objav v časopisu, radiu, televiziji</w:t>
            </w:r>
          </w:p>
          <w:p w14:paraId="78879126" w14:textId="77777777" w:rsidR="000F3325" w:rsidRPr="000C1ADA" w:rsidRDefault="000F3325" w:rsidP="0051793F">
            <w:pPr>
              <w:pStyle w:val="Navadensplet"/>
              <w:rPr>
                <w:color w:val="000000"/>
                <w:sz w:val="24"/>
                <w:szCs w:val="24"/>
              </w:rPr>
            </w:pPr>
          </w:p>
          <w:p w14:paraId="03D85BA4" w14:textId="77777777" w:rsidR="000F3325" w:rsidRPr="000C1ADA" w:rsidRDefault="000F3325" w:rsidP="0051793F">
            <w:pPr>
              <w:pStyle w:val="Navadensplet"/>
              <w:rPr>
                <w:color w:val="000000"/>
                <w:sz w:val="24"/>
                <w:szCs w:val="24"/>
              </w:rPr>
            </w:pPr>
            <w:r w:rsidRPr="000C1ADA">
              <w:rPr>
                <w:color w:val="000000"/>
                <w:sz w:val="24"/>
                <w:szCs w:val="24"/>
              </w:rPr>
              <w:t>18. 9. 2021 Primorske novice  Vreme je nagajalo letina bo pičla</w:t>
            </w:r>
          </w:p>
          <w:p w14:paraId="1E40475F" w14:textId="77777777" w:rsidR="000F3325" w:rsidRPr="000C1ADA" w:rsidRDefault="008B07D0" w:rsidP="0051793F">
            <w:pPr>
              <w:pStyle w:val="Navadensplet"/>
              <w:rPr>
                <w:rFonts w:asciiTheme="minorHAnsi" w:hAnsiTheme="minorHAnsi" w:cstheme="minorBidi"/>
                <w:lang w:eastAsia="en-US"/>
              </w:rPr>
            </w:pPr>
            <w:hyperlink r:id="rId88" w:tgtFrame="_blank" w:history="1">
              <w:r w:rsidR="000F3325" w:rsidRPr="000C1ADA">
                <w:rPr>
                  <w:rFonts w:asciiTheme="minorHAnsi" w:hAnsiTheme="minorHAnsi" w:cstheme="minorBidi"/>
                  <w:color w:val="0000FF"/>
                  <w:u w:val="single"/>
                  <w:lang w:eastAsia="en-US"/>
                </w:rPr>
                <w:t>https://www.primorske.si/plus/sobota/vreme-je-nagajalo-oljkarska-letina-bo-picla</w:t>
              </w:r>
            </w:hyperlink>
          </w:p>
          <w:p w14:paraId="22FEC21C" w14:textId="77777777" w:rsidR="000F3325" w:rsidRPr="000C1ADA" w:rsidRDefault="000F3325" w:rsidP="0051793F">
            <w:pPr>
              <w:pStyle w:val="Navadensplet"/>
              <w:rPr>
                <w:color w:val="000000"/>
                <w:sz w:val="24"/>
                <w:szCs w:val="24"/>
              </w:rPr>
            </w:pPr>
          </w:p>
          <w:p w14:paraId="2269614C" w14:textId="77777777" w:rsidR="000F3325" w:rsidRPr="000C1ADA" w:rsidRDefault="000F3325" w:rsidP="0051793F">
            <w:pPr>
              <w:pStyle w:val="Navadensplet"/>
              <w:rPr>
                <w:rFonts w:asciiTheme="minorHAnsi" w:hAnsiTheme="minorHAnsi" w:cstheme="minorBidi"/>
                <w:lang w:eastAsia="en-US"/>
              </w:rPr>
            </w:pPr>
            <w:r w:rsidRPr="000C1ADA">
              <w:rPr>
                <w:color w:val="000000"/>
                <w:sz w:val="24"/>
                <w:szCs w:val="24"/>
              </w:rPr>
              <w:t xml:space="preserve">12. 10. 2021 Studio ob sedemnajstih - </w:t>
            </w:r>
            <w:r w:rsidRPr="000C1ADA">
              <w:rPr>
                <w:rFonts w:asciiTheme="minorHAnsi" w:hAnsiTheme="minorHAnsi" w:cstheme="minorBidi"/>
                <w:i/>
                <w:iCs/>
                <w:lang w:eastAsia="en-US"/>
              </w:rPr>
              <w:t>Oljke v pasti podnebnih sprememb</w:t>
            </w:r>
            <w:r w:rsidRPr="000C1ADA">
              <w:rPr>
                <w:rFonts w:asciiTheme="minorHAnsi" w:hAnsiTheme="minorHAnsi" w:cstheme="minorBidi"/>
                <w:lang w:eastAsia="en-US"/>
              </w:rPr>
              <w:t>.</w:t>
            </w:r>
          </w:p>
          <w:p w14:paraId="3FC67222" w14:textId="77777777" w:rsidR="000F3325" w:rsidRPr="000C1ADA" w:rsidRDefault="008B07D0" w:rsidP="0051793F">
            <w:pPr>
              <w:pStyle w:val="Navadensplet"/>
              <w:rPr>
                <w:rFonts w:asciiTheme="minorHAnsi" w:hAnsiTheme="minorHAnsi" w:cstheme="minorBidi"/>
                <w:lang w:eastAsia="en-US"/>
              </w:rPr>
            </w:pPr>
            <w:hyperlink r:id="rId89" w:history="1">
              <w:r w:rsidR="000F3325" w:rsidRPr="000C1ADA">
                <w:rPr>
                  <w:rStyle w:val="Hiperpovezava"/>
                  <w:rFonts w:asciiTheme="minorHAnsi" w:hAnsiTheme="minorHAnsi" w:cstheme="minorBidi"/>
                  <w:lang w:eastAsia="en-US"/>
                </w:rPr>
                <w:t>https://4d.rtvslo.si/arhiv/studio-ob-17h/174813113</w:t>
              </w:r>
            </w:hyperlink>
          </w:p>
          <w:p w14:paraId="3B154DCE" w14:textId="77777777" w:rsidR="000F3325" w:rsidRPr="000C1ADA" w:rsidRDefault="000F3325" w:rsidP="0051793F">
            <w:pPr>
              <w:pStyle w:val="Navadensplet"/>
              <w:rPr>
                <w:rFonts w:asciiTheme="minorHAnsi" w:hAnsiTheme="minorHAnsi" w:cstheme="minorBidi"/>
                <w:lang w:eastAsia="en-US"/>
              </w:rPr>
            </w:pPr>
          </w:p>
          <w:p w14:paraId="3B56AE4E" w14:textId="77777777" w:rsidR="000F3325" w:rsidRPr="000C1ADA" w:rsidRDefault="000F3325" w:rsidP="0051793F">
            <w:pPr>
              <w:pStyle w:val="Navadensplet"/>
              <w:rPr>
                <w:rFonts w:asciiTheme="minorHAnsi" w:hAnsiTheme="minorHAnsi" w:cstheme="minorBidi"/>
                <w:lang w:eastAsia="en-US"/>
              </w:rPr>
            </w:pPr>
            <w:r w:rsidRPr="000C1ADA">
              <w:rPr>
                <w:rFonts w:asciiTheme="minorHAnsi" w:hAnsiTheme="minorHAnsi" w:cstheme="minorBidi"/>
                <w:lang w:eastAsia="en-US"/>
              </w:rPr>
              <w:t>16.10. 2021 41.Svetovni dan  hrane</w:t>
            </w:r>
            <w:r w:rsidRPr="000C1ADA">
              <w:rPr>
                <w:rFonts w:asciiTheme="minorHAnsi" w:hAnsiTheme="minorHAnsi" w:cstheme="minorBidi"/>
                <w:i/>
                <w:iCs/>
                <w:lang w:eastAsia="en-US"/>
              </w:rPr>
              <w:t xml:space="preserve"> Boljša proizvodnja, boljša prehrana, boljše okolje in boljše življenje : Konferenca Hrana, prehrana, zdravje</w:t>
            </w:r>
          </w:p>
          <w:p w14:paraId="0769B158" w14:textId="77777777" w:rsidR="000F3325" w:rsidRPr="000C1ADA" w:rsidRDefault="008B07D0" w:rsidP="0051793F">
            <w:pPr>
              <w:pStyle w:val="Navadensplet"/>
              <w:rPr>
                <w:rFonts w:asciiTheme="minorHAnsi" w:hAnsiTheme="minorHAnsi" w:cstheme="minorBidi"/>
                <w:lang w:eastAsia="en-US"/>
              </w:rPr>
            </w:pPr>
            <w:hyperlink r:id="rId90" w:history="1">
              <w:r w:rsidR="000F3325" w:rsidRPr="000C1ADA">
                <w:rPr>
                  <w:rStyle w:val="Hiperpovezava"/>
                  <w:rFonts w:asciiTheme="minorHAnsi" w:hAnsiTheme="minorHAnsi" w:cstheme="minorBidi"/>
                  <w:lang w:eastAsia="en-US"/>
                </w:rPr>
                <w:t>http://danhrane.ecpd.si/2020/07/22/program-konference-2/</w:t>
              </w:r>
            </w:hyperlink>
          </w:p>
          <w:p w14:paraId="7CC5299F" w14:textId="77777777" w:rsidR="000F3325" w:rsidRPr="000C1ADA" w:rsidRDefault="000F3325" w:rsidP="0051793F">
            <w:pPr>
              <w:rPr>
                <w:b/>
                <w:bCs/>
              </w:rPr>
            </w:pPr>
          </w:p>
          <w:p w14:paraId="32DAC2DB" w14:textId="77777777" w:rsidR="000F3325" w:rsidRPr="000C1ADA" w:rsidRDefault="000F3325" w:rsidP="0051793F">
            <w:pPr>
              <w:autoSpaceDE w:val="0"/>
              <w:autoSpaceDN w:val="0"/>
              <w:adjustRightInd w:val="0"/>
              <w:spacing w:line="280" w:lineRule="exact"/>
              <w:jc w:val="both"/>
              <w:rPr>
                <w:rFonts w:ascii="Arial" w:hAnsi="Arial" w:cs="Arial"/>
              </w:rPr>
            </w:pPr>
          </w:p>
        </w:tc>
      </w:tr>
      <w:tr w:rsidR="000F3325" w:rsidRPr="000C1ADA" w14:paraId="0E1F8186" w14:textId="77777777" w:rsidTr="002469E7">
        <w:trPr>
          <w:trHeight w:val="454"/>
        </w:trPr>
        <w:tc>
          <w:tcPr>
            <w:tcW w:w="3212" w:type="dxa"/>
            <w:shd w:val="clear" w:color="auto" w:fill="BFBFBF" w:themeFill="background1" w:themeFillShade="BF"/>
          </w:tcPr>
          <w:p w14:paraId="6DB89B3E"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Oktober 2021</w:t>
            </w:r>
          </w:p>
        </w:tc>
        <w:tc>
          <w:tcPr>
            <w:tcW w:w="5849" w:type="dxa"/>
            <w:shd w:val="clear" w:color="auto" w:fill="BFBFBF" w:themeFill="background1" w:themeFillShade="BF"/>
          </w:tcPr>
          <w:p w14:paraId="5E289514" w14:textId="77777777" w:rsidR="000F3325" w:rsidRPr="000C1ADA" w:rsidRDefault="000F3325" w:rsidP="0051793F">
            <w:pPr>
              <w:autoSpaceDE w:val="0"/>
              <w:autoSpaceDN w:val="0"/>
              <w:adjustRightInd w:val="0"/>
              <w:spacing w:line="280" w:lineRule="exact"/>
              <w:jc w:val="both"/>
              <w:rPr>
                <w:rFonts w:ascii="Arial" w:hAnsi="Arial" w:cs="Arial"/>
              </w:rPr>
            </w:pPr>
            <w:r w:rsidRPr="000C1ADA">
              <w:rPr>
                <w:rFonts w:ascii="Arial" w:hAnsi="Arial" w:cs="Arial"/>
              </w:rPr>
              <w:t>najmanj 5 sporočil na družabnih omrežji in internetu</w:t>
            </w:r>
          </w:p>
          <w:p w14:paraId="55EC0E56" w14:textId="77777777" w:rsidR="000F3325" w:rsidRPr="000C1ADA" w:rsidRDefault="000F3325" w:rsidP="0051793F">
            <w:pPr>
              <w:autoSpaceDE w:val="0"/>
              <w:autoSpaceDN w:val="0"/>
              <w:adjustRightInd w:val="0"/>
              <w:spacing w:line="280" w:lineRule="exact"/>
              <w:jc w:val="both"/>
              <w:rPr>
                <w:rFonts w:ascii="Arial" w:hAnsi="Arial" w:cs="Arial"/>
              </w:rPr>
            </w:pPr>
          </w:p>
          <w:p w14:paraId="5BEECC90" w14:textId="77777777" w:rsidR="000F3325" w:rsidRPr="000C1ADA" w:rsidRDefault="000F3325" w:rsidP="0051793F">
            <w:pPr>
              <w:autoSpaceDE w:val="0"/>
              <w:autoSpaceDN w:val="0"/>
              <w:adjustRightInd w:val="0"/>
              <w:spacing w:line="280" w:lineRule="exact"/>
              <w:jc w:val="both"/>
              <w:rPr>
                <w:rFonts w:ascii="Arial" w:hAnsi="Arial" w:cs="Arial"/>
              </w:rPr>
            </w:pPr>
          </w:p>
          <w:p w14:paraId="732A898D" w14:textId="77777777" w:rsidR="000F3325" w:rsidRPr="000C1ADA" w:rsidRDefault="000F3325" w:rsidP="0051793F">
            <w:pPr>
              <w:autoSpaceDE w:val="0"/>
              <w:autoSpaceDN w:val="0"/>
              <w:adjustRightInd w:val="0"/>
              <w:spacing w:line="360" w:lineRule="auto"/>
              <w:rPr>
                <w:rFonts w:ascii="Arial" w:hAnsi="Arial" w:cs="Arial"/>
              </w:rPr>
            </w:pPr>
            <w:r w:rsidRPr="000C1ADA">
              <w:rPr>
                <w:rFonts w:ascii="Arial" w:hAnsi="Arial" w:cs="Arial"/>
              </w:rPr>
              <w:t xml:space="preserve">V mesecu oktobru je potekalo tudi ažuriranje  projektne spletne strani. </w:t>
            </w:r>
            <w:hyperlink r:id="rId91" w:history="1">
              <w:r w:rsidRPr="000C1ADA">
                <w:rPr>
                  <w:rStyle w:val="Hiperpovezava"/>
                  <w:rFonts w:ascii="Arial" w:hAnsi="Arial" w:cs="Arial"/>
                </w:rPr>
                <w:t>https://www.zrs-kp.si/index.php/research/avtomatizacija-namakanja-v-oljkarstvu/</w:t>
              </w:r>
            </w:hyperlink>
          </w:p>
          <w:p w14:paraId="41EBCCE0" w14:textId="77777777" w:rsidR="000F3325" w:rsidRPr="000C1ADA" w:rsidRDefault="000F3325" w:rsidP="0051793F">
            <w:pPr>
              <w:autoSpaceDE w:val="0"/>
              <w:autoSpaceDN w:val="0"/>
              <w:adjustRightInd w:val="0"/>
              <w:spacing w:line="280" w:lineRule="exact"/>
              <w:jc w:val="both"/>
              <w:rPr>
                <w:rFonts w:ascii="Arial" w:hAnsi="Arial" w:cs="Arial"/>
              </w:rPr>
            </w:pPr>
          </w:p>
        </w:tc>
      </w:tr>
      <w:tr w:rsidR="000F3325" w:rsidRPr="000C1ADA" w14:paraId="4A1B0844" w14:textId="77777777" w:rsidTr="002469E7">
        <w:trPr>
          <w:trHeight w:val="454"/>
        </w:trPr>
        <w:tc>
          <w:tcPr>
            <w:tcW w:w="3212" w:type="dxa"/>
            <w:shd w:val="clear" w:color="auto" w:fill="BFBFBF" w:themeFill="background1" w:themeFillShade="BF"/>
          </w:tcPr>
          <w:p w14:paraId="69B8A47B" w14:textId="77777777" w:rsidR="000F3325" w:rsidRPr="000C1ADA" w:rsidRDefault="000F3325" w:rsidP="0051793F">
            <w:pPr>
              <w:keepNext/>
              <w:keepLines/>
              <w:autoSpaceDE w:val="0"/>
              <w:autoSpaceDN w:val="0"/>
              <w:adjustRightInd w:val="0"/>
              <w:spacing w:line="280" w:lineRule="exact"/>
              <w:jc w:val="both"/>
              <w:rPr>
                <w:rFonts w:ascii="Arial" w:hAnsi="Arial" w:cs="Arial"/>
              </w:rPr>
            </w:pPr>
            <w:r w:rsidRPr="000C1ADA">
              <w:rPr>
                <w:rFonts w:ascii="Arial" w:hAnsi="Arial" w:cs="Arial"/>
              </w:rPr>
              <w:t>Oktober 2021</w:t>
            </w:r>
          </w:p>
        </w:tc>
        <w:tc>
          <w:tcPr>
            <w:tcW w:w="5849" w:type="dxa"/>
            <w:shd w:val="clear" w:color="auto" w:fill="BFBFBF" w:themeFill="background1" w:themeFillShade="BF"/>
          </w:tcPr>
          <w:p w14:paraId="6B8AE25D" w14:textId="77777777" w:rsidR="000F3325" w:rsidRPr="000C1ADA" w:rsidRDefault="000F3325" w:rsidP="0051793F">
            <w:pPr>
              <w:autoSpaceDE w:val="0"/>
              <w:autoSpaceDN w:val="0"/>
              <w:adjustRightInd w:val="0"/>
              <w:spacing w:line="280" w:lineRule="exact"/>
              <w:jc w:val="both"/>
              <w:rPr>
                <w:rFonts w:ascii="Arial" w:hAnsi="Arial" w:cs="Arial"/>
              </w:rPr>
            </w:pPr>
            <w:r w:rsidRPr="000C1ADA">
              <w:rPr>
                <w:rFonts w:ascii="Arial" w:hAnsi="Arial" w:cs="Arial"/>
              </w:rPr>
              <w:t>najmanj 20 poslanih sporočil po elektronski pošti</w:t>
            </w:r>
          </w:p>
        </w:tc>
      </w:tr>
    </w:tbl>
    <w:tbl>
      <w:tblPr>
        <w:tblStyle w:val="Tabelamrea12"/>
        <w:tblW w:w="0" w:type="auto"/>
        <w:tblLook w:val="04A0" w:firstRow="1" w:lastRow="0" w:firstColumn="1" w:lastColumn="0" w:noHBand="0" w:noVBand="1"/>
      </w:tblPr>
      <w:tblGrid>
        <w:gridCol w:w="3114"/>
        <w:gridCol w:w="5947"/>
      </w:tblGrid>
      <w:tr w:rsidR="00D23469" w:rsidRPr="000C1ADA" w14:paraId="636D67F7" w14:textId="77777777" w:rsidTr="006523E8">
        <w:trPr>
          <w:trHeight w:val="454"/>
        </w:trPr>
        <w:tc>
          <w:tcPr>
            <w:tcW w:w="3114" w:type="dxa"/>
            <w:shd w:val="clear" w:color="auto" w:fill="D9D9D9" w:themeFill="background1" w:themeFillShade="D9"/>
          </w:tcPr>
          <w:p w14:paraId="40297E71"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Marec 2021</w:t>
            </w:r>
          </w:p>
        </w:tc>
        <w:tc>
          <w:tcPr>
            <w:tcW w:w="5947" w:type="dxa"/>
            <w:shd w:val="clear" w:color="auto" w:fill="D9D9D9" w:themeFill="background1" w:themeFillShade="D9"/>
          </w:tcPr>
          <w:p w14:paraId="12E48274" w14:textId="77777777" w:rsidR="00D23469" w:rsidRPr="000C1ADA" w:rsidRDefault="00D23469" w:rsidP="0051793F">
            <w:pPr>
              <w:spacing w:line="280" w:lineRule="exact"/>
              <w:contextualSpacing/>
              <w:jc w:val="both"/>
              <w:rPr>
                <w:rFonts w:ascii="Arial" w:hAnsi="Arial" w:cs="Arial"/>
              </w:rPr>
            </w:pPr>
            <w:r w:rsidRPr="000C1ADA">
              <w:rPr>
                <w:rFonts w:ascii="Arial" w:hAnsi="Arial" w:cs="Arial"/>
              </w:rPr>
              <w:t>predstavitev projekta na virtualni stojnici - 2 sporočila na internetu</w:t>
            </w:r>
          </w:p>
        </w:tc>
      </w:tr>
      <w:tr w:rsidR="00D23469" w:rsidRPr="000C1ADA" w14:paraId="649F0BBC" w14:textId="77777777" w:rsidTr="006523E8">
        <w:trPr>
          <w:trHeight w:val="454"/>
        </w:trPr>
        <w:tc>
          <w:tcPr>
            <w:tcW w:w="3114" w:type="dxa"/>
            <w:shd w:val="clear" w:color="auto" w:fill="D9D9D9" w:themeFill="background1" w:themeFillShade="D9"/>
          </w:tcPr>
          <w:p w14:paraId="773A6809"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Maj 2021</w:t>
            </w:r>
          </w:p>
        </w:tc>
        <w:tc>
          <w:tcPr>
            <w:tcW w:w="5947" w:type="dxa"/>
            <w:shd w:val="clear" w:color="auto" w:fill="D9D9D9" w:themeFill="background1" w:themeFillShade="D9"/>
          </w:tcPr>
          <w:p w14:paraId="16B62466"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ogled dobrih praks s predavanji za strokovnjake</w:t>
            </w:r>
          </w:p>
        </w:tc>
      </w:tr>
      <w:tr w:rsidR="00D23469" w:rsidRPr="000C1ADA" w14:paraId="3F36C148" w14:textId="77777777" w:rsidTr="006523E8">
        <w:trPr>
          <w:trHeight w:val="454"/>
        </w:trPr>
        <w:tc>
          <w:tcPr>
            <w:tcW w:w="3114" w:type="dxa"/>
            <w:shd w:val="clear" w:color="auto" w:fill="D9D9D9" w:themeFill="background1" w:themeFillShade="D9"/>
          </w:tcPr>
          <w:p w14:paraId="44920B5B"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Maj 2021</w:t>
            </w:r>
          </w:p>
        </w:tc>
        <w:tc>
          <w:tcPr>
            <w:tcW w:w="5947" w:type="dxa"/>
            <w:shd w:val="clear" w:color="auto" w:fill="D9D9D9" w:themeFill="background1" w:themeFillShade="D9"/>
          </w:tcPr>
          <w:p w14:paraId="31CA76A7"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izdelan je bil osnutek publikacije – v kateri je predstavljen protokol vzpostavitve namakalnega sistema.</w:t>
            </w:r>
          </w:p>
        </w:tc>
      </w:tr>
      <w:tr w:rsidR="00D23469" w:rsidRPr="000C1ADA" w14:paraId="6E421BA4" w14:textId="77777777" w:rsidTr="006523E8">
        <w:trPr>
          <w:trHeight w:val="454"/>
        </w:trPr>
        <w:tc>
          <w:tcPr>
            <w:tcW w:w="3114" w:type="dxa"/>
            <w:shd w:val="clear" w:color="auto" w:fill="D9D9D9" w:themeFill="background1" w:themeFillShade="D9"/>
          </w:tcPr>
          <w:p w14:paraId="32A1AE1D"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Junij  2021</w:t>
            </w:r>
          </w:p>
        </w:tc>
        <w:tc>
          <w:tcPr>
            <w:tcW w:w="5947" w:type="dxa"/>
            <w:shd w:val="clear" w:color="auto" w:fill="D9D9D9" w:themeFill="background1" w:themeFillShade="D9"/>
          </w:tcPr>
          <w:p w14:paraId="7FA168E5" w14:textId="77777777" w:rsidR="00D23469" w:rsidRPr="000C1ADA" w:rsidRDefault="00D23469" w:rsidP="0051793F">
            <w:pPr>
              <w:keepNext/>
              <w:keepLines/>
              <w:autoSpaceDE w:val="0"/>
              <w:autoSpaceDN w:val="0"/>
              <w:adjustRightInd w:val="0"/>
              <w:spacing w:line="280" w:lineRule="exact"/>
              <w:jc w:val="both"/>
              <w:rPr>
                <w:rFonts w:ascii="Arial" w:hAnsi="Arial" w:cs="Arial"/>
              </w:rPr>
            </w:pPr>
            <w:r w:rsidRPr="000C1ADA">
              <w:rPr>
                <w:rFonts w:ascii="Arial" w:hAnsi="Arial" w:cs="Arial"/>
              </w:rPr>
              <w:t>pripravljen 3. zahtevek in poročilo</w:t>
            </w:r>
          </w:p>
        </w:tc>
      </w:tr>
      <w:tr w:rsidR="00BD74EF" w:rsidRPr="000C1ADA" w14:paraId="4CFFCE02" w14:textId="77777777" w:rsidTr="006523E8">
        <w:trPr>
          <w:trHeight w:val="459"/>
        </w:trPr>
        <w:tc>
          <w:tcPr>
            <w:tcW w:w="3114" w:type="dxa"/>
            <w:shd w:val="clear" w:color="auto" w:fill="BFBFBF" w:themeFill="background1" w:themeFillShade="BF"/>
          </w:tcPr>
          <w:p w14:paraId="4CB7A571"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September 2020</w:t>
            </w:r>
          </w:p>
        </w:tc>
        <w:tc>
          <w:tcPr>
            <w:tcW w:w="5947" w:type="dxa"/>
            <w:shd w:val="clear" w:color="auto" w:fill="BFBFBF" w:themeFill="background1" w:themeFillShade="BF"/>
          </w:tcPr>
          <w:p w14:paraId="3C52BBEA"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izveden 2.del in 3.del usposabljanja – 1. srečanje</w:t>
            </w:r>
          </w:p>
        </w:tc>
      </w:tr>
      <w:tr w:rsidR="00BD74EF" w:rsidRPr="000C1ADA" w14:paraId="6A1F84CD" w14:textId="77777777" w:rsidTr="006523E8">
        <w:trPr>
          <w:trHeight w:val="459"/>
        </w:trPr>
        <w:tc>
          <w:tcPr>
            <w:tcW w:w="3114" w:type="dxa"/>
            <w:shd w:val="clear" w:color="auto" w:fill="BFBFBF" w:themeFill="background1" w:themeFillShade="BF"/>
          </w:tcPr>
          <w:p w14:paraId="0C8EFFF1"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Oktober 2020</w:t>
            </w:r>
          </w:p>
        </w:tc>
        <w:tc>
          <w:tcPr>
            <w:tcW w:w="5947" w:type="dxa"/>
            <w:shd w:val="clear" w:color="auto" w:fill="BFBFBF" w:themeFill="background1" w:themeFillShade="BF"/>
          </w:tcPr>
          <w:p w14:paraId="64FD7287"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izvedeni 4 demonstracijski prikazi</w:t>
            </w:r>
          </w:p>
        </w:tc>
      </w:tr>
      <w:tr w:rsidR="00BD74EF" w:rsidRPr="000C1ADA" w14:paraId="34BE0609" w14:textId="77777777" w:rsidTr="006523E8">
        <w:trPr>
          <w:trHeight w:val="454"/>
        </w:trPr>
        <w:tc>
          <w:tcPr>
            <w:tcW w:w="3114" w:type="dxa"/>
            <w:shd w:val="clear" w:color="auto" w:fill="BFBFBF" w:themeFill="background1" w:themeFillShade="BF"/>
          </w:tcPr>
          <w:p w14:paraId="56368B8E"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December 2020</w:t>
            </w:r>
          </w:p>
        </w:tc>
        <w:tc>
          <w:tcPr>
            <w:tcW w:w="5947" w:type="dxa"/>
            <w:shd w:val="clear" w:color="auto" w:fill="BFBFBF" w:themeFill="background1" w:themeFillShade="BF"/>
          </w:tcPr>
          <w:p w14:paraId="0594B3AF"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pripravljen 2. zahtevek in poročilo</w:t>
            </w:r>
          </w:p>
        </w:tc>
      </w:tr>
      <w:tr w:rsidR="00BD74EF" w:rsidRPr="000C1ADA" w14:paraId="1ECF5898" w14:textId="77777777" w:rsidTr="006523E8">
        <w:trPr>
          <w:trHeight w:val="454"/>
        </w:trPr>
        <w:tc>
          <w:tcPr>
            <w:tcW w:w="3114" w:type="dxa"/>
            <w:shd w:val="clear" w:color="auto" w:fill="BFBFBF" w:themeFill="background1" w:themeFillShade="BF"/>
          </w:tcPr>
          <w:p w14:paraId="78FA495A"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November 2020</w:t>
            </w:r>
          </w:p>
        </w:tc>
        <w:tc>
          <w:tcPr>
            <w:tcW w:w="5947" w:type="dxa"/>
            <w:shd w:val="clear" w:color="auto" w:fill="BFBFBF" w:themeFill="background1" w:themeFillShade="BF"/>
          </w:tcPr>
          <w:p w14:paraId="34DD09D7" w14:textId="77777777" w:rsidR="00BD74EF" w:rsidRPr="000C1ADA" w:rsidRDefault="00BD74EF" w:rsidP="0051793F">
            <w:pPr>
              <w:keepNext/>
              <w:keepLines/>
              <w:autoSpaceDE w:val="0"/>
              <w:autoSpaceDN w:val="0"/>
              <w:adjustRightInd w:val="0"/>
              <w:spacing w:line="280" w:lineRule="exact"/>
              <w:jc w:val="both"/>
              <w:rPr>
                <w:rFonts w:ascii="Arial" w:hAnsi="Arial" w:cs="Arial"/>
              </w:rPr>
            </w:pPr>
            <w:r w:rsidRPr="000C1ADA">
              <w:rPr>
                <w:rFonts w:ascii="Arial" w:hAnsi="Arial" w:cs="Arial"/>
              </w:rPr>
              <w:t xml:space="preserve">Izveden 1. del izvedenih meritev in zbranih podatkov o </w:t>
            </w:r>
            <w:proofErr w:type="spellStart"/>
            <w:r w:rsidRPr="000C1ADA">
              <w:rPr>
                <w:rFonts w:ascii="Arial" w:hAnsi="Arial" w:cs="Arial"/>
              </w:rPr>
              <w:t>kakovosti,količini</w:t>
            </w:r>
            <w:proofErr w:type="spellEnd"/>
            <w:r w:rsidRPr="000C1ADA">
              <w:rPr>
                <w:rFonts w:ascii="Arial" w:hAnsi="Arial" w:cs="Arial"/>
              </w:rPr>
              <w:t xml:space="preserve"> pridelka, vodi</w:t>
            </w:r>
          </w:p>
        </w:tc>
      </w:tr>
      <w:tr w:rsidR="006523E8" w:rsidRPr="000C1ADA" w14:paraId="0CDB15C6" w14:textId="77777777" w:rsidTr="006523E8">
        <w:trPr>
          <w:trHeight w:val="459"/>
        </w:trPr>
        <w:tc>
          <w:tcPr>
            <w:tcW w:w="3114" w:type="dxa"/>
            <w:shd w:val="clear" w:color="auto" w:fill="D9D9D9" w:themeFill="background1" w:themeFillShade="D9"/>
          </w:tcPr>
          <w:p w14:paraId="04E12103" w14:textId="77777777" w:rsidR="006523E8" w:rsidRPr="000C1ADA" w:rsidRDefault="006523E8" w:rsidP="0051793F">
            <w:pPr>
              <w:keepNext/>
              <w:keepLines/>
              <w:autoSpaceDE w:val="0"/>
              <w:autoSpaceDN w:val="0"/>
              <w:adjustRightInd w:val="0"/>
              <w:spacing w:line="280" w:lineRule="exact"/>
              <w:jc w:val="both"/>
              <w:rPr>
                <w:rFonts w:ascii="Arial" w:hAnsi="Arial" w:cs="Arial"/>
              </w:rPr>
            </w:pPr>
            <w:r w:rsidRPr="000C1ADA">
              <w:rPr>
                <w:rFonts w:ascii="Arial" w:hAnsi="Arial" w:cs="Arial"/>
              </w:rPr>
              <w:t>April 2020</w:t>
            </w:r>
          </w:p>
        </w:tc>
        <w:tc>
          <w:tcPr>
            <w:tcW w:w="5947" w:type="dxa"/>
            <w:shd w:val="clear" w:color="auto" w:fill="D9D9D9" w:themeFill="background1" w:themeFillShade="D9"/>
          </w:tcPr>
          <w:p w14:paraId="4BBC2B6F" w14:textId="77777777" w:rsidR="006523E8" w:rsidRPr="000C1ADA" w:rsidRDefault="006523E8" w:rsidP="0051793F">
            <w:pPr>
              <w:keepNext/>
              <w:keepLines/>
              <w:autoSpaceDE w:val="0"/>
              <w:autoSpaceDN w:val="0"/>
              <w:adjustRightInd w:val="0"/>
              <w:spacing w:line="280" w:lineRule="exact"/>
              <w:jc w:val="both"/>
              <w:rPr>
                <w:rFonts w:ascii="Arial" w:hAnsi="Arial" w:cs="Arial"/>
              </w:rPr>
            </w:pPr>
            <w:r w:rsidRPr="000C1ADA">
              <w:rPr>
                <w:rFonts w:ascii="Arial" w:hAnsi="Arial" w:cs="Arial"/>
              </w:rPr>
              <w:t>izveden 1.del usposabljanja – 1. srečanje</w:t>
            </w:r>
          </w:p>
        </w:tc>
      </w:tr>
      <w:tr w:rsidR="006523E8" w:rsidRPr="000C1ADA" w14:paraId="31D504D3" w14:textId="77777777" w:rsidTr="006523E8">
        <w:trPr>
          <w:trHeight w:val="454"/>
        </w:trPr>
        <w:tc>
          <w:tcPr>
            <w:tcW w:w="3114" w:type="dxa"/>
            <w:shd w:val="clear" w:color="auto" w:fill="D9D9D9" w:themeFill="background1" w:themeFillShade="D9"/>
          </w:tcPr>
          <w:p w14:paraId="4BDEF53E" w14:textId="77777777" w:rsidR="006523E8" w:rsidRPr="000C1ADA" w:rsidRDefault="006523E8" w:rsidP="0051793F">
            <w:pPr>
              <w:keepNext/>
              <w:keepLines/>
              <w:autoSpaceDE w:val="0"/>
              <w:autoSpaceDN w:val="0"/>
              <w:adjustRightInd w:val="0"/>
              <w:spacing w:line="280" w:lineRule="exact"/>
              <w:jc w:val="both"/>
              <w:rPr>
                <w:rFonts w:ascii="Arial" w:hAnsi="Arial" w:cs="Arial"/>
              </w:rPr>
            </w:pPr>
            <w:r w:rsidRPr="000C1ADA">
              <w:rPr>
                <w:rFonts w:ascii="Arial" w:hAnsi="Arial" w:cs="Arial"/>
              </w:rPr>
              <w:t>Maj 2020</w:t>
            </w:r>
          </w:p>
        </w:tc>
        <w:tc>
          <w:tcPr>
            <w:tcW w:w="5947" w:type="dxa"/>
            <w:shd w:val="clear" w:color="auto" w:fill="D9D9D9" w:themeFill="background1" w:themeFillShade="D9"/>
          </w:tcPr>
          <w:p w14:paraId="43731AB9" w14:textId="77777777" w:rsidR="006523E8" w:rsidRPr="000C1ADA" w:rsidRDefault="006523E8" w:rsidP="0051793F">
            <w:pPr>
              <w:keepNext/>
              <w:keepLines/>
              <w:autoSpaceDE w:val="0"/>
              <w:autoSpaceDN w:val="0"/>
              <w:adjustRightInd w:val="0"/>
              <w:spacing w:line="280" w:lineRule="exact"/>
              <w:jc w:val="both"/>
              <w:rPr>
                <w:rFonts w:ascii="Arial" w:hAnsi="Arial" w:cs="Arial"/>
              </w:rPr>
            </w:pPr>
            <w:r w:rsidRPr="000C1ADA">
              <w:rPr>
                <w:rFonts w:ascii="Arial" w:hAnsi="Arial" w:cs="Arial"/>
              </w:rPr>
              <w:t>vzpostavljeno namakanje na 8 lokacijah na različnih sortah, talnih tipih in klimatskih razmerah – vzpostavljeni demonstracijski nasadi</w:t>
            </w:r>
          </w:p>
        </w:tc>
      </w:tr>
      <w:tr w:rsidR="006523E8" w:rsidRPr="00BB1538" w14:paraId="6A46C439" w14:textId="77777777" w:rsidTr="006523E8">
        <w:trPr>
          <w:trHeight w:val="454"/>
        </w:trPr>
        <w:tc>
          <w:tcPr>
            <w:tcW w:w="3114" w:type="dxa"/>
            <w:shd w:val="clear" w:color="auto" w:fill="D9D9D9" w:themeFill="background1" w:themeFillShade="D9"/>
          </w:tcPr>
          <w:p w14:paraId="5426CF6B" w14:textId="77777777" w:rsidR="006523E8" w:rsidRPr="000C1ADA" w:rsidRDefault="006523E8" w:rsidP="0051793F">
            <w:pPr>
              <w:keepNext/>
              <w:keepLines/>
              <w:autoSpaceDE w:val="0"/>
              <w:autoSpaceDN w:val="0"/>
              <w:adjustRightInd w:val="0"/>
              <w:spacing w:line="280" w:lineRule="exact"/>
              <w:jc w:val="both"/>
              <w:rPr>
                <w:rFonts w:ascii="Arial" w:hAnsi="Arial" w:cs="Arial"/>
              </w:rPr>
            </w:pPr>
            <w:r w:rsidRPr="000C1ADA">
              <w:rPr>
                <w:rFonts w:ascii="Arial" w:hAnsi="Arial" w:cs="Arial"/>
              </w:rPr>
              <w:t>junij 2020</w:t>
            </w:r>
          </w:p>
        </w:tc>
        <w:tc>
          <w:tcPr>
            <w:tcW w:w="5947" w:type="dxa"/>
            <w:shd w:val="clear" w:color="auto" w:fill="D9D9D9" w:themeFill="background1" w:themeFillShade="D9"/>
          </w:tcPr>
          <w:p w14:paraId="6FF0219F" w14:textId="77777777" w:rsidR="006523E8" w:rsidRPr="00BB1538" w:rsidRDefault="006523E8" w:rsidP="0051793F">
            <w:pPr>
              <w:keepNext/>
              <w:keepLines/>
              <w:autoSpaceDE w:val="0"/>
              <w:autoSpaceDN w:val="0"/>
              <w:adjustRightInd w:val="0"/>
              <w:spacing w:line="280" w:lineRule="exact"/>
              <w:jc w:val="both"/>
              <w:rPr>
                <w:rFonts w:ascii="Arial" w:hAnsi="Arial" w:cs="Arial"/>
              </w:rPr>
            </w:pPr>
            <w:r w:rsidRPr="000C1ADA">
              <w:rPr>
                <w:rFonts w:ascii="Arial" w:hAnsi="Arial" w:cs="Arial"/>
              </w:rPr>
              <w:t>pripravljen 1. zahtevek in poročilo</w:t>
            </w:r>
          </w:p>
        </w:tc>
      </w:tr>
    </w:tbl>
    <w:p w14:paraId="37E2BB77" w14:textId="77777777" w:rsidR="006523E8" w:rsidRDefault="006523E8" w:rsidP="006523E8">
      <w:pPr>
        <w:autoSpaceDE w:val="0"/>
        <w:autoSpaceDN w:val="0"/>
        <w:adjustRightInd w:val="0"/>
        <w:spacing w:before="120" w:after="0" w:line="240" w:lineRule="auto"/>
        <w:rPr>
          <w:rFonts w:ascii="Arial" w:hAnsi="Arial" w:cs="Arial"/>
          <w:i/>
          <w:sz w:val="20"/>
          <w:szCs w:val="20"/>
        </w:rPr>
      </w:pPr>
    </w:p>
    <w:p w14:paraId="792B458E" w14:textId="77777777" w:rsidR="00D23469" w:rsidRDefault="00D23469" w:rsidP="00D23469">
      <w:pPr>
        <w:autoSpaceDE w:val="0"/>
        <w:autoSpaceDN w:val="0"/>
        <w:adjustRightInd w:val="0"/>
        <w:spacing w:before="120" w:after="0" w:line="240" w:lineRule="auto"/>
        <w:rPr>
          <w:rFonts w:ascii="Arial" w:hAnsi="Arial" w:cs="Arial"/>
          <w:i/>
          <w:sz w:val="20"/>
          <w:szCs w:val="20"/>
        </w:rPr>
      </w:pPr>
    </w:p>
    <w:p w14:paraId="31805804" w14:textId="77777777" w:rsidR="000F3325" w:rsidRPr="000F3325" w:rsidRDefault="000F3325" w:rsidP="000F3325">
      <w:pPr>
        <w:autoSpaceDE w:val="0"/>
        <w:autoSpaceDN w:val="0"/>
        <w:adjustRightInd w:val="0"/>
        <w:spacing w:before="120" w:after="0" w:line="240" w:lineRule="auto"/>
        <w:rPr>
          <w:rFonts w:ascii="Arial" w:hAnsi="Arial" w:cs="Arial"/>
          <w:i/>
          <w:sz w:val="20"/>
          <w:szCs w:val="20"/>
        </w:rPr>
      </w:pPr>
    </w:p>
    <w:p w14:paraId="7DD29EEC" w14:textId="1427ACF0" w:rsidR="00452C54" w:rsidRDefault="00452C54" w:rsidP="008F319E">
      <w:pPr>
        <w:autoSpaceDE w:val="0"/>
        <w:autoSpaceDN w:val="0"/>
        <w:adjustRightInd w:val="0"/>
        <w:spacing w:before="120" w:after="0" w:line="240" w:lineRule="auto"/>
        <w:rPr>
          <w:rFonts w:ascii="Arial" w:hAnsi="Arial" w:cs="Arial"/>
          <w:i/>
          <w:sz w:val="20"/>
          <w:szCs w:val="20"/>
          <w:highlight w:val="yellow"/>
        </w:rPr>
      </w:pPr>
    </w:p>
    <w:p w14:paraId="51222790" w14:textId="265497E1" w:rsidR="00452C54" w:rsidRDefault="00452C54" w:rsidP="008F319E">
      <w:pPr>
        <w:autoSpaceDE w:val="0"/>
        <w:autoSpaceDN w:val="0"/>
        <w:adjustRightInd w:val="0"/>
        <w:spacing w:before="120" w:after="0" w:line="240" w:lineRule="auto"/>
        <w:rPr>
          <w:rFonts w:ascii="Arial" w:hAnsi="Arial" w:cs="Arial"/>
          <w:i/>
          <w:sz w:val="20"/>
          <w:szCs w:val="20"/>
          <w:highlight w:val="yellow"/>
        </w:rPr>
      </w:pPr>
    </w:p>
    <w:p w14:paraId="1653610B" w14:textId="17BE8F5B" w:rsidR="00452C54" w:rsidRDefault="00452C54" w:rsidP="008F319E">
      <w:pPr>
        <w:autoSpaceDE w:val="0"/>
        <w:autoSpaceDN w:val="0"/>
        <w:adjustRightInd w:val="0"/>
        <w:spacing w:before="120" w:after="0" w:line="240" w:lineRule="auto"/>
        <w:rPr>
          <w:rFonts w:ascii="Arial" w:hAnsi="Arial" w:cs="Arial"/>
          <w:i/>
          <w:sz w:val="20"/>
          <w:szCs w:val="20"/>
          <w:highlight w:val="yellow"/>
        </w:rPr>
      </w:pPr>
    </w:p>
    <w:p w14:paraId="626573F2" w14:textId="77777777" w:rsidR="008F319E" w:rsidRDefault="008F319E" w:rsidP="008F319E">
      <w:pPr>
        <w:autoSpaceDE w:val="0"/>
        <w:autoSpaceDN w:val="0"/>
        <w:adjustRightInd w:val="0"/>
        <w:spacing w:before="120" w:after="0" w:line="240" w:lineRule="auto"/>
        <w:rPr>
          <w:rFonts w:ascii="Arial" w:hAnsi="Arial" w:cs="Arial"/>
          <w:i/>
          <w:sz w:val="20"/>
          <w:szCs w:val="20"/>
        </w:rPr>
      </w:pPr>
      <w:r>
        <w:rPr>
          <w:rFonts w:ascii="Arial" w:hAnsi="Arial" w:cs="Arial"/>
          <w:i/>
          <w:sz w:val="20"/>
          <w:szCs w:val="20"/>
        </w:rPr>
        <w:t>Po potrebi dodajte vrstice z ustreznim opisom in obrazložitvijo.</w:t>
      </w:r>
    </w:p>
    <w:p w14:paraId="691DF22A" w14:textId="77777777" w:rsidR="008F319E" w:rsidRDefault="008F319E" w:rsidP="008F319E">
      <w:pPr>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7C6AAFD6"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3CE01AA3" w14:textId="77777777" w:rsidR="008F319E" w:rsidRDefault="008F319E">
            <w:pPr>
              <w:spacing w:after="0" w:line="240" w:lineRule="auto"/>
              <w:jc w:val="both"/>
              <w:rPr>
                <w:rFonts w:ascii="Arial" w:hAnsi="Arial" w:cs="Arial"/>
                <w:b/>
                <w:sz w:val="20"/>
                <w:szCs w:val="20"/>
                <w:lang w:eastAsia="sl-SI"/>
              </w:rPr>
            </w:pPr>
            <w:r>
              <w:rPr>
                <w:rFonts w:ascii="Arial" w:hAnsi="Arial" w:cs="Arial"/>
                <w:b/>
                <w:sz w:val="20"/>
                <w:szCs w:val="20"/>
                <w:lang w:eastAsia="sl-SI"/>
              </w:rPr>
              <w:t>8. Podroben opis izvedbe praktičnega preizkusa in preverjanja ustreznosti rešitev projekta na lokaciji kmetijskega gospodarstva, ki je član partnerstva</w:t>
            </w:r>
            <w:r>
              <w:rPr>
                <w:rFonts w:ascii="Arial" w:hAnsi="Arial" w:cs="Arial"/>
                <w:sz w:val="20"/>
                <w:szCs w:val="20"/>
                <w:lang w:eastAsia="sl-SI"/>
              </w:rPr>
              <w:t xml:space="preserve"> (Potrebno je navesti tudi datum ali datume izvedb, lokacijo(e) izvedbe praktičnega preizkusa (vključno z navedbo kmetijskega gospodarstva, kjer je potekal praktični preizkus), način izvedbe (vključno s potrebnim materialom), spoznanja in dosežene rezultate praktičnega preizkusa ter priložiti najmanj tri fotografije vsake izvedbe praktičnega preizkusa.) </w:t>
            </w:r>
          </w:p>
        </w:tc>
      </w:tr>
      <w:tr w:rsidR="008F319E" w14:paraId="76B2868A"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3EAF5F" w14:textId="77777777" w:rsidR="00387847" w:rsidRDefault="00640E75" w:rsidP="00640E75">
            <w:pPr>
              <w:autoSpaceDE w:val="0"/>
              <w:autoSpaceDN w:val="0"/>
              <w:adjustRightInd w:val="0"/>
              <w:spacing w:after="0" w:line="360" w:lineRule="auto"/>
              <w:jc w:val="both"/>
              <w:rPr>
                <w:rFonts w:ascii="Arial" w:hAnsi="Arial" w:cs="Arial"/>
                <w:sz w:val="20"/>
                <w:szCs w:val="20"/>
                <w:lang w:eastAsia="sl-SI"/>
              </w:rPr>
            </w:pPr>
            <w:bookmarkStart w:id="9" w:name="_Hlk42695181"/>
            <w:r w:rsidRPr="00893A9D">
              <w:rPr>
                <w:rFonts w:ascii="Arial" w:hAnsi="Arial" w:cs="Arial"/>
                <w:sz w:val="20"/>
                <w:szCs w:val="20"/>
                <w:lang w:eastAsia="sl-SI"/>
              </w:rPr>
              <w:t>V času poročevalskega obdobja</w:t>
            </w:r>
            <w:r w:rsidR="000255C3">
              <w:rPr>
                <w:rFonts w:ascii="Arial" w:hAnsi="Arial" w:cs="Arial"/>
                <w:sz w:val="20"/>
                <w:szCs w:val="20"/>
                <w:lang w:eastAsia="sl-SI"/>
              </w:rPr>
              <w:t xml:space="preserve"> in celotnega izvajanja projekta</w:t>
            </w:r>
            <w:r w:rsidRPr="00893A9D">
              <w:rPr>
                <w:rFonts w:ascii="Arial" w:hAnsi="Arial" w:cs="Arial"/>
                <w:sz w:val="20"/>
                <w:szCs w:val="20"/>
                <w:lang w:eastAsia="sl-SI"/>
              </w:rPr>
              <w:t xml:space="preserve"> so bili obdelani podatki </w:t>
            </w:r>
            <w:r w:rsidR="000255C3">
              <w:rPr>
                <w:rFonts w:ascii="Arial" w:hAnsi="Arial" w:cs="Arial"/>
                <w:sz w:val="20"/>
                <w:szCs w:val="20"/>
                <w:lang w:eastAsia="sl-SI"/>
              </w:rPr>
              <w:t xml:space="preserve">1., </w:t>
            </w:r>
            <w:r w:rsidR="002F353A" w:rsidRPr="00893A9D">
              <w:rPr>
                <w:rFonts w:ascii="Arial" w:hAnsi="Arial" w:cs="Arial"/>
                <w:sz w:val="20"/>
                <w:szCs w:val="20"/>
                <w:lang w:eastAsia="sl-SI"/>
              </w:rPr>
              <w:t>2</w:t>
            </w:r>
            <w:r w:rsidRPr="00893A9D">
              <w:rPr>
                <w:rFonts w:ascii="Arial" w:hAnsi="Arial" w:cs="Arial"/>
                <w:sz w:val="20"/>
                <w:szCs w:val="20"/>
                <w:lang w:eastAsia="sl-SI"/>
              </w:rPr>
              <w:t>.</w:t>
            </w:r>
            <w:r w:rsidR="000255C3">
              <w:rPr>
                <w:rFonts w:ascii="Arial" w:hAnsi="Arial" w:cs="Arial"/>
                <w:sz w:val="20"/>
                <w:szCs w:val="20"/>
                <w:lang w:eastAsia="sl-SI"/>
              </w:rPr>
              <w:t>, in 3</w:t>
            </w:r>
            <w:r w:rsidRPr="00893A9D">
              <w:rPr>
                <w:rFonts w:ascii="Arial" w:hAnsi="Arial" w:cs="Arial"/>
                <w:sz w:val="20"/>
                <w:szCs w:val="20"/>
                <w:lang w:eastAsia="sl-SI"/>
              </w:rPr>
              <w:t xml:space="preserve"> leta izvedbe poskusa in preučevan vpliv namakanja na porabo vode, vsebnost vode v tleh, prisotnost bolezni in škodljivcev ter na razvoj fenoloških faz in vpliva na kakovost in količino pridelka.</w:t>
            </w:r>
            <w:r w:rsidR="00234B9E">
              <w:rPr>
                <w:rFonts w:ascii="Arial" w:hAnsi="Arial" w:cs="Arial"/>
                <w:sz w:val="20"/>
                <w:szCs w:val="20"/>
                <w:lang w:eastAsia="sl-SI"/>
              </w:rPr>
              <w:t xml:space="preserve"> N</w:t>
            </w:r>
            <w:r w:rsidRPr="00893A9D">
              <w:rPr>
                <w:rFonts w:ascii="Arial" w:hAnsi="Arial" w:cs="Arial"/>
                <w:sz w:val="20"/>
                <w:szCs w:val="20"/>
                <w:lang w:eastAsia="sl-SI"/>
              </w:rPr>
              <w:t xml:space="preserve">a podlagi pregledane literature, zbranih dolgoletnih podatkov in podatkov zbranih ob vzpostavitvi namakalnih sistemov v 8 demonstracijskih nasadih </w:t>
            </w:r>
            <w:r w:rsidR="002F353A" w:rsidRPr="00893A9D">
              <w:rPr>
                <w:rFonts w:ascii="Arial" w:hAnsi="Arial" w:cs="Arial"/>
                <w:sz w:val="20"/>
                <w:szCs w:val="20"/>
                <w:lang w:eastAsia="sl-SI"/>
              </w:rPr>
              <w:t>je bila izd</w:t>
            </w:r>
            <w:r w:rsidR="00387847">
              <w:rPr>
                <w:rFonts w:ascii="Arial" w:hAnsi="Arial" w:cs="Arial"/>
                <w:sz w:val="20"/>
                <w:szCs w:val="20"/>
                <w:lang w:eastAsia="sl-SI"/>
              </w:rPr>
              <w:t>elana:</w:t>
            </w:r>
          </w:p>
          <w:p w14:paraId="76149C76" w14:textId="5ADA90D9" w:rsidR="002F353A" w:rsidRDefault="00387847" w:rsidP="00640E75">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w:t>
            </w:r>
            <w:r w:rsidR="002F353A" w:rsidRPr="00893A9D">
              <w:rPr>
                <w:rFonts w:ascii="Arial" w:hAnsi="Arial" w:cs="Arial"/>
                <w:sz w:val="20"/>
                <w:szCs w:val="20"/>
                <w:lang w:eastAsia="sl-SI"/>
              </w:rPr>
              <w:t xml:space="preserve"> publikacija </w:t>
            </w:r>
            <w:r w:rsidR="001739DD" w:rsidRPr="00893A9D">
              <w:rPr>
                <w:rFonts w:ascii="Arial" w:hAnsi="Arial" w:cs="Arial"/>
                <w:sz w:val="20"/>
                <w:szCs w:val="20"/>
                <w:lang w:eastAsia="sl-SI"/>
              </w:rPr>
              <w:t>z naslovom »Oljka, sušne razmere, tla in deficitno namakanje«.</w:t>
            </w:r>
          </w:p>
          <w:p w14:paraId="753CFD57" w14:textId="47F7AC52" w:rsidR="00321938" w:rsidRPr="00321938" w:rsidRDefault="00964DE9" w:rsidP="00321938">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 </w:t>
            </w:r>
            <w:r w:rsidR="00321938" w:rsidRPr="00321938">
              <w:rPr>
                <w:rFonts w:ascii="Arial" w:hAnsi="Arial" w:cs="Arial"/>
                <w:sz w:val="20"/>
                <w:szCs w:val="20"/>
                <w:lang w:eastAsia="sl-SI"/>
              </w:rPr>
              <w:t>brošur</w:t>
            </w:r>
            <w:r>
              <w:rPr>
                <w:rFonts w:ascii="Arial" w:hAnsi="Arial" w:cs="Arial"/>
                <w:sz w:val="20"/>
                <w:szCs w:val="20"/>
                <w:lang w:eastAsia="sl-SI"/>
              </w:rPr>
              <w:t>a</w:t>
            </w:r>
            <w:r w:rsidR="00321938" w:rsidRPr="00321938">
              <w:rPr>
                <w:rFonts w:ascii="Arial" w:hAnsi="Arial" w:cs="Arial"/>
                <w:sz w:val="20"/>
                <w:szCs w:val="20"/>
                <w:lang w:eastAsia="sl-SI"/>
              </w:rPr>
              <w:t xml:space="preserve"> z naslovom »OVREDNOTENJE EKONOMSKE UPRAVIČENOSTI NAMAKANJA OLJK Z AVTOMATIZIRANIM SISTEMOM ZA DEFICITNO NAMAKANJE«</w:t>
            </w:r>
          </w:p>
          <w:p w14:paraId="13C55DE9" w14:textId="77777777" w:rsidR="00E8351C" w:rsidRDefault="00321938" w:rsidP="00321938">
            <w:pPr>
              <w:autoSpaceDE w:val="0"/>
              <w:autoSpaceDN w:val="0"/>
              <w:adjustRightInd w:val="0"/>
              <w:spacing w:after="0" w:line="360" w:lineRule="auto"/>
              <w:jc w:val="both"/>
              <w:rPr>
                <w:rFonts w:ascii="Arial" w:hAnsi="Arial" w:cs="Arial"/>
                <w:sz w:val="20"/>
                <w:szCs w:val="20"/>
                <w:lang w:eastAsia="sl-SI"/>
              </w:rPr>
            </w:pPr>
            <w:r w:rsidRPr="00321938">
              <w:rPr>
                <w:rFonts w:ascii="Arial" w:hAnsi="Arial" w:cs="Arial"/>
                <w:sz w:val="20"/>
                <w:szCs w:val="20"/>
                <w:lang w:eastAsia="sl-SI"/>
              </w:rPr>
              <w:t>- orodj</w:t>
            </w:r>
            <w:r w:rsidR="00964DE9">
              <w:rPr>
                <w:rFonts w:ascii="Arial" w:hAnsi="Arial" w:cs="Arial"/>
                <w:sz w:val="20"/>
                <w:szCs w:val="20"/>
                <w:lang w:eastAsia="sl-SI"/>
              </w:rPr>
              <w:t>e</w:t>
            </w:r>
            <w:r w:rsidRPr="00321938">
              <w:rPr>
                <w:rFonts w:ascii="Arial" w:hAnsi="Arial" w:cs="Arial"/>
                <w:sz w:val="20"/>
                <w:szCs w:val="20"/>
                <w:lang w:eastAsia="sl-SI"/>
              </w:rPr>
              <w:t xml:space="preserve"> oziroma spletn</w:t>
            </w:r>
            <w:r w:rsidR="00591CDC">
              <w:rPr>
                <w:rFonts w:ascii="Arial" w:hAnsi="Arial" w:cs="Arial"/>
                <w:sz w:val="20"/>
                <w:szCs w:val="20"/>
                <w:lang w:eastAsia="sl-SI"/>
              </w:rPr>
              <w:t>i</w:t>
            </w:r>
            <w:r w:rsidRPr="00321938">
              <w:rPr>
                <w:rFonts w:ascii="Arial" w:hAnsi="Arial" w:cs="Arial"/>
                <w:sz w:val="20"/>
                <w:szCs w:val="20"/>
                <w:lang w:eastAsia="sl-SI"/>
              </w:rPr>
              <w:t xml:space="preserve"> Kalkulator za izračun povrnitve naložbe v namakalni sistem</w:t>
            </w:r>
            <w:r w:rsidR="00591CDC">
              <w:rPr>
                <w:rFonts w:ascii="Arial" w:hAnsi="Arial" w:cs="Arial"/>
                <w:sz w:val="20"/>
                <w:szCs w:val="20"/>
                <w:lang w:eastAsia="sl-SI"/>
              </w:rPr>
              <w:t>.</w:t>
            </w:r>
          </w:p>
          <w:p w14:paraId="44FE20F0" w14:textId="77777777" w:rsidR="008F319E" w:rsidRDefault="002F4275" w:rsidP="00644F15">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V okviru izvedbe poskusa so bila pridobljena </w:t>
            </w:r>
            <w:r w:rsidR="003E3778">
              <w:rPr>
                <w:rFonts w:ascii="Arial" w:hAnsi="Arial" w:cs="Arial"/>
                <w:sz w:val="20"/>
                <w:szCs w:val="20"/>
                <w:lang w:eastAsia="sl-SI"/>
              </w:rPr>
              <w:t xml:space="preserve">dovoljena za uvedbo namakanja. Vpeljava avtomatiziranega sistema </w:t>
            </w:r>
            <w:r w:rsidR="00FD3CC7">
              <w:rPr>
                <w:rFonts w:ascii="Arial" w:hAnsi="Arial" w:cs="Arial"/>
                <w:sz w:val="20"/>
                <w:szCs w:val="20"/>
                <w:lang w:eastAsia="sl-SI"/>
              </w:rPr>
              <w:t xml:space="preserve">namakanja v oljčne nasade se je izkazala, kot primerna rešitev za blaženje podnebnih </w:t>
            </w:r>
            <w:r w:rsidR="00C13006">
              <w:rPr>
                <w:rFonts w:ascii="Arial" w:hAnsi="Arial" w:cs="Arial"/>
                <w:sz w:val="20"/>
                <w:szCs w:val="20"/>
                <w:lang w:eastAsia="sl-SI"/>
              </w:rPr>
              <w:t>sprememb</w:t>
            </w:r>
            <w:r w:rsidR="00FD3CC7">
              <w:rPr>
                <w:rFonts w:ascii="Arial" w:hAnsi="Arial" w:cs="Arial"/>
                <w:sz w:val="20"/>
                <w:szCs w:val="20"/>
                <w:lang w:eastAsia="sl-SI"/>
              </w:rPr>
              <w:t>.</w:t>
            </w:r>
            <w:r w:rsidR="00C13006">
              <w:rPr>
                <w:rFonts w:ascii="Arial" w:hAnsi="Arial" w:cs="Arial"/>
                <w:sz w:val="20"/>
                <w:szCs w:val="20"/>
                <w:lang w:eastAsia="sl-SI"/>
              </w:rPr>
              <w:t xml:space="preserve"> Investicija vzpostavitve </w:t>
            </w:r>
            <w:r w:rsidR="00A902DC" w:rsidRPr="00A902DC">
              <w:rPr>
                <w:rFonts w:ascii="Arial" w:hAnsi="Arial" w:cs="Arial"/>
                <w:sz w:val="20"/>
                <w:szCs w:val="20"/>
                <w:lang w:eastAsia="sl-SI"/>
              </w:rPr>
              <w:t>avtomatiziranega sistema namakanja</w:t>
            </w:r>
            <w:r w:rsidR="0074404F">
              <w:rPr>
                <w:rFonts w:ascii="Arial" w:hAnsi="Arial" w:cs="Arial"/>
                <w:sz w:val="20"/>
                <w:szCs w:val="20"/>
                <w:lang w:eastAsia="sl-SI"/>
              </w:rPr>
              <w:t xml:space="preserve"> je ekonomsko upravičena samo za </w:t>
            </w:r>
            <w:r w:rsidR="007A01A3">
              <w:rPr>
                <w:rFonts w:ascii="Arial" w:hAnsi="Arial" w:cs="Arial"/>
                <w:sz w:val="20"/>
                <w:szCs w:val="20"/>
                <w:lang w:eastAsia="sl-SI"/>
              </w:rPr>
              <w:t>nasade</w:t>
            </w:r>
            <w:r w:rsidR="0074404F">
              <w:rPr>
                <w:rFonts w:ascii="Arial" w:hAnsi="Arial" w:cs="Arial"/>
                <w:sz w:val="20"/>
                <w:szCs w:val="20"/>
                <w:lang w:eastAsia="sl-SI"/>
              </w:rPr>
              <w:t xml:space="preserve"> večje </w:t>
            </w:r>
            <w:r w:rsidR="003D7E9F">
              <w:rPr>
                <w:rFonts w:ascii="Arial" w:hAnsi="Arial" w:cs="Arial"/>
                <w:sz w:val="20"/>
                <w:szCs w:val="20"/>
                <w:lang w:eastAsia="sl-SI"/>
              </w:rPr>
              <w:t xml:space="preserve">od 0,3 ha, pri čemer mora biti </w:t>
            </w:r>
            <w:r w:rsidR="00D23703">
              <w:rPr>
                <w:rFonts w:ascii="Arial" w:hAnsi="Arial" w:cs="Arial"/>
                <w:sz w:val="20"/>
                <w:szCs w:val="20"/>
                <w:lang w:eastAsia="sl-SI"/>
              </w:rPr>
              <w:t>povišanje pridelka najmanj 30%.</w:t>
            </w:r>
            <w:r w:rsidR="007A01A3">
              <w:rPr>
                <w:rFonts w:ascii="Arial" w:hAnsi="Arial" w:cs="Arial"/>
                <w:sz w:val="20"/>
                <w:szCs w:val="20"/>
                <w:lang w:eastAsia="sl-SI"/>
              </w:rPr>
              <w:t xml:space="preserve"> Pri vzpostavitvi </w:t>
            </w:r>
            <w:r w:rsidR="004E5174">
              <w:rPr>
                <w:rFonts w:ascii="Arial" w:hAnsi="Arial" w:cs="Arial"/>
                <w:sz w:val="20"/>
                <w:szCs w:val="20"/>
                <w:lang w:eastAsia="sl-SI"/>
              </w:rPr>
              <w:t xml:space="preserve">avtomatiziranega namakanje, je kljub avtomatizaciji potrebna kontrola sistema, saj lahko nepredvideni okolijski dejavniki vplivajo na delovanje sond, ki prožijo namakalni sistem </w:t>
            </w:r>
            <w:r w:rsidR="00B64F2A">
              <w:rPr>
                <w:rFonts w:ascii="Arial" w:hAnsi="Arial" w:cs="Arial"/>
                <w:sz w:val="20"/>
                <w:szCs w:val="20"/>
                <w:lang w:eastAsia="sl-SI"/>
              </w:rPr>
              <w:t>ali</w:t>
            </w:r>
            <w:r w:rsidR="00DD4079">
              <w:rPr>
                <w:rFonts w:ascii="Arial" w:hAnsi="Arial" w:cs="Arial"/>
                <w:sz w:val="20"/>
                <w:szCs w:val="20"/>
                <w:lang w:eastAsia="sl-SI"/>
              </w:rPr>
              <w:t xml:space="preserve"> pa</w:t>
            </w:r>
            <w:r w:rsidR="00B64F2A">
              <w:rPr>
                <w:rFonts w:ascii="Arial" w:hAnsi="Arial" w:cs="Arial"/>
                <w:sz w:val="20"/>
                <w:szCs w:val="20"/>
                <w:lang w:eastAsia="sl-SI"/>
              </w:rPr>
              <w:t xml:space="preserve"> povzročijo okvaro – poškodbe namakalnega sistema</w:t>
            </w:r>
            <w:r w:rsidR="00DD4079">
              <w:rPr>
                <w:rFonts w:ascii="Arial" w:hAnsi="Arial" w:cs="Arial"/>
                <w:sz w:val="20"/>
                <w:szCs w:val="20"/>
                <w:lang w:eastAsia="sl-SI"/>
              </w:rPr>
              <w:t xml:space="preserve">, kar vpliva na nekontrolirane </w:t>
            </w:r>
            <w:r w:rsidR="00CB5DC3">
              <w:rPr>
                <w:rFonts w:ascii="Arial" w:hAnsi="Arial" w:cs="Arial"/>
                <w:sz w:val="20"/>
                <w:szCs w:val="20"/>
                <w:lang w:eastAsia="sl-SI"/>
              </w:rPr>
              <w:t xml:space="preserve">izgube vode. V ta namen je bilo v okviru projekta </w:t>
            </w:r>
            <w:r w:rsidR="003A49D5">
              <w:rPr>
                <w:rFonts w:ascii="Arial" w:hAnsi="Arial" w:cs="Arial"/>
                <w:sz w:val="20"/>
                <w:szCs w:val="20"/>
                <w:lang w:eastAsia="sl-SI"/>
              </w:rPr>
              <w:t>vzpostavljena aplikacija za daljinsko vodenje namakalnih sistemov preko mobilnih telefonov.</w:t>
            </w:r>
          </w:p>
          <w:p w14:paraId="7A763027"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Konec meseca januarja je bil pripravljen vprašalnik za izvedbo popisa demonstracijskih nasadov. Popis demonstracijskih nasadov je potekal v obdobju med 4. 2. 2020 in 19. 2. 2020 (4.2.2020 – Beneša 1, Beneša 2; 5.2.2020 – Krkavče – Abrami,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11. 2.2020 – Izola, Markovec; 18.2.2020 – Dekani; 19. 2.2020 – Šempas).</w:t>
            </w:r>
          </w:p>
          <w:p w14:paraId="23223989"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73060FDD"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V začetku meseca aprila 2020, je bila za potrebe praktičnega preizkusa pripravljena specifikacija potreb za meteorološke postaje in nabavljene sonde za spremljanje vsebnosti vode v tleh. </w:t>
            </w:r>
          </w:p>
          <w:p w14:paraId="4A9B7BFC"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6859D0D8" w14:textId="77777777" w:rsid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Dne 13 - 17. 4. 2020 je bilo izvedeno tudi vzorčenje tal za izvedbo praktičnega preizkusa. V mesecu maju in juniju je potekala montaža namakalne opreme za izvedbo praktičnega preizkusa ekonomske upravičenosti in namakanja oljk. In sicer: 6. 5. 2020 – 9. 5. 2020 - Beneša 1;  10. 5. 2020 – 13. 5. 2020 – Beneša 2;  13. 5. 2020 – 18. 5. 2020 – Lama – Dekani; 19. 5. 2020 – 24. 5. 2020 –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25.5. 2020 – 27. 5. 2020 – Mala Seva; 27. 5. 2020 – 1. 6. 2020 – Abrami – Krkavče; 2.6. 2020 – 8.6.2020 – Markovec.</w:t>
            </w:r>
          </w:p>
          <w:p w14:paraId="1AB3014C"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lastRenderedPageBreak/>
              <w:t>V časi od 20. 5.2020 dalje je na izbranih lokacijah poteka tudi montaža sond za spremljanje vsebnosti vode v tleh in montaža meteorološke postaje na lokaciji Šempas. Dne 9. 6. 2020 se je začelo spremljanje porabe vode, fenoloških faz, vpliv namakanja na prisotnost bolezni in škodljivcev na izbranih lokacijah. Postavitev namakalnih sistemov in ostale opreme ter pričetek izvedbe praktičnega preizkusa je bil zaradi upoštevanja interventnih ukrepov vlade, ki jih je le ta sprejela zaradi omejitve posledic epidemije nekoliko kasnejši, kot je bilo le to predvideno v projektni prijavnici.</w:t>
            </w:r>
          </w:p>
          <w:p w14:paraId="60458132"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Pri izvajanju poskusa namakanja je bilo evidentiranih veliko težav z uvajanjem namakanja v nasade, ki v času priprave projekta niso bile predvidne (težave z divjadjo in poškodbami namakalnih sistemov, težave pri avtomatskem vklopu, težave s pritiskom vode, dodatni agrotehnični ukrepi,…), le to je zahtevalo dodatno kontrolo delovanja namakalnih sistemov in aktivnosti za odpravljanje težav. </w:t>
            </w:r>
          </w:p>
          <w:p w14:paraId="657A4B08"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1F9D5304"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V začetku meseca septembra 2020 so bile postavljene koprene za ovrednotenje vpliva namakanja na odpadanje plodov in pojav škodljivcev. V nekaterih nasadih zaradi prisotnosti divjadi le tega ni bilo mogoče ovrednotiti. Hkrati so bili v mesecu septembru in oktobru odvzeti tudi vzorci za spremljanje vpliva namakanja na prisotnost, pavjega očesa, oljčne muhe in oljčnega molja. Sledili je odvzem vzorcev na izbranih lokacijah za preverjanje vsebnosti olja v plodovih ter določanja parametrov kakovosti v oljčnem olju, ki je bilo predelano v laboratorijski oljarni. Konec meseca septembra in v začetku oktobra je bilo izvedeno tudi obiranje pridelka (tehtanje pridelka na drevo). Na vseh lokacijah vključenih v poskus so bile ločeno obrana drevesa namakanih in nenamakanih oljk ter stehtan pridelka za posamezno drevo. Po izvedenem obiranju so bile oljke ločeno predelane v industrijski oljarni (v primerih, ko so količine oljk zadostovale za ločeno predelavo) in ponovno odvzeti vzorci oljčnega olja na katerih so bili ovrednoteni parametri kakovosti. </w:t>
            </w:r>
          </w:p>
          <w:p w14:paraId="71868383"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5070283B"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Celoten postopek meritev in spremljanja porabe vode, fenoloških faz, vpliv namakanja na prisotnost bolezni in škodljivce, pridelek in količino olja in vsebnost olja smo opravili tudi v letu 2021, 2022. V letu 2020 so bile pri avtomatskem proženju namakalnega sistema ugotovljene pomanjkljivosti in pilotno narejene analize razporeditve vode v tleh, zato so bili sistemi za avtomatsko vklapljanje namakalnega sistema na 8 demonstracijskih nasadih v mesecu marcu 2021 nadgrajeni še z dvema dodatnima sondama. Zaradi optimizacije vzpostavljenega sistema je bilo potrebno vse sonde na novo </w:t>
            </w:r>
            <w:proofErr w:type="spellStart"/>
            <w:r w:rsidRPr="001B4BA5">
              <w:rPr>
                <w:rFonts w:ascii="Arial" w:hAnsi="Arial" w:cs="Arial"/>
                <w:sz w:val="20"/>
                <w:szCs w:val="20"/>
                <w:lang w:eastAsia="sl-SI"/>
              </w:rPr>
              <w:t>pozicijonirati</w:t>
            </w:r>
            <w:proofErr w:type="spellEnd"/>
            <w:r w:rsidRPr="001B4BA5">
              <w:rPr>
                <w:rFonts w:ascii="Arial" w:hAnsi="Arial" w:cs="Arial"/>
                <w:sz w:val="20"/>
                <w:szCs w:val="20"/>
                <w:lang w:eastAsia="sl-SI"/>
              </w:rPr>
              <w:t xml:space="preserve"> in hkrati nadgraditi avtomatske krmilnike. </w:t>
            </w:r>
          </w:p>
          <w:p w14:paraId="79C45225"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7B905929"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Za potrebe projekta je bilo dne 12.1.2021 izvedeno vzorčenje tal v demonstracijskih nasadih.</w:t>
            </w:r>
          </w:p>
          <w:p w14:paraId="6BB986AF"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V mesecu juniju natančneje 2. – 3. 6. 2021 so se sodelavci projekta udeležili statističnega tečaja za uporabo programa SPSS,  s katerim bodo obdelani podatki pridobljeni v okviru poskusa namakanja oljk.</w:t>
            </w:r>
          </w:p>
          <w:p w14:paraId="4770CD1A"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25A11C32" w14:textId="77777777" w:rsid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V juniju 29.6.2021 smo na lokaciji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z izkopom talnega profila in odvzemom vzorcev na različnih globinah tudi preverili delovanje in primernost lege sond ter delovanje avtomatskega ukalupljanja namakalnega sistema.</w:t>
            </w:r>
          </w:p>
          <w:p w14:paraId="60D3598D" w14:textId="77777777" w:rsid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lastRenderedPageBreak/>
              <w:t>V mesecu septembru 2021 - natančneje 2.9.2021 je za zagotavljanje brezhibnega delovanja terenskih merilnih naprav potekalo servisiranje in čiščenje senzorjev in meteoroloških postaj.</w:t>
            </w:r>
          </w:p>
          <w:p w14:paraId="70005377"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V mesecu septembru natančneje 8.9.2021 smo na lokaciji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xml:space="preserve"> ponovno izvedli izkope talnih profilov in vzorčenje tal, z namenom preverjanja delovanja sond in učinkovitosti namakalnega sistema v izjemno sušnih razmerah. </w:t>
            </w:r>
          </w:p>
          <w:p w14:paraId="578EE4AE"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1FE7C925"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V prvi polovici oktobra 2021 je potekalo obiranje in tehtanje pridelka. Pridelek je bil obran samo na 4 lokacijah in sicer na lokaciji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xml:space="preserve">, Beneša 1 in Beneša 2, Dekani. Na ostalih lokacijah (Markovec, Mala Seva, Krkavče, Šempas) pridelka ni bilo mogoče pobrati, saj le tega ni bilo zaradi aprilske spomladanske pozebe. </w:t>
            </w:r>
          </w:p>
          <w:p w14:paraId="1A1C536E"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V letu 2021 je huda naravna nesreča (aprilska pozeba), resno prizadela vsa kmetijska gospodarstva vključena v izvajanje projekta EIP. Na lokacijah Markovec, Mala Seva, Krkavče, Šempas je pozeba terjala celoten izpad pridelka. Na lokacijah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Beneša 1 in Beneša 2, Dekani pa je bila škoda nekoliko manjša. Kljub velikemu izpadu pridelka in ekonomski neopravičljivosti namakanja glede na majhen pridelek smo v vegetacijski sezoni 2021 nadaljevali s poskusom namakanja, saj se v poletnih mesecih začne tudi primarna indukcija cvetnih brstov za naslednje leto (v kolikor oljka v poletnih mesecih trpi sušni stres, bo razvila manj cvetnih brstov za naslednje leto). Pri tem pa je potrebno poudariti, da rezultati pridobljeni v letu 2021 niso podali verodostojnih podatkov za vrednotenje vpliv namakanja na ekonomske učinke. Za tovrstno izvedbo poskusov so potrebna večletna primerljiva spremljanja, ki pa glede na dane naravne razmere v letu 2021 niso bila mogoča. Zaradi velikega izpada pridelka, tudi vrednotenja pavjega očesa, oljčne muhe in oljčnega molja med namakanimi in nenamakanimi drevesi niso podala realnih podatkov. Vsekakor pa so rezultati meteoroloških parametrov in parametrov tal, ki so bil spremljani na lokacijah demonstracijskih nasadov pokazali, da med demonstracijskimi nasadi obstaja velika heterogenost tako v tipu tal, kot v količini padavin in da izvajanje namakalnega ukrepa po standardiziranem priporočilu ni moč izvajati.</w:t>
            </w:r>
          </w:p>
          <w:p w14:paraId="4BB96546"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226EFEC1"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 xml:space="preserve">Na lokaciji so bili v letu 2021 odvzeti listi na katerih os bili ovrednoteni minerali in </w:t>
            </w:r>
            <w:proofErr w:type="spellStart"/>
            <w:r w:rsidRPr="001B4BA5">
              <w:rPr>
                <w:rFonts w:ascii="Arial" w:hAnsi="Arial" w:cs="Arial"/>
                <w:sz w:val="20"/>
                <w:szCs w:val="20"/>
                <w:lang w:eastAsia="sl-SI"/>
              </w:rPr>
              <w:t>biofenoli</w:t>
            </w:r>
            <w:proofErr w:type="spellEnd"/>
            <w:r w:rsidRPr="001B4BA5">
              <w:rPr>
                <w:rFonts w:ascii="Arial" w:hAnsi="Arial" w:cs="Arial"/>
                <w:sz w:val="20"/>
                <w:szCs w:val="20"/>
                <w:lang w:eastAsia="sl-SI"/>
              </w:rPr>
              <w:t xml:space="preserve"> v listih.</w:t>
            </w:r>
          </w:p>
          <w:p w14:paraId="1730012A"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27A973F0"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Od meseca junija 2022 dalje je bila tedensko izvedena kontrola demonstracijskih nasadov. V vsakem izbranem nasadu je potekalo spremljanje porabe vode, vsebnosti vode v tleh, spremljanje fenološkega stadija oljke ter zdravstvenega varstva dreves. Hkrati je od junija dalje dnevno potekala tudi kontrola podatkov, ki so avtomatsko beleženi s pomočjo različnih senzorjev na izbranih lokacijah.</w:t>
            </w:r>
          </w:p>
          <w:p w14:paraId="2AD18333"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42A2FA2B"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V času od avgusta – septembra 2022 so bila, po dolgotrajnih naporih končno pridobljena dovoljenja za uvedbo namakanja.</w:t>
            </w:r>
          </w:p>
          <w:p w14:paraId="016417C5" w14:textId="77777777" w:rsidR="001B4BA5" w:rsidRPr="001B4BA5" w:rsidRDefault="001B4BA5" w:rsidP="001B4BA5">
            <w:pPr>
              <w:autoSpaceDE w:val="0"/>
              <w:autoSpaceDN w:val="0"/>
              <w:adjustRightInd w:val="0"/>
              <w:spacing w:after="0" w:line="360" w:lineRule="auto"/>
              <w:jc w:val="both"/>
              <w:rPr>
                <w:rFonts w:ascii="Arial" w:hAnsi="Arial" w:cs="Arial"/>
                <w:sz w:val="20"/>
                <w:szCs w:val="20"/>
                <w:lang w:eastAsia="sl-SI"/>
              </w:rPr>
            </w:pPr>
          </w:p>
          <w:p w14:paraId="69C03B1B" w14:textId="77777777" w:rsid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V mesecu avgustu 2022 smo začeli s tedenskim spremljanjem napadenosti plodov z oljčno muho in oljčnim moljem. Spremljanje se je nadaljevalno tudi v septembru, ko smo poleg oljčne muhe in oljčnega molja preverili tudi stanje občutljivosti namakanih in nenamakanih oljk na pavje oko.</w:t>
            </w:r>
          </w:p>
          <w:p w14:paraId="37B76123" w14:textId="77777777" w:rsidR="001B4BA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lastRenderedPageBreak/>
              <w:t xml:space="preserve">V prvi polovici oktobra 2022 je potekalo obiranje in tehtanje pridelka. Pridelek je bil obran na 7 lokacijah in sicer na lokaciji </w:t>
            </w:r>
            <w:proofErr w:type="spellStart"/>
            <w:r w:rsidRPr="001B4BA5">
              <w:rPr>
                <w:rFonts w:ascii="Arial" w:hAnsi="Arial" w:cs="Arial"/>
                <w:sz w:val="20"/>
                <w:szCs w:val="20"/>
                <w:lang w:eastAsia="sl-SI"/>
              </w:rPr>
              <w:t>Sermin</w:t>
            </w:r>
            <w:proofErr w:type="spellEnd"/>
            <w:r w:rsidRPr="001B4BA5">
              <w:rPr>
                <w:rFonts w:ascii="Arial" w:hAnsi="Arial" w:cs="Arial"/>
                <w:sz w:val="20"/>
                <w:szCs w:val="20"/>
                <w:lang w:eastAsia="sl-SI"/>
              </w:rPr>
              <w:t>, Beneša 1 in Beneša 2, Dekani, Mala Seva, Markovec, Šempas. Na lokaciji Abrami – Krkavče pridelka ni bilo mogoče pobrati, saj le tega ni bilo zaradi aprilske spomladanske pozebe v letu 2021 in izredne suše ter redukcije vode v letu 2022.</w:t>
            </w:r>
          </w:p>
          <w:p w14:paraId="636361F9" w14:textId="09BABE0B" w:rsidR="001B4BA5" w:rsidRPr="00644F15" w:rsidRDefault="001B4BA5" w:rsidP="001B4BA5">
            <w:pPr>
              <w:autoSpaceDE w:val="0"/>
              <w:autoSpaceDN w:val="0"/>
              <w:adjustRightInd w:val="0"/>
              <w:spacing w:after="0" w:line="360" w:lineRule="auto"/>
              <w:jc w:val="both"/>
              <w:rPr>
                <w:rFonts w:ascii="Arial" w:hAnsi="Arial" w:cs="Arial"/>
                <w:sz w:val="20"/>
                <w:szCs w:val="20"/>
                <w:lang w:eastAsia="sl-SI"/>
              </w:rPr>
            </w:pPr>
            <w:r w:rsidRPr="001B4BA5">
              <w:rPr>
                <w:rFonts w:ascii="Arial" w:hAnsi="Arial" w:cs="Arial"/>
                <w:sz w:val="20"/>
                <w:szCs w:val="20"/>
                <w:lang w:eastAsia="sl-SI"/>
              </w:rPr>
              <w:t>V okviru šestega poročevalskega obdobja 15. 6. 2022 – 15. 11. 2022 so potekale tudi analize vsebnosti olja in vode v namakanih in nenamakanih plodovih ter priprava na analize kakovostnih parametrov v oljčnem olju. Vsebnost olja je bila ovrednotena po dveh metodah ABENCOR in NIR. Na izbranih lokacijah, so bili ovrednoteni tudi minerali  v listih, saj je bilo na ta način lahko ovrednotiti tudi vpliv namakanja na kondicijo rastlin. V mesecu novembru 2022 je potekala statistična obdelava podatkov, ki so bili pridobljeni preko vegetacijske sezone 2022 z meritvami v demonstracijskih nasadih.</w:t>
            </w:r>
          </w:p>
        </w:tc>
      </w:tr>
      <w:bookmarkEnd w:id="9"/>
    </w:tbl>
    <w:p w14:paraId="39E04A5A" w14:textId="77777777" w:rsidR="008F319E" w:rsidRDefault="008F319E" w:rsidP="008F319E">
      <w:pPr>
        <w:spacing w:after="0" w:line="240" w:lineRule="auto"/>
        <w:rPr>
          <w:rFonts w:ascii="Arial" w:hAnsi="Arial" w:cs="Arial"/>
          <w:highlight w:val="yellow"/>
        </w:rPr>
      </w:pPr>
    </w:p>
    <w:tbl>
      <w:tblPr>
        <w:tblW w:w="0" w:type="auto"/>
        <w:tblLook w:val="04A0" w:firstRow="1" w:lastRow="0" w:firstColumn="1" w:lastColumn="0" w:noHBand="0" w:noVBand="1"/>
      </w:tblPr>
      <w:tblGrid>
        <w:gridCol w:w="9061"/>
      </w:tblGrid>
      <w:tr w:rsidR="008F319E" w14:paraId="1B522483" w14:textId="77777777" w:rsidTr="008F319E">
        <w:tc>
          <w:tcPr>
            <w:tcW w:w="9061" w:type="dxa"/>
            <w:tcBorders>
              <w:top w:val="single" w:sz="4" w:space="0" w:color="000000"/>
              <w:left w:val="single" w:sz="4" w:space="0" w:color="000000"/>
              <w:bottom w:val="single" w:sz="4" w:space="0" w:color="000000"/>
              <w:right w:val="single" w:sz="4" w:space="0" w:color="000000"/>
            </w:tcBorders>
            <w:hideMark/>
          </w:tcPr>
          <w:p w14:paraId="6C914006" w14:textId="420CDB0C" w:rsidR="008F319E" w:rsidRDefault="008F319E">
            <w:pPr>
              <w:spacing w:after="0" w:line="240" w:lineRule="auto"/>
              <w:jc w:val="both"/>
              <w:rPr>
                <w:rFonts w:ascii="Arial" w:hAnsi="Arial" w:cs="Arial"/>
                <w:sz w:val="20"/>
                <w:szCs w:val="20"/>
                <w:lang w:eastAsia="sl-SI"/>
              </w:rPr>
            </w:pPr>
            <w:r>
              <w:rPr>
                <w:rFonts w:ascii="Arial" w:hAnsi="Arial" w:cs="Arial"/>
                <w:b/>
                <w:sz w:val="20"/>
                <w:szCs w:val="20"/>
                <w:lang w:eastAsia="sl-SI"/>
              </w:rPr>
              <w:t>9. Analiza izvedljivosti prenosa novih ali izboljšanih proizvodov, praks, procesov in tehnologij v prakso na področju gozdarstva na ravni kmetijskega gospodarstva</w:t>
            </w:r>
            <w:r>
              <w:rPr>
                <w:rFonts w:ascii="Arial" w:hAnsi="Arial" w:cs="Arial"/>
                <w:sz w:val="20"/>
                <w:szCs w:val="20"/>
                <w:lang w:eastAsia="sl-SI"/>
              </w:rPr>
              <w:t xml:space="preserve"> (Obvezne sestavine analize izvedljivosti so: a) povzetek analize izvedljivosti, b) ocena izvedljivosti a predlaganih rešitev v prakso, c) problemi, posebnosti pri prenosu predlaganih rešitev v prakso, č) koristi predlaganih rešitev za kmetijsko gospodarstvo, kot npr. finančne ali ekonomske koristi predlaganih rešitev za kmetijsko gospodarstvo, d) vplivi predlaganih rešitev na okolje in e) sklepi ter priporočila.)</w:t>
            </w:r>
            <w:r>
              <w:rPr>
                <w:sz w:val="20"/>
                <w:szCs w:val="20"/>
                <w:lang w:eastAsia="sl-SI"/>
              </w:rPr>
              <w:t xml:space="preserve"> </w:t>
            </w:r>
          </w:p>
        </w:tc>
      </w:tr>
      <w:tr w:rsidR="008F319E" w14:paraId="37EE724B" w14:textId="77777777" w:rsidTr="008F319E">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9F1101B" w14:textId="77777777" w:rsidR="008F319E" w:rsidRDefault="008F319E">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V okviru projekta </w:t>
            </w:r>
            <w:r w:rsidR="001B22A4">
              <w:rPr>
                <w:rFonts w:ascii="Arial" w:hAnsi="Arial" w:cs="Arial"/>
                <w:sz w:val="20"/>
                <w:szCs w:val="20"/>
                <w:lang w:eastAsia="sl-SI"/>
              </w:rPr>
              <w:t>je bila</w:t>
            </w:r>
            <w:r>
              <w:rPr>
                <w:rFonts w:ascii="Arial" w:hAnsi="Arial" w:cs="Arial"/>
                <w:sz w:val="20"/>
                <w:szCs w:val="20"/>
                <w:lang w:eastAsia="sl-SI"/>
              </w:rPr>
              <w:t xml:space="preserve"> izvedena analiza ekonomske upravičenost vpeljave avtomatskega namakalnega sistema v prakso in izdelan osnovni model za izračun ekonomske upravičenosti namakanja oljk. V</w:t>
            </w:r>
            <w:r w:rsidR="002D36E6">
              <w:rPr>
                <w:rFonts w:ascii="Arial" w:hAnsi="Arial" w:cs="Arial"/>
                <w:sz w:val="20"/>
                <w:szCs w:val="20"/>
                <w:lang w:eastAsia="sl-SI"/>
              </w:rPr>
              <w:t xml:space="preserve">si podatki izvedene analize so predstavljeni v </w:t>
            </w:r>
            <w:r w:rsidR="00364127" w:rsidRPr="00364127">
              <w:rPr>
                <w:rFonts w:ascii="Arial" w:hAnsi="Arial" w:cs="Arial"/>
                <w:sz w:val="20"/>
                <w:szCs w:val="20"/>
                <w:lang w:eastAsia="sl-SI"/>
              </w:rPr>
              <w:t>brošur</w:t>
            </w:r>
            <w:r w:rsidR="00364127">
              <w:rPr>
                <w:rFonts w:ascii="Arial" w:hAnsi="Arial" w:cs="Arial"/>
                <w:sz w:val="20"/>
                <w:szCs w:val="20"/>
                <w:lang w:eastAsia="sl-SI"/>
              </w:rPr>
              <w:t>i</w:t>
            </w:r>
            <w:r w:rsidR="00364127" w:rsidRPr="00364127">
              <w:rPr>
                <w:rFonts w:ascii="Arial" w:hAnsi="Arial" w:cs="Arial"/>
                <w:sz w:val="20"/>
                <w:szCs w:val="20"/>
                <w:lang w:eastAsia="sl-SI"/>
              </w:rPr>
              <w:t xml:space="preserve"> z naslovom »OVREDNOTENJE EKONOMSKE UPRAVIČENOSTI NAMAKANJA OLJK Z AVTOMATIZIRANIM SISTEMOM ZA DEFICITNO NAMAKANJE«</w:t>
            </w:r>
            <w:r w:rsidR="004142CA">
              <w:rPr>
                <w:rFonts w:ascii="Arial" w:hAnsi="Arial" w:cs="Arial"/>
                <w:sz w:val="20"/>
                <w:szCs w:val="20"/>
                <w:lang w:eastAsia="sl-SI"/>
              </w:rPr>
              <w:t xml:space="preserve">. Na podlagi </w:t>
            </w:r>
            <w:r w:rsidR="009E4ADC">
              <w:rPr>
                <w:rFonts w:ascii="Arial" w:hAnsi="Arial" w:cs="Arial"/>
                <w:sz w:val="20"/>
                <w:szCs w:val="20"/>
                <w:lang w:eastAsia="sl-SI"/>
              </w:rPr>
              <w:t>izvedene</w:t>
            </w:r>
            <w:r w:rsidR="004142CA">
              <w:rPr>
                <w:rFonts w:ascii="Arial" w:hAnsi="Arial" w:cs="Arial"/>
                <w:sz w:val="20"/>
                <w:szCs w:val="20"/>
                <w:lang w:eastAsia="sl-SI"/>
              </w:rPr>
              <w:t xml:space="preserve"> analize in zbranih podatkov je bil izdelan tudi spletni</w:t>
            </w:r>
            <w:r w:rsidR="00364127" w:rsidRPr="00364127">
              <w:rPr>
                <w:rFonts w:ascii="Arial" w:hAnsi="Arial" w:cs="Arial"/>
                <w:sz w:val="20"/>
                <w:szCs w:val="20"/>
                <w:lang w:eastAsia="sl-SI"/>
              </w:rPr>
              <w:t xml:space="preserve"> Kalkulator za izračun povrnitve naložbe v namakalni sistem</w:t>
            </w:r>
            <w:r w:rsidR="00920D91">
              <w:rPr>
                <w:rFonts w:ascii="Arial" w:hAnsi="Arial" w:cs="Arial"/>
                <w:sz w:val="20"/>
                <w:szCs w:val="20"/>
                <w:lang w:eastAsia="sl-SI"/>
              </w:rPr>
              <w:t>. Tako brošura, kot spletni kalkulator sta dostopna na projektni spletni strani</w:t>
            </w:r>
            <w:r w:rsidR="00364127" w:rsidRPr="00364127">
              <w:rPr>
                <w:rFonts w:ascii="Arial" w:hAnsi="Arial" w:cs="Arial"/>
                <w:sz w:val="20"/>
                <w:szCs w:val="20"/>
                <w:lang w:eastAsia="sl-SI"/>
              </w:rPr>
              <w:t xml:space="preserve"> </w:t>
            </w:r>
            <w:hyperlink r:id="rId92" w:history="1">
              <w:r w:rsidR="0043551C" w:rsidRPr="007B4FDE">
                <w:rPr>
                  <w:rStyle w:val="Hiperpovezava"/>
                  <w:rFonts w:ascii="Arial" w:hAnsi="Arial" w:cs="Arial"/>
                  <w:sz w:val="20"/>
                  <w:szCs w:val="20"/>
                  <w:lang w:eastAsia="sl-SI"/>
                </w:rPr>
                <w:t>https://www.zrs-kp.si/index.php/research/avtomatizacija-namakanja-v-oljkarstvu/</w:t>
              </w:r>
            </w:hyperlink>
            <w:r w:rsidR="00FE4B1C">
              <w:rPr>
                <w:rFonts w:ascii="Arial" w:hAnsi="Arial" w:cs="Arial"/>
                <w:sz w:val="20"/>
                <w:szCs w:val="20"/>
                <w:lang w:eastAsia="sl-SI"/>
              </w:rPr>
              <w:t>.</w:t>
            </w:r>
          </w:p>
          <w:p w14:paraId="50039D25" w14:textId="77777777" w:rsidR="00CA5D22" w:rsidRPr="009849A3" w:rsidRDefault="008B07D0" w:rsidP="00CA5D22">
            <w:pPr>
              <w:spacing w:before="100" w:beforeAutospacing="1" w:after="100" w:afterAutospacing="1" w:line="240" w:lineRule="auto"/>
              <w:rPr>
                <w:rFonts w:ascii="Times New Roman" w:eastAsia="Times New Roman" w:hAnsi="Times New Roman" w:cs="Times New Roman"/>
                <w:sz w:val="24"/>
                <w:szCs w:val="24"/>
                <w:lang w:eastAsia="sl-SI"/>
              </w:rPr>
            </w:pPr>
            <w:hyperlink r:id="rId93" w:tgtFrame="_blank" w:history="1">
              <w:r w:rsidR="00CA5D22" w:rsidRPr="009849A3">
                <w:rPr>
                  <w:rFonts w:ascii="Times New Roman" w:eastAsia="Times New Roman" w:hAnsi="Times New Roman" w:cs="Times New Roman"/>
                  <w:color w:val="0000FF"/>
                  <w:sz w:val="24"/>
                  <w:szCs w:val="24"/>
                  <w:u w:val="single"/>
                  <w:lang w:eastAsia="sl-SI"/>
                </w:rPr>
                <w:t>Ovrednotenje ekonomske upravičenosti namakanja oljk z avtomatiziranim sistemom za deficitno namakanje</w:t>
              </w:r>
            </w:hyperlink>
            <w:r w:rsidR="00CA5D22" w:rsidRPr="009849A3">
              <w:rPr>
                <w:rFonts w:ascii="Times New Roman" w:eastAsia="Times New Roman" w:hAnsi="Times New Roman" w:cs="Times New Roman"/>
                <w:sz w:val="24"/>
                <w:szCs w:val="24"/>
                <w:lang w:eastAsia="sl-SI"/>
              </w:rPr>
              <w:t xml:space="preserve"> (2022)</w:t>
            </w:r>
          </w:p>
          <w:p w14:paraId="35B07D44" w14:textId="77777777" w:rsidR="00CA5D22" w:rsidRPr="009849A3" w:rsidRDefault="00CA5D22" w:rsidP="00CA5D22">
            <w:pPr>
              <w:spacing w:before="100" w:beforeAutospacing="1" w:after="100" w:afterAutospacing="1" w:line="240" w:lineRule="auto"/>
              <w:rPr>
                <w:rFonts w:ascii="Times New Roman" w:eastAsia="Times New Roman" w:hAnsi="Times New Roman" w:cs="Times New Roman"/>
                <w:sz w:val="24"/>
                <w:szCs w:val="24"/>
                <w:lang w:eastAsia="sl-SI"/>
              </w:rPr>
            </w:pPr>
            <w:r w:rsidRPr="009849A3">
              <w:rPr>
                <w:rFonts w:ascii="Times New Roman" w:eastAsia="Times New Roman" w:hAnsi="Times New Roman" w:cs="Times New Roman"/>
                <w:sz w:val="24"/>
                <w:szCs w:val="24"/>
                <w:lang w:eastAsia="sl-SI"/>
              </w:rPr>
              <w:t xml:space="preserve">Avtorji: </w:t>
            </w:r>
            <w:hyperlink r:id="rId94" w:tgtFrame="_blank" w:history="1">
              <w:r w:rsidRPr="009849A3">
                <w:rPr>
                  <w:rFonts w:ascii="Times New Roman" w:eastAsia="Times New Roman" w:hAnsi="Times New Roman" w:cs="Times New Roman"/>
                  <w:color w:val="0000FF"/>
                  <w:sz w:val="24"/>
                  <w:szCs w:val="24"/>
                  <w:u w:val="single"/>
                  <w:lang w:eastAsia="sl-SI"/>
                </w:rPr>
                <w:t>Maja Podgornik</w:t>
              </w:r>
            </w:hyperlink>
            <w:r w:rsidRPr="009849A3">
              <w:rPr>
                <w:rFonts w:ascii="Times New Roman" w:eastAsia="Times New Roman" w:hAnsi="Times New Roman" w:cs="Times New Roman"/>
                <w:sz w:val="24"/>
                <w:szCs w:val="24"/>
                <w:lang w:eastAsia="sl-SI"/>
              </w:rPr>
              <w:t xml:space="preserve">, Helena Gramc, Matej Grubič, </w:t>
            </w:r>
            <w:hyperlink r:id="rId95" w:tgtFrame="_blank" w:history="1">
              <w:r w:rsidRPr="009849A3">
                <w:rPr>
                  <w:rFonts w:ascii="Times New Roman" w:eastAsia="Times New Roman" w:hAnsi="Times New Roman" w:cs="Times New Roman"/>
                  <w:color w:val="0000FF"/>
                  <w:sz w:val="24"/>
                  <w:szCs w:val="24"/>
                  <w:u w:val="single"/>
                  <w:lang w:eastAsia="sl-SI"/>
                </w:rPr>
                <w:t>Jakob Fantinič</w:t>
              </w:r>
            </w:hyperlink>
          </w:p>
          <w:p w14:paraId="653B4D4A"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Strani: 32 </w:t>
            </w:r>
          </w:p>
          <w:p w14:paraId="2F10FDCE"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ISBN: 978-961-7195-07-1 (PDF)</w:t>
            </w:r>
          </w:p>
          <w:p w14:paraId="39E58D38"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proofErr w:type="spellStart"/>
            <w:r w:rsidRPr="00CA5D22">
              <w:rPr>
                <w:rFonts w:ascii="Arial" w:hAnsi="Arial" w:cs="Arial"/>
                <w:sz w:val="20"/>
                <w:szCs w:val="20"/>
                <w:lang w:eastAsia="sl-SI"/>
              </w:rPr>
              <w:t>doi</w:t>
            </w:r>
            <w:proofErr w:type="spellEnd"/>
            <w:r w:rsidRPr="00CA5D22">
              <w:rPr>
                <w:rFonts w:ascii="Arial" w:hAnsi="Arial" w:cs="Arial"/>
                <w:sz w:val="20"/>
                <w:szCs w:val="20"/>
                <w:lang w:eastAsia="sl-SI"/>
              </w:rPr>
              <w:t>: 10.35469/978-961-7195-07-1</w:t>
            </w:r>
          </w:p>
          <w:p w14:paraId="36677ED4"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Vse pogostejši in intenzivnejši ekstremni vremenski dogodki, ki so v zadnjih letih povzročili največ škode v pridelavi oljk (manjši pridelki, slabša kakovost oljčnih olj), potrjujejo, da brez prilagajanja podnebnim spremembam ne bo mogoče ohraniti ekonomske vzdržnosti pridelave oljčnega olja. Neizpodbitno dejstvo je, da je namakanje kmetijskih zemljišč eden najučinkovitejših ukrepov blaženja podnebnih sprememb.  Kljub številnim tujim in domačim raziskavam, ki so pokazale pozitivne učinke avtomatiziranega deficitnega namakanja oljk na kakovost in količino pridelka, se pridelovalci oljk le redko odločajo za avtomatizirano namakanje. Postavitev in izvajanje tehnološko dovršenega vodenja in avtomatskega nanosa vode pri deficitnem namakanju zahtevata strokovna znanja, ki jih oljkarji </w:t>
            </w:r>
            <w:r w:rsidRPr="00CA5D22">
              <w:rPr>
                <w:rFonts w:ascii="Arial" w:hAnsi="Arial" w:cs="Arial"/>
                <w:sz w:val="20"/>
                <w:szCs w:val="20"/>
                <w:lang w:eastAsia="sl-SI"/>
              </w:rPr>
              <w:lastRenderedPageBreak/>
              <w:t xml:space="preserve">nimajo. Zaradi omejenih vodnih virov, zapletenih postopkov pridobivanja vseh potrebnih dovoljenj za namakanje, bojazni o ekonomski neupravičenosti in neznanja uporabljajo preprosto opremo, ki omogoča namakanje po lastnih občutkih in izkušnjah, kar vodi v nenadzorovano porabo vode in ekonomsko neupravičeno namakanje. Da bi zagotovili učinkovito in trajnostno rabo vode na kmetijskih gospodarstvih, učinkovito blaženje podnebnih sprememb ter hkrati stabilnost proizvodnih in ekonomskih razmer v </w:t>
            </w:r>
            <w:proofErr w:type="spellStart"/>
            <w:r w:rsidRPr="00CA5D22">
              <w:rPr>
                <w:rFonts w:ascii="Arial" w:hAnsi="Arial" w:cs="Arial"/>
                <w:sz w:val="20"/>
                <w:szCs w:val="20"/>
                <w:lang w:eastAsia="sl-SI"/>
              </w:rPr>
              <w:t>oljkarstvu</w:t>
            </w:r>
            <w:proofErr w:type="spellEnd"/>
            <w:r w:rsidRPr="00CA5D22">
              <w:rPr>
                <w:rFonts w:ascii="Arial" w:hAnsi="Arial" w:cs="Arial"/>
                <w:sz w:val="20"/>
                <w:szCs w:val="20"/>
                <w:lang w:eastAsia="sl-SI"/>
              </w:rPr>
              <w:t xml:space="preserve">, je v predmetni publikaciji na podlagi rezultatov projekta Avtomatizacija in ekonomska upravičenost namakanja v </w:t>
            </w:r>
            <w:proofErr w:type="spellStart"/>
            <w:r w:rsidRPr="00CA5D22">
              <w:rPr>
                <w:rFonts w:ascii="Arial" w:hAnsi="Arial" w:cs="Arial"/>
                <w:sz w:val="20"/>
                <w:szCs w:val="20"/>
                <w:lang w:eastAsia="sl-SI"/>
              </w:rPr>
              <w:t>oljkarstvu</w:t>
            </w:r>
            <w:proofErr w:type="spellEnd"/>
            <w:r w:rsidRPr="00CA5D22">
              <w:rPr>
                <w:rFonts w:ascii="Arial" w:hAnsi="Arial" w:cs="Arial"/>
                <w:sz w:val="20"/>
                <w:szCs w:val="20"/>
                <w:lang w:eastAsia="sl-SI"/>
              </w:rPr>
              <w:t xml:space="preserve"> ovrednotena ekonomska upravičenost vpeljave avtomatskega namakalnega sistema v prakso pri različnih talnih tipih, kultivarjih oljk in </w:t>
            </w:r>
            <w:proofErr w:type="spellStart"/>
            <w:r w:rsidRPr="00CA5D22">
              <w:rPr>
                <w:rFonts w:ascii="Arial" w:hAnsi="Arial" w:cs="Arial"/>
                <w:sz w:val="20"/>
                <w:szCs w:val="20"/>
                <w:lang w:eastAsia="sl-SI"/>
              </w:rPr>
              <w:t>mikropodnebnih</w:t>
            </w:r>
            <w:proofErr w:type="spellEnd"/>
            <w:r w:rsidRPr="00CA5D22">
              <w:rPr>
                <w:rFonts w:ascii="Arial" w:hAnsi="Arial" w:cs="Arial"/>
                <w:sz w:val="20"/>
                <w:szCs w:val="20"/>
                <w:lang w:eastAsia="sl-SI"/>
              </w:rPr>
              <w:t xml:space="preserve"> pogojih.</w:t>
            </w:r>
          </w:p>
          <w:p w14:paraId="3B794A8E"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p>
          <w:p w14:paraId="372E04A0"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 Skladno s c) 2. točke 5.6. podpoglavja je Analiza izvedljivosti prenosa sestavni del poročila o izvajanju projekta in skladno z 2. točko 7. poglavja javnega razpisa vsebuje naslednje sestavine:</w:t>
            </w:r>
          </w:p>
          <w:p w14:paraId="7B743C32"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 </w:t>
            </w:r>
          </w:p>
          <w:p w14:paraId="353654B5"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a) povzetek analize izvedljivosti;</w:t>
            </w:r>
          </w:p>
          <w:p w14:paraId="005C780D"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Izhajajoč iz časovne in količinske omejitve razpoložljivosti vodnih količin v sredozemskem prostoru in ob poznavanju problematike vpliva sušnega stresa na rast, razvoj drevesa ter količino in kakovost pridelka se v </w:t>
            </w:r>
            <w:proofErr w:type="spellStart"/>
            <w:r w:rsidRPr="00CA5D22">
              <w:rPr>
                <w:rFonts w:ascii="Arial" w:hAnsi="Arial" w:cs="Arial"/>
                <w:sz w:val="20"/>
                <w:szCs w:val="20"/>
                <w:lang w:eastAsia="sl-SI"/>
              </w:rPr>
              <w:t>oljkarstvu</w:t>
            </w:r>
            <w:proofErr w:type="spellEnd"/>
            <w:r w:rsidRPr="00CA5D22">
              <w:rPr>
                <w:rFonts w:ascii="Arial" w:hAnsi="Arial" w:cs="Arial"/>
                <w:sz w:val="20"/>
                <w:szCs w:val="20"/>
                <w:lang w:eastAsia="sl-SI"/>
              </w:rPr>
              <w:t xml:space="preserve"> priporoča uporaba pristopa »deficitnega namakanja«, pri katerem oljko namerno oskrbimo z manj vode, kot je optimalno potrebno. Z namakalnim obrokom nadomestimo le del izgubljene količine vode, ki je enak najmanj 40 % potencialne </w:t>
            </w:r>
            <w:proofErr w:type="spellStart"/>
            <w:r w:rsidRPr="00CA5D22">
              <w:rPr>
                <w:rFonts w:ascii="Arial" w:hAnsi="Arial" w:cs="Arial"/>
                <w:sz w:val="20"/>
                <w:szCs w:val="20"/>
                <w:lang w:eastAsia="sl-SI"/>
              </w:rPr>
              <w:t>evapotranspiracije</w:t>
            </w:r>
            <w:proofErr w:type="spellEnd"/>
            <w:r w:rsidRPr="00CA5D22">
              <w:rPr>
                <w:rFonts w:ascii="Arial" w:hAnsi="Arial" w:cs="Arial"/>
                <w:sz w:val="20"/>
                <w:szCs w:val="20"/>
                <w:lang w:eastAsia="sl-SI"/>
              </w:rPr>
              <w:t xml:space="preserve"> rastline.</w:t>
            </w:r>
          </w:p>
          <w:p w14:paraId="76764B75"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Za izvedbo deficitnega načina namakanja oljk je poleg principa dodajanja vode treba izbrati tudi primerno tehnologijo namakanja, ki se razlikuje po delovanju namakalne opreme, načinu dodajanja vode in količini porabljene vode. Namakalna tehnika, ki omogoča najintenzivnejšo rastlinsko pridelavo ob najvišji stopnji varovanja okolja, je kapljično namakanje, ki poleg majhne porabe energije (delovanje pri nizkem tlaku) zagotavlja racionalno in gospodarno porabo vode. </w:t>
            </w:r>
          </w:p>
          <w:p w14:paraId="3339C550"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Najprimernejši namakalni obrok je pri deficitnem načinu namakanja oljk zelo težko ovrednotiti, saj poleg variabilnosti vodnih lastnosti tal, vodnega potenciala in </w:t>
            </w:r>
            <w:proofErr w:type="spellStart"/>
            <w:r w:rsidRPr="00CA5D22">
              <w:rPr>
                <w:rFonts w:ascii="Arial" w:hAnsi="Arial" w:cs="Arial"/>
                <w:sz w:val="20"/>
                <w:szCs w:val="20"/>
                <w:lang w:eastAsia="sl-SI"/>
              </w:rPr>
              <w:t>mikropodnebnih</w:t>
            </w:r>
            <w:proofErr w:type="spellEnd"/>
            <w:r w:rsidRPr="00CA5D22">
              <w:rPr>
                <w:rFonts w:ascii="Arial" w:hAnsi="Arial" w:cs="Arial"/>
                <w:sz w:val="20"/>
                <w:szCs w:val="20"/>
                <w:lang w:eastAsia="sl-SI"/>
              </w:rPr>
              <w:t xml:space="preserve"> lastnosti posameznega nasada in agrotehničnih ukrepov na količino dodane vode močno vpliva tudi specifičen odziv izbrane sorte na vodni primanjkljaj. Velikost namakalnega obroka in režim namakanja sta močno odvisna tudi od motiva namakanja in iskanja kompromisa med kondicijo drevesa ter kakovostjo in količino pridelka. Vendar pri načrtovanem deficitnem namakanju vedno izhajamo iz količine optimalnega namakalnega obroka, pri katerem 100-odstotno pokrivamo potrebe rastlin po vodi v skladu s potencialno </w:t>
            </w:r>
            <w:proofErr w:type="spellStart"/>
            <w:r w:rsidRPr="00CA5D22">
              <w:rPr>
                <w:rFonts w:ascii="Arial" w:hAnsi="Arial" w:cs="Arial"/>
                <w:sz w:val="20"/>
                <w:szCs w:val="20"/>
                <w:lang w:eastAsia="sl-SI"/>
              </w:rPr>
              <w:t>evapotranspiracijo</w:t>
            </w:r>
            <w:proofErr w:type="spellEnd"/>
            <w:r w:rsidRPr="00CA5D22">
              <w:rPr>
                <w:rFonts w:ascii="Arial" w:hAnsi="Arial" w:cs="Arial"/>
                <w:sz w:val="20"/>
                <w:szCs w:val="20"/>
                <w:lang w:eastAsia="sl-SI"/>
              </w:rPr>
              <w:t xml:space="preserve"> rastline. </w:t>
            </w:r>
          </w:p>
          <w:p w14:paraId="4A534F0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Namakalni obrok določimo na podlagi razvojne faze rastline, </w:t>
            </w:r>
            <w:proofErr w:type="spellStart"/>
            <w:r w:rsidRPr="00CA5D22">
              <w:rPr>
                <w:rFonts w:ascii="Arial" w:hAnsi="Arial" w:cs="Arial"/>
                <w:sz w:val="20"/>
                <w:szCs w:val="20"/>
                <w:lang w:eastAsia="sl-SI"/>
              </w:rPr>
              <w:t>evapotranspiracije</w:t>
            </w:r>
            <w:proofErr w:type="spellEnd"/>
            <w:r w:rsidRPr="00CA5D22">
              <w:rPr>
                <w:rFonts w:ascii="Arial" w:hAnsi="Arial" w:cs="Arial"/>
                <w:sz w:val="20"/>
                <w:szCs w:val="20"/>
                <w:lang w:eastAsia="sl-SI"/>
              </w:rPr>
              <w:t xml:space="preserve">, padavin, lastnosti tal in količine vode v tleh. Zadnja je za rast in razvoj rastlin najpomembnejša. Zato avtomatsko proženje namakalnega sistema in uravnavanje namakanja temeljita na neprekinjenem spremljanju razpoložljivost vode v tleh in predhodno določenem intervalu vsebnosti vode v tleh, ki je določen na podlagi analize </w:t>
            </w:r>
            <w:proofErr w:type="spellStart"/>
            <w:r w:rsidRPr="00CA5D22">
              <w:rPr>
                <w:rFonts w:ascii="Arial" w:hAnsi="Arial" w:cs="Arial"/>
                <w:sz w:val="20"/>
                <w:szCs w:val="20"/>
                <w:lang w:eastAsia="sl-SI"/>
              </w:rPr>
              <w:t>hidropedoloških</w:t>
            </w:r>
            <w:proofErr w:type="spellEnd"/>
            <w:r w:rsidRPr="00CA5D22">
              <w:rPr>
                <w:rFonts w:ascii="Arial" w:hAnsi="Arial" w:cs="Arial"/>
                <w:sz w:val="20"/>
                <w:szCs w:val="20"/>
                <w:lang w:eastAsia="sl-SI"/>
              </w:rPr>
              <w:t xml:space="preserve"> lastnosti tal. Taka aplikacija vode omogoča, da dodana količina vode ustreza dejanskim razmeram, prepreči izpiranje odvečne vode s hranili v globlje plasti tal, poveča učinke namakanja in zmanjša pritisk na vodne vire.</w:t>
            </w:r>
          </w:p>
          <w:p w14:paraId="790B858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p>
          <w:p w14:paraId="4A0E588B"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b) ocena izvedljivosti prenosa predlaganih rešitev v prakso; </w:t>
            </w:r>
          </w:p>
          <w:p w14:paraId="2367B7DF"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Leta 2020 smo v okviru projekta Avtomatizacija in ekonomska upravičenost namakanja v </w:t>
            </w:r>
            <w:proofErr w:type="spellStart"/>
            <w:r w:rsidRPr="00CA5D22">
              <w:rPr>
                <w:rFonts w:ascii="Arial" w:hAnsi="Arial" w:cs="Arial"/>
                <w:sz w:val="20"/>
                <w:szCs w:val="20"/>
                <w:lang w:eastAsia="sl-SI"/>
              </w:rPr>
              <w:t>oljkarstvu</w:t>
            </w:r>
            <w:proofErr w:type="spellEnd"/>
            <w:r w:rsidRPr="00CA5D22">
              <w:rPr>
                <w:rFonts w:ascii="Arial" w:hAnsi="Arial" w:cs="Arial"/>
                <w:sz w:val="20"/>
                <w:szCs w:val="20"/>
                <w:lang w:eastAsia="sl-SI"/>
              </w:rPr>
              <w:t xml:space="preserve"> želeli prenesti v prakso izkušnje 10-letnega namakalnega pilotnega poskusa, ki smo ga izvajali v oljčniku Istrske belice nad Lamo. Za projekt smo v sedmih nasadih v slovenski Istri (Dekani, Abrami, Beneša 1, Beneša 2, Mala Seva, Semedela, Šempas, </w:t>
            </w:r>
            <w:proofErr w:type="spellStart"/>
            <w:r w:rsidRPr="00CA5D22">
              <w:rPr>
                <w:rFonts w:ascii="Arial" w:hAnsi="Arial" w:cs="Arial"/>
                <w:sz w:val="20"/>
                <w:szCs w:val="20"/>
                <w:lang w:eastAsia="sl-SI"/>
              </w:rPr>
              <w:t>Sermin</w:t>
            </w:r>
            <w:proofErr w:type="spellEnd"/>
            <w:r w:rsidRPr="00CA5D22">
              <w:rPr>
                <w:rFonts w:ascii="Arial" w:hAnsi="Arial" w:cs="Arial"/>
                <w:sz w:val="20"/>
                <w:szCs w:val="20"/>
                <w:lang w:eastAsia="sl-SI"/>
              </w:rPr>
              <w:t xml:space="preserve">) in enem nasadu v Vipavski dolini (Šempas) (slika 2) nadgradili namakalno opremo in vzpostavili orodja za avtomatsko krmiljenje namakalnega sistema. </w:t>
            </w:r>
          </w:p>
          <w:p w14:paraId="5D05A4A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 </w:t>
            </w:r>
          </w:p>
          <w:p w14:paraId="3C8A6ED0"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Slika 2: Zasnova poskusa v sedmih nasadih v slovenski Istri (Dekani, Abrami, Beneša 1, Beneša 2, Mala Seva, Semedela, Šempas, </w:t>
            </w:r>
            <w:proofErr w:type="spellStart"/>
            <w:r w:rsidRPr="00CA5D22">
              <w:rPr>
                <w:rFonts w:ascii="Arial" w:hAnsi="Arial" w:cs="Arial"/>
                <w:sz w:val="20"/>
                <w:szCs w:val="20"/>
                <w:lang w:eastAsia="sl-SI"/>
              </w:rPr>
              <w:t>Sermin</w:t>
            </w:r>
            <w:proofErr w:type="spellEnd"/>
            <w:r w:rsidRPr="00CA5D22">
              <w:rPr>
                <w:rFonts w:ascii="Arial" w:hAnsi="Arial" w:cs="Arial"/>
                <w:sz w:val="20"/>
                <w:szCs w:val="20"/>
                <w:lang w:eastAsia="sl-SI"/>
              </w:rPr>
              <w:t>) in enem nasadu v Vipavski dolini (Šempas).</w:t>
            </w:r>
          </w:p>
          <w:p w14:paraId="25C9FABB"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Vsak izbran nasad, vključen v poskus, je bil opremljen s kapljičnim podzemnim namakalnim sistemom, </w:t>
            </w:r>
            <w:proofErr w:type="spellStart"/>
            <w:r w:rsidRPr="00CA5D22">
              <w:rPr>
                <w:rFonts w:ascii="Arial" w:hAnsi="Arial" w:cs="Arial"/>
                <w:sz w:val="20"/>
                <w:szCs w:val="20"/>
                <w:lang w:eastAsia="sl-SI"/>
              </w:rPr>
              <w:t>dežemerjem</w:t>
            </w:r>
            <w:proofErr w:type="spellEnd"/>
            <w:r w:rsidRPr="00CA5D22">
              <w:rPr>
                <w:rFonts w:ascii="Arial" w:hAnsi="Arial" w:cs="Arial"/>
                <w:sz w:val="20"/>
                <w:szCs w:val="20"/>
                <w:lang w:eastAsia="sl-SI"/>
              </w:rPr>
              <w:t>, sondami za spremljanje vsebnosti vode v tleh, vodomerom in avtomatskim krmilnikom za upravljanje namakalnega sistema. Znotraj poskusnega nasada je bila izbrana tudi površina, na kateri se ni izvajal ukrep namakanja.</w:t>
            </w:r>
          </w:p>
          <w:p w14:paraId="50A49141"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 </w:t>
            </w:r>
          </w:p>
          <w:p w14:paraId="546542BA"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Slika 3: Namakalna oprema in orodja za avtomatsko krmiljenje namakalnega sistema.</w:t>
            </w:r>
          </w:p>
          <w:p w14:paraId="4BBDCAC9"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V vsakem vzorčnem nasadu so se v obdobju 2020–2022 na skrbno izbranih reprezentativnih drevesih namakanih in nenamakanih površin spremljali pridelek, količina porabljene vode za namakanje in zdravstveno stanje oljk. </w:t>
            </w:r>
          </w:p>
          <w:p w14:paraId="4B196C77"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Prvo leto poskusa (2020) rezultati niso bili popolnoma natančni, ker je bilo namakanje v začetku junija komaj vzpostavljeno ter se je okoli </w:t>
            </w:r>
            <w:proofErr w:type="spellStart"/>
            <w:r w:rsidRPr="00CA5D22">
              <w:rPr>
                <w:rFonts w:ascii="Arial" w:hAnsi="Arial" w:cs="Arial"/>
                <w:sz w:val="20"/>
                <w:szCs w:val="20"/>
                <w:lang w:eastAsia="sl-SI"/>
              </w:rPr>
              <w:t>kapljačev</w:t>
            </w:r>
            <w:proofErr w:type="spellEnd"/>
            <w:r w:rsidRPr="00CA5D22">
              <w:rPr>
                <w:rFonts w:ascii="Arial" w:hAnsi="Arial" w:cs="Arial"/>
                <w:sz w:val="20"/>
                <w:szCs w:val="20"/>
                <w:lang w:eastAsia="sl-SI"/>
              </w:rPr>
              <w:t xml:space="preserve"> in senzorjev šele ustvarjalo merilno in namakalno območje. Leta 2021 so bile v večini nasadov v slovenski Istri v začetku aprila zabeležene izrazito nizke temperature (pod 0°C), ki so poškodovale cvetne brste oljk, kar je pozneje pripomoglo k intenzivnemu trebljenju plodičev. Zato v nekaterih poskusnih nasadih ni bilo pridelka. Leta 2022 je izjemno pomanjkanje padavin v kombinaciji z vročinskimi valovi in izdatnejšim izhlapevanjem hudo prizadelo ozemlje vse Evropske unije in je po podatkih Skupnega raziskovalnega središča Evropske komisije povzročilo najhujšo sušo v zadnjih 500 letih. Zaradi velike razsežnosti suše je bila na območju slovenske Istre za določen čas prepovedana uporaba pitne vode tudi za kmetijske namene.</w:t>
            </w:r>
          </w:p>
          <w:p w14:paraId="2962FD34"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Zaradi navedenega bi bilo treba poskus nadaljevati. Na osnovi rezultatov, ki bi zajemali več let, bi prišli tudi do natančnejših izračunov.</w:t>
            </w:r>
          </w:p>
          <w:p w14:paraId="559883EA"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Kljub vsemu so rezultati poskusa pokazali, da je z racionalno rabo vode mogoče dosegati izjemen učinek na količino pridelka, vendar mora biti dodana glede na okoljske razmere, potrebe rastline in v ustreznih količinah. Če so količine aplicirane vode premajhne ter dodane v neustreznem časovnem obdobju in neustreznih okolijskih pogojih, želenega učinka dodane vode na količino pridelka in kondicijo drevesa ne bo mogoče doseči (slika 4). Z večanjem količine dodane vode se poleg pridelka linearno povečuje tudi število plodov na drevo ter zmanjšuje zrelostni indeks plodov in akumulacija olja v plodovih. Zaradi poznejšega dozorevanja je priporočljivo, da pridelke, izpostavljene sušnemu stresu, poberemo pred pridelki, ki so bili primerno oskrbljeni z vodo.</w:t>
            </w:r>
          </w:p>
          <w:p w14:paraId="5709818C"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 </w:t>
            </w:r>
          </w:p>
          <w:p w14:paraId="22BBB40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lastRenderedPageBreak/>
              <w:t>Slika 4: Povprečen pridelek na drevo na namakanih drevesih glede na porabe vode v letu 2022.</w:t>
            </w:r>
          </w:p>
          <w:p w14:paraId="15F60DB1"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Rezultati, ki smo jih dobili v zastavljenem poskusu, zaradi navedenih razlogov niso bili v celoti uporabljeni pri izračunih. Na Inštitutu za </w:t>
            </w:r>
            <w:proofErr w:type="spellStart"/>
            <w:r w:rsidRPr="00CA5D22">
              <w:rPr>
                <w:rFonts w:ascii="Arial" w:hAnsi="Arial" w:cs="Arial"/>
                <w:sz w:val="20"/>
                <w:szCs w:val="20"/>
                <w:lang w:eastAsia="sl-SI"/>
              </w:rPr>
              <w:t>oljkarstvo</w:t>
            </w:r>
            <w:proofErr w:type="spellEnd"/>
            <w:r w:rsidRPr="00CA5D22">
              <w:rPr>
                <w:rFonts w:ascii="Arial" w:hAnsi="Arial" w:cs="Arial"/>
                <w:sz w:val="20"/>
                <w:szCs w:val="20"/>
                <w:lang w:eastAsia="sl-SI"/>
              </w:rPr>
              <w:t xml:space="preserve"> Znanstveno-raziskovalnega središča (ZRS) Koper je bilo pred tem opravljenih več poskusov z namakanjem, zato smo nekaj podatkov povzeli po teh poskusih. Predvidevali smo, da v povprečnem letu z uvedbo avtomatskega deficitnega namakanja porabimo 2 m3 vode za namakanje na drevo v razmerah v slovenski Istri. Kaj pomeni povprečno leto? V aplikaciji za izračun ekonomske upravičenosti uporabljamo izraz pridelek povprečnega leta brez namakanja in pridelek povprečnega leta z namakanjem. To pomeni, da iz oljčnika seštejemo pridelke nekaj zaporednih let (ne glede na škodne dogodke) in vsoto delimo s številom let, ki smo jih upoštevali. Oljkarji poznajo pridelke svojih oljčnikov v preteklih letih. Izračunajo lahko 5- ali 10-letno povprečje pridelka v svojih oljčnikih pred uvedbo namakanja. Ta podatek uporabijo kot pridelek povprečnega leta pred namakanjem. V aplikaciji pa se določi % povečanja pridelka za povprečno leto z namakanjem (za razmere v slovenski Istri maksimalno 50 %).</w:t>
            </w:r>
          </w:p>
          <w:p w14:paraId="1B780C08"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c) problemi, posebnosti pri prenosu predlaganih rešitev v prakso; </w:t>
            </w:r>
          </w:p>
          <w:p w14:paraId="67724261"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Prvo leto poskusa (2020) rezultati niso bili popolnoma natančni, ker je bilo namakanje v začetku junija komaj vzpostavljeno ter se je okoli </w:t>
            </w:r>
            <w:proofErr w:type="spellStart"/>
            <w:r w:rsidRPr="00CA5D22">
              <w:rPr>
                <w:rFonts w:ascii="Arial" w:hAnsi="Arial" w:cs="Arial"/>
                <w:sz w:val="20"/>
                <w:szCs w:val="20"/>
                <w:lang w:eastAsia="sl-SI"/>
              </w:rPr>
              <w:t>kapljačev</w:t>
            </w:r>
            <w:proofErr w:type="spellEnd"/>
            <w:r w:rsidRPr="00CA5D22">
              <w:rPr>
                <w:rFonts w:ascii="Arial" w:hAnsi="Arial" w:cs="Arial"/>
                <w:sz w:val="20"/>
                <w:szCs w:val="20"/>
                <w:lang w:eastAsia="sl-SI"/>
              </w:rPr>
              <w:t xml:space="preserve"> in senzorjev šele ustvarjalo merilno in namakalno območje. Leta 2021 so bile v večini nasadov v slovenski Istri v začetku aprila zabeležene izrazito nizke temperature (pod 0°C), ki so poškodovale cvetne brste oljk, kar je pozneje pripomoglo k intenzivnemu trebljenju plodičev. Zato v nekaterih poskusnih nasadih ni bilo pridelka. Leta 2022 je izjemno pomanjkanje padavin v kombinaciji z vročinskimi valovi in izdatnejšim izhlapevanjem hudo prizadelo ozemlje vse Evropske unije in je po podatkih Skupnega raziskovalnega središča Evropske komisije povzročilo najhujšo sušo v zadnjih 500 letih. Zaradi velike razsežnosti suše je bila na območju slovenske Istre za določen čas prepovedana uporaba pitne vode tudi za kmetijske namene.</w:t>
            </w:r>
          </w:p>
          <w:p w14:paraId="25697B4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Zaradi navedenega bi bilo treba poskus nadaljevati. Na osnovi rezultatov, ki bi zajemali več let, bi prišli tudi do natančnejših izračunov.</w:t>
            </w:r>
          </w:p>
          <w:p w14:paraId="5AAB05D1"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Kljub vsemu so rezultati poskusa pokazali, da je z racionalno rabo vode mogoče dosegati izjemen učinek na količino pridelka, vendar mora biti dodana glede na okoljske razmere, potrebe rastline in v ustreznih količinah. Če so količine aplicirane vode premajhne ter dodane v neustreznem časovnem obdobju in neustreznih okolijskih pogojih, želenega učinka dodane vode na količino pridelka in kondicijo drevesa ne bo mogoče doseči (slika 4). Z večanjem količine dodane vode se poleg pridelka linearno povečuje tudi število plodov na drevo ter zmanjšuje zrelostni indeks plodov in akumulacija olja v plodovih. Zaradi poznejšega dozorevanja je priporočljivo, da pridelke, izpostavljene sušnemu stresu, poberemo pred pridelki, ki so bili primerno oskrbljeni z vodo.</w:t>
            </w:r>
          </w:p>
          <w:p w14:paraId="6E0B1783"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d) koristi predlaganih rešitev za kmetijsko gospodarstvo, kot npr. finančne ali ekonomske koristi predlaganih rešitev za kmetijsko gospodarstvo; </w:t>
            </w:r>
          </w:p>
          <w:p w14:paraId="3A91EEB5"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Kljub vsemu so rezultati poskusa pokazali, da je z racionalno rabo vode mogoče dosegati izjemen učinek na količino pridelka, vendar mora biti dodana glede na okoljske razmere, potrebe rastline in v ustreznih količinah. Če so količine aplicirane vode premajhne ter dodane v neustreznem časovnem obdobju in neustreznih okolijskih pogojih, želenega učinka dodane vode na količino pridelka in kondicijo drevesa ne bo mogoče doseči. Z večanjem količine dodane vode se poleg pridelka linearno </w:t>
            </w:r>
            <w:r w:rsidRPr="00CA5D22">
              <w:rPr>
                <w:rFonts w:ascii="Arial" w:hAnsi="Arial" w:cs="Arial"/>
                <w:sz w:val="20"/>
                <w:szCs w:val="20"/>
                <w:lang w:eastAsia="sl-SI"/>
              </w:rPr>
              <w:lastRenderedPageBreak/>
              <w:t>povečuje tudi število plodov na drevo ter zmanjšuje zrelostni indeks plodov in akumulacija olja v plodovih. Zaradi poznejšega dozorevanja je priporočljivo, da pridelke, izpostavljene sušnemu stresu, poberemo pred pridelki, ki so bili primerno oskrbljeni z vodo.</w:t>
            </w:r>
          </w:p>
          <w:p w14:paraId="0B7F61CF"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povečanja pridelka za povprečno leto z namakanjem (za razmere v slovenski Istri maksimalno 50 %).</w:t>
            </w:r>
          </w:p>
          <w:p w14:paraId="30D803B0"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e) vplivi predlaganih rešitev na okolje in </w:t>
            </w:r>
          </w:p>
          <w:p w14:paraId="6A124755"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Za izvedbo deficitnega načina namakanja oljk je poleg principa dodajanja vode treba izbrati tudi primerno tehnologijo namakanja, ki se razlikuje po delovanju namakalne opreme, načinu dodajanja vode in količini porabljene vode. Namakalna tehnika, ki omogoča najintenzivnejšo rastlinsko pridelavo ob najvišji stopnji varovanja okolja, je kapljično namakanje, ki poleg majhne porabe energije (delovanje pri nizkem tlaku) zagotavlja racionalno in gospodarno porabo vode.</w:t>
            </w:r>
          </w:p>
          <w:p w14:paraId="5A478442"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p>
          <w:p w14:paraId="04A9C5E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ab/>
              <w:t xml:space="preserve">f) sklepi ter priporočila. </w:t>
            </w:r>
          </w:p>
          <w:p w14:paraId="0019CDF1"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Glede na to, da je oljke v slovenski Istri v obdobju 2011–2021 kar osemkrat prizadela intenzivna suša in dve leti zmerna, tako da je bilo v tem času samo v enem letu dovolj padavin zanje, je vsekakor treba razmišljati o tehnološkem ukrepu namakanja. Glede na dosedanje delo na področju namakanja oljk v slovenski Istri ugotavljamo, da je najprimernejši način namakanja oljk za to območje avtomatizirano deficitno kapljično namakanje. Ker je za obvladovanje tega potrebno znanje, ki ga pridelovalci oljk običajno nimajo, so vzorčni nasadi pri oljkarjih, ki so sodelovali v projektu, in njihove izkušnje izjemno pomembni pri širjenju tega načina namakanja oljk v slovenski Istri. Kot vir vode za namakanje je bila uporabljena vodovodna voda. Če je vir vode za namakanje vodovod, ni stroškov gradnje infrastrukture niti stroškov črpanja in filtracije vode. Strošek vode in »pravila igre« so znani vnaprej. Zaradi posledic podnebnih sprememb in možnosti omejevanja uporabe pitne vode bi bilo kljub temu tudi v slovenski Istri treba razmišljati o drugih virih vode za namakanje. </w:t>
            </w:r>
          </w:p>
          <w:p w14:paraId="78FE51AB"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Kadar na kmetiji načrtujemo naložbe, jih presojamo tudi z ekonomskega vidika. Ekonomski izračun je potreben, ni pa vedno odločilen za izvedbo določene investicije. Ali se investicija na kmetiji izplača ali ne? Ali so pozitivni učinki dovolj veliki, da presežejo negativne? Za ovrednotenje vseh naložb na kmetiji velja enak logični pristop. Najprej je treba oceniti donosnost naložb, pričakovane prilive in odlive. Prilivi, ki jih pričakujemo od naložbe, morajo to pokriti in nam na koncu prinesti »nagrado«.  Največja težava je, kako to realno oceniti. Investicija v namakalni sistem je odgovor za vpeljavo tehnološke rešitve – namakanja. Investicije nam prinesejo določene koristi. Pri izračunih za kmetije so problematični podatki, ki jih uporabljamo. Na slovenskih kmetijah je težava že pri ugotavljanju trenutnega finančnega položaja teh, saj večini kmetij ni treba voditi nikakršnih evidenc, zato njihovega pravega ekonomskega stanja ni mogoče ugotoviti. Zaradi tega si pomagamo z določenimi pavšalnimi ocenami, kalkulacijami pokritja …</w:t>
            </w:r>
          </w:p>
          <w:p w14:paraId="4F8FF306"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V okviru projekta je bilo treba izdelati aplikacijo oz. računalniški model za podporo pri odločanju oljkarjev za investicijo v namakalni sistem za deficitno namakanje oljk. Model je izdelan za kmetije, da si bo vsak oljkar lahko sam izračunal, ali se mu namakanje oljk izplača in ali mu bo investicija prinesla pozitivni ekonomski učinek. Z uporabo modela naj bi oljkarji dobili potrebne podatke za lažje odločanje o investiciji v namakalni sistem. Pri izdelavi smo sledili predvsem preprostosti uporabe. </w:t>
            </w:r>
            <w:r w:rsidRPr="00CA5D22">
              <w:rPr>
                <w:rFonts w:ascii="Arial" w:hAnsi="Arial" w:cs="Arial"/>
                <w:sz w:val="20"/>
                <w:szCs w:val="20"/>
                <w:lang w:eastAsia="sl-SI"/>
              </w:rPr>
              <w:lastRenderedPageBreak/>
              <w:t xml:space="preserve">Želeli smo vključiti čim manj vhodnih podatkov, ki jih mora vnesti kmet, končni izračun pa je moral biti dovolj natančen za sprejetje odločitve o uvedbi namakanja. Vhodni podatki, ki jih je treba vpisati za izračun, so: velikost oljčnika, v katerega se namerava postaviti namakalni sistem, število dreves v oljčniku, povprečna količina pridelka oljk pred namakanjem na drevo, cena pridelka olja v sodu (brez embalaže), strošek vode za namakanje in cena storitve stiskanja olja. Nekateri podatki, kot je vrednost investicije v namakalni sistem, so že </w:t>
            </w:r>
            <w:proofErr w:type="spellStart"/>
            <w:r w:rsidRPr="00CA5D22">
              <w:rPr>
                <w:rFonts w:ascii="Arial" w:hAnsi="Arial" w:cs="Arial"/>
                <w:sz w:val="20"/>
                <w:szCs w:val="20"/>
                <w:lang w:eastAsia="sl-SI"/>
              </w:rPr>
              <w:t>prednastavljeni</w:t>
            </w:r>
            <w:proofErr w:type="spellEnd"/>
            <w:r w:rsidRPr="00CA5D22">
              <w:rPr>
                <w:rFonts w:ascii="Arial" w:hAnsi="Arial" w:cs="Arial"/>
                <w:sz w:val="20"/>
                <w:szCs w:val="20"/>
                <w:lang w:eastAsia="sl-SI"/>
              </w:rPr>
              <w:t xml:space="preserve">, vendar jih je mogoče spreminjati. </w:t>
            </w:r>
            <w:proofErr w:type="spellStart"/>
            <w:r w:rsidRPr="00CA5D22">
              <w:rPr>
                <w:rFonts w:ascii="Arial" w:hAnsi="Arial" w:cs="Arial"/>
                <w:sz w:val="20"/>
                <w:szCs w:val="20"/>
                <w:lang w:eastAsia="sl-SI"/>
              </w:rPr>
              <w:t>Prednastavljene</w:t>
            </w:r>
            <w:proofErr w:type="spellEnd"/>
            <w:r w:rsidRPr="00CA5D22">
              <w:rPr>
                <w:rFonts w:ascii="Arial" w:hAnsi="Arial" w:cs="Arial"/>
                <w:sz w:val="20"/>
                <w:szCs w:val="20"/>
                <w:lang w:eastAsia="sl-SI"/>
              </w:rPr>
              <w:t xml:space="preserve"> podatke smo pridobili iz projekta. Nekatere podatke, ki jih v poskusu nismo mogli ovrednotiti, kot je povprečna količina vode za namakanje oljk v povprečnem letu, so nam pomagali oceniti strokovnjaki ZRS Koper.</w:t>
            </w:r>
          </w:p>
          <w:p w14:paraId="606B1601"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Iz rezultatov, ki smo jih pridobili med projektom, lahko sklepamo, da postaja namakanje oljk v slovenski Istri zaradi podnebnih sprememb nujen tehnološki ukrep za resne tržne pridelovalce oljčnega olja. Investicija v namakalni sistem za avtomatizirano deficitno namakanje je primerna izbira. Pri tem se je pomembno zavedati, da namakanje ne bo rešilo drugih tehnoloških težav (slabo varstvo, nestrokovna rez, neprimerno gnojenje …), ki tudi vplivajo na nižje pridelke, zato svetujemo, da se uvaja v oljčnike, ki so primerno tehnološko oskrbljeni. </w:t>
            </w:r>
          </w:p>
          <w:p w14:paraId="073802A0" w14:textId="77777777" w:rsidR="00CA5D22" w:rsidRP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 xml:space="preserve">Z uporabo modela smo ugotovili, da je uvedba namakalnega sistema v manjše oljčnike (0,05–0,25 ha) z manjšim pridelkom vprašljiva, ker pričakovane koristi ne pokrijejo stroškov investicije. Investicijski stroški na enoto površine so v teh primerih veliko višji kot pri večjih nasadih. Vendar bi tudi v teh primerih lahko našli rešitev za sprejemljivejši ekonomski rezultat – en namakalni sistem za več sosednjih oljčnikov ali, z drugimi besedami, združevanje oljkarjev za skupne investicije. </w:t>
            </w:r>
          </w:p>
          <w:p w14:paraId="394F72A8" w14:textId="0AC97AF0" w:rsidR="00CA5D22" w:rsidRDefault="00CA5D22" w:rsidP="00CA5D22">
            <w:pPr>
              <w:autoSpaceDE w:val="0"/>
              <w:autoSpaceDN w:val="0"/>
              <w:adjustRightInd w:val="0"/>
              <w:spacing w:after="0" w:line="360" w:lineRule="auto"/>
              <w:jc w:val="both"/>
              <w:rPr>
                <w:rFonts w:ascii="Arial" w:hAnsi="Arial" w:cs="Arial"/>
                <w:sz w:val="20"/>
                <w:szCs w:val="20"/>
                <w:lang w:eastAsia="sl-SI"/>
              </w:rPr>
            </w:pPr>
            <w:r w:rsidRPr="00CA5D22">
              <w:rPr>
                <w:rFonts w:ascii="Arial" w:hAnsi="Arial" w:cs="Arial"/>
                <w:sz w:val="20"/>
                <w:szCs w:val="20"/>
                <w:lang w:eastAsia="sl-SI"/>
              </w:rPr>
              <w:t>Z uporabo aplikacije za izračunavanje ekonomske upravičenosti namakanja oljk bo lahko vsak oljkar zase izračunal, kaj pomeni uvedba namakalnega sistema v njegov oljčnik.</w:t>
            </w:r>
          </w:p>
        </w:tc>
      </w:tr>
    </w:tbl>
    <w:p w14:paraId="51A38A3A" w14:textId="77777777" w:rsidR="008F319E" w:rsidRDefault="008F319E" w:rsidP="008F319E">
      <w:pPr>
        <w:spacing w:after="0" w:line="240" w:lineRule="auto"/>
        <w:rPr>
          <w:rFonts w:ascii="Arial" w:hAnsi="Arial" w:cs="Arial"/>
        </w:rPr>
      </w:pPr>
    </w:p>
    <w:tbl>
      <w:tblPr>
        <w:tblW w:w="0" w:type="auto"/>
        <w:tblLook w:val="04A0" w:firstRow="1" w:lastRow="0" w:firstColumn="1" w:lastColumn="0" w:noHBand="0" w:noVBand="1"/>
      </w:tblPr>
      <w:tblGrid>
        <w:gridCol w:w="9061"/>
      </w:tblGrid>
      <w:tr w:rsidR="008F319E" w14:paraId="707A9BCE"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09FAAAE4" w14:textId="77777777" w:rsidR="008F319E" w:rsidRDefault="008F319E">
            <w:pPr>
              <w:keepNext/>
              <w:keepLines/>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10. Opis doseženega prenosa znanj v prakso ter omogočanja prostega dostopa javnosti do rezultatov projekta</w:t>
            </w:r>
            <w:r>
              <w:rPr>
                <w:rFonts w:ascii="Arial" w:hAnsi="Arial" w:cs="Arial"/>
                <w:sz w:val="20"/>
                <w:szCs w:val="20"/>
                <w:lang w:eastAsia="sl-SI"/>
              </w:rPr>
              <w:t xml:space="preserve"> (Opišite doseženi prenos znanja in rezultatov projektov v prakso ter način omogočanja prostega dostopa do rezultatov projekta, kot npr. objava na spletni strani vodilnega partnerja ali drugih članov partnerstva. V zadnjem poročilu navedite tudi, kako bodo rezultati projekta dostopni javnosti po zaključku projekta.) </w:t>
            </w:r>
          </w:p>
        </w:tc>
      </w:tr>
      <w:tr w:rsidR="008F319E" w14:paraId="35090459"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BFD465" w14:textId="77777777" w:rsidR="0028568B" w:rsidRDefault="0028568B" w:rsidP="00345794">
            <w:pPr>
              <w:spacing w:after="0" w:line="240" w:lineRule="auto"/>
              <w:jc w:val="both"/>
              <w:rPr>
                <w:rFonts w:ascii="Arial" w:hAnsi="Arial" w:cs="Arial"/>
                <w:b/>
                <w:bCs/>
                <w:sz w:val="20"/>
                <w:szCs w:val="20"/>
                <w:lang w:eastAsia="sl-SI"/>
              </w:rPr>
            </w:pPr>
          </w:p>
          <w:p w14:paraId="4E711A22" w14:textId="77777777" w:rsidR="0028568B" w:rsidRDefault="0028568B" w:rsidP="00345794">
            <w:pPr>
              <w:spacing w:after="0" w:line="240" w:lineRule="auto"/>
              <w:jc w:val="both"/>
              <w:rPr>
                <w:rFonts w:ascii="Arial" w:hAnsi="Arial" w:cs="Arial"/>
                <w:b/>
                <w:bCs/>
                <w:sz w:val="20"/>
                <w:szCs w:val="20"/>
                <w:lang w:eastAsia="sl-SI"/>
              </w:rPr>
            </w:pPr>
          </w:p>
          <w:p w14:paraId="0497CF65" w14:textId="77777777" w:rsidR="0028568B" w:rsidRDefault="0028568B" w:rsidP="0028568B">
            <w:pPr>
              <w:rPr>
                <w:rFonts w:ascii="Arial" w:hAnsi="Arial" w:cs="Arial"/>
                <w:b/>
                <w:bCs/>
                <w:i/>
                <w:iCs/>
                <w:sz w:val="20"/>
                <w:szCs w:val="20"/>
              </w:rPr>
            </w:pPr>
            <w:r>
              <w:rPr>
                <w:rFonts w:ascii="Arial" w:hAnsi="Arial" w:cs="Arial"/>
                <w:b/>
                <w:bCs/>
                <w:i/>
                <w:iCs/>
                <w:sz w:val="20"/>
                <w:szCs w:val="20"/>
              </w:rPr>
              <w:t>Prenos znanja smo izvedli na več načinov:</w:t>
            </w:r>
          </w:p>
          <w:p w14:paraId="4EFC0A37" w14:textId="7C7FDC8C" w:rsidR="0028568B" w:rsidRPr="0028568B" w:rsidRDefault="0028568B" w:rsidP="0028568B">
            <w:pPr>
              <w:pStyle w:val="Odstavekseznama"/>
              <w:numPr>
                <w:ilvl w:val="0"/>
                <w:numId w:val="30"/>
              </w:numPr>
              <w:spacing w:after="160" w:line="259" w:lineRule="auto"/>
              <w:rPr>
                <w:rFonts w:ascii="Arial" w:hAnsi="Arial" w:cs="Arial"/>
                <w:b/>
                <w:bCs/>
                <w:i/>
                <w:iCs/>
                <w:sz w:val="20"/>
                <w:szCs w:val="20"/>
              </w:rPr>
            </w:pPr>
            <w:r w:rsidRPr="0028568B">
              <w:rPr>
                <w:rFonts w:ascii="Arial" w:hAnsi="Arial" w:cs="Arial"/>
                <w:b/>
                <w:bCs/>
                <w:i/>
                <w:iCs/>
                <w:sz w:val="20"/>
                <w:szCs w:val="20"/>
              </w:rPr>
              <w:t>Upravičenec do podpore ki je pravna oseba, registrirana za opravljanje dejavnosti svetovanja na področju kmetijstva, varstva okolja, ohranjanja narave ali varstva voda, izvede predavanje ali delavnico s predstavitvijo pridobljenega projektnega znanja za najmanj pet kmetijskih gospodarstev, ki niso člani partnerstva:</w:t>
            </w:r>
          </w:p>
          <w:p w14:paraId="3620C67C" w14:textId="77777777" w:rsidR="0028568B" w:rsidRPr="00C72E86" w:rsidRDefault="0028568B" w:rsidP="0028568B">
            <w:pPr>
              <w:pStyle w:val="Odstavekseznama"/>
              <w:numPr>
                <w:ilvl w:val="0"/>
                <w:numId w:val="24"/>
              </w:numPr>
              <w:spacing w:after="160" w:line="259" w:lineRule="auto"/>
              <w:rPr>
                <w:rFonts w:ascii="Arial" w:hAnsi="Arial" w:cs="Arial"/>
                <w:i/>
                <w:iCs/>
                <w:sz w:val="20"/>
                <w:szCs w:val="20"/>
              </w:rPr>
            </w:pPr>
            <w:r w:rsidRPr="00C72E86">
              <w:rPr>
                <w:rFonts w:ascii="Arial" w:hAnsi="Arial" w:cs="Arial"/>
                <w:i/>
                <w:iCs/>
                <w:sz w:val="20"/>
                <w:szCs w:val="20"/>
              </w:rPr>
              <w:t>V sklopu te</w:t>
            </w:r>
            <w:r>
              <w:rPr>
                <w:rFonts w:ascii="Arial" w:hAnsi="Arial" w:cs="Arial"/>
                <w:i/>
                <w:iCs/>
                <w:sz w:val="20"/>
                <w:szCs w:val="20"/>
              </w:rPr>
              <w:t xml:space="preserve"> točke iz uredbe </w:t>
            </w:r>
            <w:r w:rsidRPr="00C72E86">
              <w:rPr>
                <w:rFonts w:ascii="Arial" w:hAnsi="Arial" w:cs="Arial"/>
                <w:i/>
                <w:iCs/>
                <w:sz w:val="20"/>
                <w:szCs w:val="20"/>
              </w:rPr>
              <w:t>smo izvedli strokovni posvet z naslovom »SPREMEMBE PODNEBJA IN OLJKARSTVO«, ki je potekal dne 30.3.2022</w:t>
            </w:r>
            <w:r>
              <w:rPr>
                <w:rFonts w:ascii="Arial" w:hAnsi="Arial" w:cs="Arial"/>
                <w:i/>
                <w:iCs/>
                <w:sz w:val="20"/>
                <w:szCs w:val="20"/>
              </w:rPr>
              <w:t xml:space="preserve"> v sklopu dogodka Hlajevi dnevi,</w:t>
            </w:r>
            <w:r w:rsidRPr="00C72E86">
              <w:rPr>
                <w:rFonts w:ascii="Arial" w:hAnsi="Arial" w:cs="Arial"/>
                <w:i/>
                <w:iCs/>
                <w:sz w:val="20"/>
                <w:szCs w:val="20"/>
              </w:rPr>
              <w:t xml:space="preserve"> </w:t>
            </w:r>
            <w:r>
              <w:rPr>
                <w:rFonts w:ascii="Arial" w:hAnsi="Arial" w:cs="Arial"/>
                <w:i/>
                <w:iCs/>
                <w:sz w:val="20"/>
                <w:szCs w:val="20"/>
              </w:rPr>
              <w:t xml:space="preserve">ko </w:t>
            </w:r>
            <w:r w:rsidRPr="00C72E86">
              <w:rPr>
                <w:rFonts w:ascii="Arial" w:hAnsi="Arial" w:cs="Arial"/>
                <w:i/>
                <w:iCs/>
                <w:sz w:val="20"/>
                <w:szCs w:val="20"/>
              </w:rPr>
              <w:t xml:space="preserve">je bilo izvedeno predavanje z naslovom - Aplikacije za osnovni izračun ekonomske upravičenosti namakanja oljk </w:t>
            </w:r>
            <w:r>
              <w:rPr>
                <w:rFonts w:ascii="Arial" w:hAnsi="Arial" w:cs="Arial"/>
                <w:i/>
                <w:iCs/>
                <w:sz w:val="20"/>
                <w:szCs w:val="20"/>
              </w:rPr>
              <w:t xml:space="preserve">, ki ga je izvedla ga. </w:t>
            </w:r>
            <w:r w:rsidRPr="00C72E86">
              <w:rPr>
                <w:rFonts w:ascii="Arial" w:hAnsi="Arial" w:cs="Arial"/>
                <w:i/>
                <w:iCs/>
                <w:sz w:val="20"/>
                <w:szCs w:val="20"/>
              </w:rPr>
              <w:t>Helena Gramc, Kmetijsko gozdarski zavod Novo mesto</w:t>
            </w:r>
            <w:r>
              <w:rPr>
                <w:rFonts w:ascii="Arial" w:hAnsi="Arial" w:cs="Arial"/>
                <w:i/>
                <w:iCs/>
                <w:sz w:val="20"/>
                <w:szCs w:val="20"/>
              </w:rPr>
              <w:t>. (dokazila v prilogi v mapi ˝</w:t>
            </w:r>
            <w:r w:rsidRPr="00E03A53">
              <w:rPr>
                <w:rFonts w:ascii="Arial" w:hAnsi="Arial" w:cs="Arial"/>
                <w:i/>
                <w:iCs/>
                <w:sz w:val="20"/>
                <w:szCs w:val="20"/>
              </w:rPr>
              <w:t>PREDAVANJE 30.3.2023 - za najmanj pet kmetijskih gospodarstev</w:t>
            </w:r>
            <w:r>
              <w:rPr>
                <w:rFonts w:ascii="Arial" w:hAnsi="Arial" w:cs="Arial"/>
                <w:i/>
                <w:iCs/>
                <w:sz w:val="20"/>
                <w:szCs w:val="20"/>
              </w:rPr>
              <w:t>˝)</w:t>
            </w:r>
          </w:p>
          <w:p w14:paraId="226B491B" w14:textId="7A9CAAC2" w:rsidR="0028568B" w:rsidRPr="0028568B" w:rsidRDefault="0028568B" w:rsidP="0028568B">
            <w:pPr>
              <w:pStyle w:val="Odstavekseznama"/>
              <w:numPr>
                <w:ilvl w:val="0"/>
                <w:numId w:val="30"/>
              </w:numPr>
              <w:spacing w:after="160" w:line="259" w:lineRule="auto"/>
              <w:rPr>
                <w:rFonts w:ascii="Arial" w:hAnsi="Arial" w:cs="Arial"/>
                <w:b/>
                <w:bCs/>
                <w:i/>
                <w:iCs/>
                <w:sz w:val="20"/>
                <w:szCs w:val="20"/>
              </w:rPr>
            </w:pPr>
            <w:r w:rsidRPr="0028568B">
              <w:rPr>
                <w:rFonts w:ascii="Arial" w:hAnsi="Arial" w:cs="Arial"/>
                <w:b/>
                <w:bCs/>
                <w:i/>
                <w:iCs/>
                <w:sz w:val="20"/>
                <w:szCs w:val="20"/>
              </w:rPr>
              <w:t>upravičenec do podpore, ki je pravna oseba, registrirana za opravljanje dejavnost svetovanja na področju kmetijstva, varstva okolja, ohranjanja narave ali varstva voda, izvede predavanje ali delavnico s predstavitvijo pridobljenega znanja v okviru priprave in izvedbe praktičnega preizkusa za najmanj pet strokovnjakov s področja kmetijstva, varstva okolja, ohranjanja narave ali varstva voda, kot so npr. kmetijski svetovalci;</w:t>
            </w:r>
          </w:p>
          <w:p w14:paraId="08E06448" w14:textId="77777777" w:rsidR="0028568B" w:rsidRDefault="0028568B" w:rsidP="0028568B">
            <w:pPr>
              <w:pStyle w:val="Odstavekseznama"/>
              <w:numPr>
                <w:ilvl w:val="0"/>
                <w:numId w:val="24"/>
              </w:numPr>
              <w:spacing w:after="160" w:line="259" w:lineRule="auto"/>
              <w:rPr>
                <w:rFonts w:ascii="Arial" w:hAnsi="Arial" w:cs="Arial"/>
                <w:i/>
                <w:iCs/>
                <w:sz w:val="20"/>
                <w:szCs w:val="20"/>
              </w:rPr>
            </w:pPr>
            <w:r w:rsidRPr="00C72E86">
              <w:rPr>
                <w:rFonts w:ascii="Arial" w:hAnsi="Arial" w:cs="Arial"/>
                <w:i/>
                <w:iCs/>
                <w:sz w:val="20"/>
                <w:szCs w:val="20"/>
              </w:rPr>
              <w:lastRenderedPageBreak/>
              <w:t>v sklopu te točke smo v mesecu septembru, 22. september 2022 organizira</w:t>
            </w:r>
            <w:r>
              <w:rPr>
                <w:rFonts w:ascii="Arial" w:hAnsi="Arial" w:cs="Arial"/>
                <w:i/>
                <w:iCs/>
                <w:sz w:val="20"/>
                <w:szCs w:val="20"/>
              </w:rPr>
              <w:t>li</w:t>
            </w:r>
            <w:r w:rsidRPr="00C72E86">
              <w:rPr>
                <w:rFonts w:ascii="Arial" w:hAnsi="Arial" w:cs="Arial"/>
                <w:i/>
                <w:iCs/>
                <w:sz w:val="20"/>
                <w:szCs w:val="20"/>
              </w:rPr>
              <w:t xml:space="preserve"> predavanje »Model za izračun ekonomske upravičenosti namakanja oljk – Helena Gramc« za strokovnjake na katerem so sodelovali raziskovalci, kmetijski svetovalci in pedagoški delavci.</w:t>
            </w:r>
            <w:r>
              <w:rPr>
                <w:rFonts w:ascii="Arial" w:hAnsi="Arial" w:cs="Arial"/>
                <w:i/>
                <w:iCs/>
                <w:sz w:val="20"/>
                <w:szCs w:val="20"/>
              </w:rPr>
              <w:t xml:space="preserve"> (dokazila v prilogi v mapi ˝</w:t>
            </w:r>
            <w:r w:rsidRPr="00E03A53">
              <w:rPr>
                <w:rFonts w:ascii="Arial" w:hAnsi="Arial" w:cs="Arial"/>
                <w:i/>
                <w:iCs/>
                <w:sz w:val="20"/>
                <w:szCs w:val="20"/>
              </w:rPr>
              <w:t>PREDAVANJE ZA STROKOVNJAKE 22. 9. 2022 za najmanj pet strokovnjakov s področja kmetijstva</w:t>
            </w:r>
            <w:r>
              <w:rPr>
                <w:rFonts w:ascii="Arial" w:hAnsi="Arial" w:cs="Arial"/>
                <w:i/>
                <w:iCs/>
                <w:sz w:val="20"/>
                <w:szCs w:val="20"/>
              </w:rPr>
              <w:t>˝)</w:t>
            </w:r>
          </w:p>
          <w:p w14:paraId="2373DEF9" w14:textId="77777777" w:rsidR="0028568B" w:rsidRDefault="0028568B" w:rsidP="0028568B">
            <w:pPr>
              <w:pStyle w:val="Odstavekseznama"/>
              <w:numPr>
                <w:ilvl w:val="0"/>
                <w:numId w:val="30"/>
              </w:numPr>
              <w:spacing w:after="160" w:line="259" w:lineRule="auto"/>
              <w:rPr>
                <w:rFonts w:ascii="Arial" w:hAnsi="Arial" w:cs="Arial"/>
                <w:b/>
                <w:bCs/>
                <w:i/>
                <w:iCs/>
                <w:sz w:val="20"/>
                <w:szCs w:val="20"/>
              </w:rPr>
            </w:pPr>
            <w:r w:rsidRPr="004B2AF0">
              <w:rPr>
                <w:rFonts w:ascii="Arial" w:hAnsi="Arial" w:cs="Arial"/>
                <w:b/>
                <w:bCs/>
                <w:i/>
                <w:iCs/>
                <w:sz w:val="20"/>
                <w:szCs w:val="20"/>
              </w:rPr>
              <w:t>Upravičenec ki je pravna oseba, registrirana za opravljanje raziskovalne in razvojne dejavnosti, izvede predavanje ali delavnico s predstavitvijo pridobljenega znanja v okviru priprave in izvedbe praktičnega preizkusa na strokovnem dogodku za najmanj deset udeležencev,</w:t>
            </w:r>
          </w:p>
          <w:p w14:paraId="2F3DAE81" w14:textId="77777777" w:rsidR="0028568B" w:rsidRDefault="0028568B" w:rsidP="0028568B">
            <w:pPr>
              <w:pStyle w:val="Odstavekseznama"/>
              <w:numPr>
                <w:ilvl w:val="0"/>
                <w:numId w:val="25"/>
              </w:numPr>
              <w:spacing w:after="160" w:line="259" w:lineRule="auto"/>
              <w:rPr>
                <w:rFonts w:ascii="Arial" w:hAnsi="Arial" w:cs="Arial"/>
                <w:i/>
                <w:iCs/>
                <w:sz w:val="20"/>
                <w:szCs w:val="20"/>
              </w:rPr>
            </w:pPr>
            <w:r w:rsidRPr="004B2AF0">
              <w:rPr>
                <w:rFonts w:ascii="Arial" w:hAnsi="Arial" w:cs="Arial"/>
                <w:i/>
                <w:iCs/>
                <w:sz w:val="20"/>
                <w:szCs w:val="20"/>
              </w:rPr>
              <w:t>V mesecu septembru 28. septembra 2022 so bili rezultati projekta predstavljeni na mednarodni delavnici z naslovom »</w:t>
            </w:r>
            <w:proofErr w:type="spellStart"/>
            <w:r w:rsidRPr="004B2AF0">
              <w:rPr>
                <w:rFonts w:ascii="Arial" w:hAnsi="Arial" w:cs="Arial"/>
                <w:i/>
                <w:iCs/>
                <w:sz w:val="20"/>
                <w:szCs w:val="20"/>
              </w:rPr>
              <w:t>Iniciatives</w:t>
            </w:r>
            <w:proofErr w:type="spellEnd"/>
            <w:r w:rsidRPr="004B2AF0">
              <w:rPr>
                <w:rFonts w:ascii="Arial" w:hAnsi="Arial" w:cs="Arial"/>
                <w:i/>
                <w:iCs/>
                <w:sz w:val="20"/>
                <w:szCs w:val="20"/>
              </w:rPr>
              <w:t xml:space="preserve"> to </w:t>
            </w:r>
            <w:proofErr w:type="spellStart"/>
            <w:r w:rsidRPr="004B2AF0">
              <w:rPr>
                <w:rFonts w:ascii="Arial" w:hAnsi="Arial" w:cs="Arial"/>
                <w:i/>
                <w:iCs/>
                <w:sz w:val="20"/>
                <w:szCs w:val="20"/>
              </w:rPr>
              <w:t>increase</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the</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resilience</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of</w:t>
            </w:r>
            <w:proofErr w:type="spellEnd"/>
            <w:r w:rsidRPr="004B2AF0">
              <w:rPr>
                <w:rFonts w:ascii="Arial" w:hAnsi="Arial" w:cs="Arial"/>
                <w:i/>
                <w:iCs/>
                <w:sz w:val="20"/>
                <w:szCs w:val="20"/>
              </w:rPr>
              <w:t xml:space="preserve"> </w:t>
            </w:r>
            <w:proofErr w:type="spellStart"/>
            <w:r w:rsidRPr="004B2AF0">
              <w:rPr>
                <w:rFonts w:ascii="Arial" w:hAnsi="Arial" w:cs="Arial"/>
                <w:i/>
                <w:iCs/>
                <w:sz w:val="20"/>
                <w:szCs w:val="20"/>
              </w:rPr>
              <w:t>the</w:t>
            </w:r>
            <w:proofErr w:type="spellEnd"/>
            <w:r w:rsidRPr="004B2AF0">
              <w:rPr>
                <w:rFonts w:ascii="Arial" w:hAnsi="Arial" w:cs="Arial"/>
                <w:i/>
                <w:iCs/>
                <w:sz w:val="20"/>
                <w:szCs w:val="20"/>
              </w:rPr>
              <w:t xml:space="preserve"> olive </w:t>
            </w:r>
            <w:proofErr w:type="spellStart"/>
            <w:r w:rsidRPr="004B2AF0">
              <w:rPr>
                <w:rFonts w:ascii="Arial" w:hAnsi="Arial" w:cs="Arial"/>
                <w:i/>
                <w:iCs/>
                <w:sz w:val="20"/>
                <w:szCs w:val="20"/>
              </w:rPr>
              <w:t>sector</w:t>
            </w:r>
            <w:proofErr w:type="spellEnd"/>
            <w:r w:rsidRPr="004B2AF0">
              <w:rPr>
                <w:rFonts w:ascii="Arial" w:hAnsi="Arial" w:cs="Arial"/>
                <w:i/>
                <w:iCs/>
                <w:sz w:val="20"/>
                <w:szCs w:val="20"/>
              </w:rPr>
              <w:t xml:space="preserve">«, ki je potekala pod okriljem »Mednarodnega sveta za oljke« v </w:t>
            </w:r>
            <w:proofErr w:type="spellStart"/>
            <w:r w:rsidRPr="004B2AF0">
              <w:rPr>
                <w:rFonts w:ascii="Arial" w:hAnsi="Arial" w:cs="Arial"/>
                <w:i/>
                <w:iCs/>
                <w:sz w:val="20"/>
                <w:szCs w:val="20"/>
              </w:rPr>
              <w:t>Evora</w:t>
            </w:r>
            <w:proofErr w:type="spellEnd"/>
            <w:r w:rsidRPr="004B2AF0">
              <w:rPr>
                <w:rFonts w:ascii="Arial" w:hAnsi="Arial" w:cs="Arial"/>
                <w:i/>
                <w:iCs/>
                <w:sz w:val="20"/>
                <w:szCs w:val="20"/>
              </w:rPr>
              <w:t xml:space="preserve"> – Portugalska.  Sezn</w:t>
            </w:r>
            <w:r>
              <w:rPr>
                <w:rFonts w:ascii="Arial" w:hAnsi="Arial" w:cs="Arial"/>
                <w:i/>
                <w:iCs/>
                <w:sz w:val="20"/>
                <w:szCs w:val="20"/>
              </w:rPr>
              <w:t>a</w:t>
            </w:r>
            <w:r w:rsidRPr="004B2AF0">
              <w:rPr>
                <w:rFonts w:ascii="Arial" w:hAnsi="Arial" w:cs="Arial"/>
                <w:i/>
                <w:iCs/>
                <w:sz w:val="20"/>
                <w:szCs w:val="20"/>
              </w:rPr>
              <w:t>m udel</w:t>
            </w:r>
            <w:r>
              <w:rPr>
                <w:rFonts w:ascii="Arial" w:hAnsi="Arial" w:cs="Arial"/>
                <w:i/>
                <w:iCs/>
                <w:sz w:val="20"/>
                <w:szCs w:val="20"/>
              </w:rPr>
              <w:t>e</w:t>
            </w:r>
            <w:r w:rsidRPr="004B2AF0">
              <w:rPr>
                <w:rFonts w:ascii="Arial" w:hAnsi="Arial" w:cs="Arial"/>
                <w:i/>
                <w:iCs/>
                <w:sz w:val="20"/>
                <w:szCs w:val="20"/>
              </w:rPr>
              <w:t xml:space="preserve">žencev dostopen na </w:t>
            </w:r>
            <w:hyperlink r:id="rId96" w:history="1">
              <w:r w:rsidRPr="005D2434">
                <w:rPr>
                  <w:rStyle w:val="Hiperpovezava"/>
                  <w:rFonts w:cs="Arial"/>
                  <w:sz w:val="20"/>
                  <w:szCs w:val="20"/>
                </w:rPr>
                <w:t>https://www.internationaloliveoil.org/international-workshop-on-initiatives-to-increase-the-resilience-of-the-olive-sector/</w:t>
              </w:r>
            </w:hyperlink>
          </w:p>
          <w:p w14:paraId="6C5C5F9B" w14:textId="77777777" w:rsidR="0028568B" w:rsidRDefault="0028568B" w:rsidP="0028568B">
            <w:pPr>
              <w:pStyle w:val="Odstavekseznama"/>
              <w:ind w:left="1080"/>
              <w:rPr>
                <w:rFonts w:ascii="Arial" w:hAnsi="Arial" w:cs="Arial"/>
                <w:i/>
                <w:iCs/>
                <w:sz w:val="20"/>
                <w:szCs w:val="20"/>
              </w:rPr>
            </w:pPr>
            <w:r>
              <w:rPr>
                <w:rFonts w:ascii="Arial" w:hAnsi="Arial" w:cs="Arial"/>
                <w:i/>
                <w:iCs/>
                <w:sz w:val="20"/>
                <w:szCs w:val="20"/>
              </w:rPr>
              <w:t>Dodajamo pa ga tudi med priloge (dokument ˝</w:t>
            </w:r>
            <w:r w:rsidRPr="00E03A53">
              <w:rPr>
                <w:rFonts w:ascii="Arial" w:hAnsi="Arial" w:cs="Arial"/>
                <w:i/>
                <w:iCs/>
                <w:sz w:val="20"/>
                <w:szCs w:val="20"/>
              </w:rPr>
              <w:t xml:space="preserve">Seznam udeležencev - </w:t>
            </w:r>
            <w:proofErr w:type="spellStart"/>
            <w:r w:rsidRPr="00E03A53">
              <w:rPr>
                <w:rFonts w:ascii="Arial" w:hAnsi="Arial" w:cs="Arial"/>
                <w:i/>
                <w:iCs/>
                <w:sz w:val="20"/>
                <w:szCs w:val="20"/>
              </w:rPr>
              <w:t>International</w:t>
            </w:r>
            <w:proofErr w:type="spellEnd"/>
            <w:r w:rsidRPr="00E03A53">
              <w:rPr>
                <w:rFonts w:ascii="Arial" w:hAnsi="Arial" w:cs="Arial"/>
                <w:i/>
                <w:iCs/>
                <w:sz w:val="20"/>
                <w:szCs w:val="20"/>
              </w:rPr>
              <w:t xml:space="preserve"> Olive Council</w:t>
            </w:r>
            <w:r>
              <w:rPr>
                <w:rFonts w:ascii="Arial" w:hAnsi="Arial" w:cs="Arial"/>
                <w:i/>
                <w:iCs/>
                <w:sz w:val="20"/>
                <w:szCs w:val="20"/>
              </w:rPr>
              <w:t>.pdf˝)</w:t>
            </w:r>
          </w:p>
          <w:p w14:paraId="2ECCA7DC" w14:textId="77777777" w:rsidR="0028568B" w:rsidRDefault="0028568B" w:rsidP="0028568B">
            <w:pPr>
              <w:pStyle w:val="Odstavekseznama"/>
              <w:ind w:left="1080"/>
              <w:rPr>
                <w:rFonts w:ascii="Arial" w:hAnsi="Arial" w:cs="Arial"/>
                <w:i/>
                <w:iCs/>
                <w:sz w:val="20"/>
                <w:szCs w:val="20"/>
              </w:rPr>
            </w:pPr>
          </w:p>
          <w:p w14:paraId="7C5061C9" w14:textId="77777777" w:rsidR="0028568B" w:rsidRPr="004B2AF0" w:rsidRDefault="0028568B" w:rsidP="0028568B">
            <w:pPr>
              <w:pStyle w:val="Odstavekseznama"/>
              <w:rPr>
                <w:rFonts w:ascii="Arial" w:hAnsi="Arial" w:cs="Arial"/>
                <w:i/>
                <w:iCs/>
                <w:sz w:val="20"/>
                <w:szCs w:val="20"/>
              </w:rPr>
            </w:pPr>
            <w:r>
              <w:rPr>
                <w:rFonts w:ascii="Arial" w:hAnsi="Arial" w:cs="Arial"/>
                <w:i/>
                <w:iCs/>
                <w:sz w:val="20"/>
                <w:szCs w:val="20"/>
              </w:rPr>
              <w:t xml:space="preserve">b)  </w:t>
            </w:r>
            <w:r w:rsidRPr="004B2AF0">
              <w:rPr>
                <w:rFonts w:ascii="Arial" w:hAnsi="Arial" w:cs="Arial"/>
                <w:i/>
                <w:iCs/>
                <w:sz w:val="20"/>
                <w:szCs w:val="20"/>
              </w:rPr>
              <w:t>V mesecu marcu</w:t>
            </w:r>
            <w:r>
              <w:rPr>
                <w:rFonts w:ascii="Arial" w:hAnsi="Arial" w:cs="Arial"/>
                <w:i/>
                <w:iCs/>
                <w:sz w:val="20"/>
                <w:szCs w:val="20"/>
              </w:rPr>
              <w:t>,</w:t>
            </w:r>
            <w:r w:rsidRPr="004B2AF0">
              <w:rPr>
                <w:rFonts w:ascii="Arial" w:hAnsi="Arial" w:cs="Arial"/>
                <w:i/>
                <w:iCs/>
                <w:sz w:val="20"/>
                <w:szCs w:val="20"/>
              </w:rPr>
              <w:t xml:space="preserve"> 30. marec 2022</w:t>
            </w:r>
            <w:r>
              <w:rPr>
                <w:rFonts w:ascii="Arial" w:hAnsi="Arial" w:cs="Arial"/>
                <w:i/>
                <w:iCs/>
                <w:sz w:val="20"/>
                <w:szCs w:val="20"/>
              </w:rPr>
              <w:t xml:space="preserve"> na dogodku Hlajevi, dnevi</w:t>
            </w:r>
            <w:r w:rsidRPr="004B2AF0">
              <w:rPr>
                <w:rFonts w:ascii="Arial" w:hAnsi="Arial" w:cs="Arial"/>
                <w:i/>
                <w:iCs/>
                <w:sz w:val="20"/>
                <w:szCs w:val="20"/>
              </w:rPr>
              <w:t xml:space="preserve"> so bili v okviru posveta z naslovom »SPREMEMBE PODNEBJA IN OLJKARSTVO« rezultati projekta predstavljeni preko predavanja:</w:t>
            </w:r>
          </w:p>
          <w:p w14:paraId="32C44512" w14:textId="77777777" w:rsidR="0028568B" w:rsidRPr="004B2AF0" w:rsidRDefault="0028568B" w:rsidP="0028568B">
            <w:pPr>
              <w:rPr>
                <w:rFonts w:ascii="Arial" w:hAnsi="Arial" w:cs="Arial"/>
                <w:i/>
                <w:iCs/>
                <w:sz w:val="20"/>
                <w:szCs w:val="20"/>
              </w:rPr>
            </w:pPr>
            <w:r>
              <w:rPr>
                <w:rFonts w:ascii="Arial" w:hAnsi="Arial" w:cs="Arial"/>
                <w:i/>
                <w:iCs/>
                <w:sz w:val="20"/>
                <w:szCs w:val="20"/>
              </w:rPr>
              <w:t xml:space="preserve">              </w:t>
            </w:r>
            <w:r w:rsidRPr="004B2AF0">
              <w:rPr>
                <w:rFonts w:ascii="Arial" w:hAnsi="Arial" w:cs="Arial"/>
                <w:i/>
                <w:iCs/>
                <w:sz w:val="20"/>
                <w:szCs w:val="20"/>
              </w:rPr>
              <w:t xml:space="preserve">»Podnebne spremembe in </w:t>
            </w:r>
            <w:proofErr w:type="spellStart"/>
            <w:r w:rsidRPr="004B2AF0">
              <w:rPr>
                <w:rFonts w:ascii="Arial" w:hAnsi="Arial" w:cs="Arial"/>
                <w:i/>
                <w:iCs/>
                <w:sz w:val="20"/>
                <w:szCs w:val="20"/>
              </w:rPr>
              <w:t>oljkarstvo</w:t>
            </w:r>
            <w:proofErr w:type="spellEnd"/>
            <w:r w:rsidRPr="004B2AF0">
              <w:rPr>
                <w:rFonts w:ascii="Arial" w:hAnsi="Arial" w:cs="Arial"/>
                <w:i/>
                <w:iCs/>
                <w:sz w:val="20"/>
                <w:szCs w:val="20"/>
              </w:rPr>
              <w:t xml:space="preserve"> v Sloveniji«</w:t>
            </w:r>
            <w:r>
              <w:rPr>
                <w:rFonts w:ascii="Arial" w:hAnsi="Arial" w:cs="Arial"/>
                <w:i/>
                <w:iCs/>
                <w:sz w:val="20"/>
                <w:szCs w:val="20"/>
              </w:rPr>
              <w:t xml:space="preserve">, ki ga je izvedla dr. Maja Podgornik ZRS Koper in </w:t>
            </w:r>
          </w:p>
          <w:p w14:paraId="2E9A907E" w14:textId="77777777" w:rsidR="0028568B" w:rsidRDefault="0028568B" w:rsidP="0028568B">
            <w:pPr>
              <w:rPr>
                <w:rFonts w:ascii="Arial" w:hAnsi="Arial" w:cs="Arial"/>
                <w:i/>
                <w:iCs/>
                <w:sz w:val="20"/>
                <w:szCs w:val="20"/>
              </w:rPr>
            </w:pPr>
            <w:r>
              <w:rPr>
                <w:rFonts w:ascii="Arial" w:hAnsi="Arial" w:cs="Arial"/>
                <w:i/>
                <w:iCs/>
                <w:sz w:val="20"/>
                <w:szCs w:val="20"/>
              </w:rPr>
              <w:t xml:space="preserve">              </w:t>
            </w:r>
            <w:r w:rsidRPr="004B2AF0">
              <w:rPr>
                <w:rFonts w:ascii="Arial" w:hAnsi="Arial" w:cs="Arial"/>
                <w:i/>
                <w:iCs/>
                <w:sz w:val="20"/>
                <w:szCs w:val="20"/>
              </w:rPr>
              <w:t>»Postavitev namakalnega sistema v oljčniku«</w:t>
            </w:r>
            <w:r>
              <w:rPr>
                <w:rFonts w:ascii="Arial" w:hAnsi="Arial" w:cs="Arial"/>
                <w:i/>
                <w:iCs/>
                <w:sz w:val="20"/>
                <w:szCs w:val="20"/>
              </w:rPr>
              <w:t>, ki ga je izvedel Jakob Fantinič, ZRS Koper</w:t>
            </w:r>
          </w:p>
          <w:p w14:paraId="7AA5FA27" w14:textId="77777777" w:rsidR="0028568B" w:rsidRPr="00E03A53" w:rsidRDefault="0028568B" w:rsidP="0028568B">
            <w:pPr>
              <w:pStyle w:val="Odstavekseznama"/>
              <w:numPr>
                <w:ilvl w:val="0"/>
                <w:numId w:val="26"/>
              </w:numPr>
              <w:spacing w:after="160" w:line="259" w:lineRule="auto"/>
              <w:rPr>
                <w:rFonts w:ascii="Arial" w:hAnsi="Arial" w:cs="Arial"/>
                <w:b/>
                <w:bCs/>
                <w:i/>
                <w:iCs/>
                <w:sz w:val="20"/>
                <w:szCs w:val="20"/>
              </w:rPr>
            </w:pPr>
            <w:r w:rsidRPr="00476398">
              <w:rPr>
                <w:rFonts w:ascii="Arial" w:hAnsi="Arial" w:cs="Arial"/>
                <w:i/>
                <w:iCs/>
                <w:sz w:val="20"/>
                <w:szCs w:val="20"/>
              </w:rPr>
              <w:t xml:space="preserve">V mesecu aprilu, 2. april 2022 na dogodku Hlajevi dnevi, v okviru posveta z naslovom »SPREMEMBE PODNEBJA IN OLJKARSTVO« so bili rezultati projekta predstavljeni v okviru TERENSKI DAN – REZ IN NAMAKANJE </w:t>
            </w:r>
            <w:r>
              <w:rPr>
                <w:rFonts w:ascii="Arial" w:hAnsi="Arial" w:cs="Arial"/>
                <w:i/>
                <w:iCs/>
                <w:sz w:val="20"/>
                <w:szCs w:val="20"/>
              </w:rPr>
              <w:t>(dokazila v prilogi v mapi ˝</w:t>
            </w:r>
            <w:r w:rsidRPr="008E3844">
              <w:rPr>
                <w:rFonts w:ascii="Arial" w:hAnsi="Arial" w:cs="Arial"/>
                <w:i/>
                <w:iCs/>
                <w:sz w:val="20"/>
                <w:szCs w:val="20"/>
              </w:rPr>
              <w:t>PREDAVANJE 2.4.2023 - dogodku za najmanj deset udeležencev</w:t>
            </w:r>
            <w:r>
              <w:rPr>
                <w:rFonts w:ascii="Arial" w:hAnsi="Arial" w:cs="Arial"/>
                <w:i/>
                <w:iCs/>
                <w:sz w:val="20"/>
                <w:szCs w:val="20"/>
              </w:rPr>
              <w:t>˝)</w:t>
            </w:r>
          </w:p>
          <w:p w14:paraId="4C7A95D7" w14:textId="77777777" w:rsidR="0028568B" w:rsidRPr="00476398" w:rsidRDefault="0028568B" w:rsidP="0028568B">
            <w:pPr>
              <w:pStyle w:val="Odstavekseznama"/>
              <w:ind w:left="1080"/>
              <w:rPr>
                <w:rFonts w:ascii="Arial" w:hAnsi="Arial" w:cs="Arial"/>
                <w:b/>
                <w:bCs/>
                <w:i/>
                <w:iCs/>
                <w:sz w:val="20"/>
                <w:szCs w:val="20"/>
              </w:rPr>
            </w:pPr>
          </w:p>
          <w:p w14:paraId="15D333B2" w14:textId="77777777" w:rsidR="0028568B" w:rsidRPr="00476398" w:rsidRDefault="0028568B" w:rsidP="0028568B">
            <w:pPr>
              <w:pStyle w:val="Odstavekseznama"/>
              <w:numPr>
                <w:ilvl w:val="0"/>
                <w:numId w:val="30"/>
              </w:numPr>
              <w:spacing w:after="160" w:line="259" w:lineRule="auto"/>
              <w:rPr>
                <w:rFonts w:ascii="Arial" w:hAnsi="Arial" w:cs="Arial"/>
                <w:b/>
                <w:bCs/>
                <w:i/>
                <w:iCs/>
                <w:sz w:val="20"/>
                <w:szCs w:val="20"/>
              </w:rPr>
            </w:pPr>
            <w:r w:rsidRPr="00476398">
              <w:rPr>
                <w:rFonts w:ascii="Arial" w:hAnsi="Arial" w:cs="Arial"/>
                <w:b/>
                <w:bCs/>
                <w:i/>
                <w:iCs/>
                <w:sz w:val="20"/>
                <w:szCs w:val="20"/>
              </w:rPr>
              <w:t>izdelava mobilne aplikacije s predstavitvijo pridobljenih oziroma v projektu razvitih znanj za uporabo na pametnih napravah (npr. pametni telefon, tablični računalnik), ki je brezplačno dostopna za uporabnike mobilnih aplikacij na spletni strani vodilnega partnerja oziroma je na spletni strani vodilnega partnerja dostopna povezava do te aplikacije,</w:t>
            </w:r>
          </w:p>
          <w:p w14:paraId="6272FE4A" w14:textId="77777777" w:rsidR="0028568B" w:rsidRDefault="0028568B" w:rsidP="0028568B">
            <w:pPr>
              <w:rPr>
                <w:rFonts w:ascii="Arial" w:hAnsi="Arial" w:cs="Arial"/>
                <w:i/>
                <w:iCs/>
                <w:sz w:val="20"/>
                <w:szCs w:val="20"/>
              </w:rPr>
            </w:pPr>
            <w:r w:rsidRPr="00476398">
              <w:rPr>
                <w:rFonts w:ascii="Arial" w:hAnsi="Arial" w:cs="Arial"/>
                <w:i/>
                <w:iCs/>
                <w:sz w:val="20"/>
                <w:szCs w:val="20"/>
              </w:rPr>
              <w:t>Izdelali smo aplikacijo »Aplikacija za osnovni izračun ekonomske upravičenosti namakanja oljk«</w:t>
            </w:r>
            <w:r>
              <w:rPr>
                <w:rFonts w:ascii="Arial" w:hAnsi="Arial" w:cs="Arial"/>
                <w:i/>
                <w:iCs/>
                <w:sz w:val="20"/>
                <w:szCs w:val="20"/>
              </w:rPr>
              <w:t xml:space="preserve">, ki je dostopna na: </w:t>
            </w:r>
          </w:p>
          <w:p w14:paraId="709259C9" w14:textId="77777777" w:rsidR="0028568B" w:rsidRDefault="0028568B" w:rsidP="0028568B">
            <w:pPr>
              <w:rPr>
                <w:rFonts w:ascii="Arial" w:hAnsi="Arial" w:cs="Arial"/>
              </w:rPr>
            </w:pPr>
            <w:hyperlink r:id="rId97" w:anchor="1670421629812-f8a8bb46-2522" w:history="1">
              <w:r w:rsidRPr="005D2434">
                <w:rPr>
                  <w:rStyle w:val="Hiperpovezava"/>
                  <w:rFonts w:cs="Arial"/>
                </w:rPr>
                <w:t>https://www.zrs-kp.si/index.php/research/avtomatizacija-namakanja-v-oljkarstvu/#1670421629812-f8a8bb46-2522</w:t>
              </w:r>
            </w:hyperlink>
          </w:p>
          <w:p w14:paraId="398B6C5B" w14:textId="77777777" w:rsidR="0028568B" w:rsidRDefault="0028568B" w:rsidP="0028568B">
            <w:pPr>
              <w:pStyle w:val="Odstavekseznama"/>
              <w:numPr>
                <w:ilvl w:val="0"/>
                <w:numId w:val="30"/>
              </w:numPr>
              <w:spacing w:after="160" w:line="259" w:lineRule="auto"/>
              <w:rPr>
                <w:rFonts w:ascii="Arial" w:hAnsi="Arial" w:cs="Arial"/>
                <w:b/>
                <w:bCs/>
                <w:i/>
                <w:iCs/>
                <w:sz w:val="20"/>
                <w:szCs w:val="20"/>
              </w:rPr>
            </w:pPr>
            <w:r w:rsidRPr="00B37D90">
              <w:rPr>
                <w:rFonts w:ascii="Arial" w:hAnsi="Arial" w:cs="Arial"/>
                <w:b/>
                <w:bCs/>
                <w:i/>
                <w:iCs/>
                <w:sz w:val="20"/>
                <w:szCs w:val="20"/>
              </w:rPr>
              <w:t>Izdelava tiskanega gradiva (npr. priročnik), s katerim se predstavijo pridobljena projektna znanja in je brezplačno dostopno javnosti</w:t>
            </w:r>
          </w:p>
          <w:p w14:paraId="34C8AE1C" w14:textId="77777777" w:rsidR="0028568B" w:rsidRPr="00AB7144" w:rsidRDefault="0028568B" w:rsidP="0028568B">
            <w:pPr>
              <w:rPr>
                <w:rFonts w:ascii="Arial" w:hAnsi="Arial" w:cs="Arial"/>
                <w:i/>
                <w:iCs/>
                <w:sz w:val="20"/>
                <w:szCs w:val="20"/>
              </w:rPr>
            </w:pPr>
            <w:r w:rsidRPr="00AB7144">
              <w:rPr>
                <w:rFonts w:ascii="Arial" w:hAnsi="Arial" w:cs="Arial"/>
                <w:i/>
                <w:iCs/>
                <w:sz w:val="20"/>
                <w:szCs w:val="20"/>
              </w:rPr>
              <w:t>Izdelali smo dve tiskani gradivi in sicer:</w:t>
            </w:r>
          </w:p>
          <w:p w14:paraId="11CC33DA" w14:textId="77777777" w:rsidR="0028568B" w:rsidRPr="00AB7144" w:rsidRDefault="0028568B" w:rsidP="0028568B">
            <w:pPr>
              <w:pStyle w:val="Odstavekseznama"/>
              <w:numPr>
                <w:ilvl w:val="0"/>
                <w:numId w:val="24"/>
              </w:numPr>
              <w:spacing w:after="160" w:line="259" w:lineRule="auto"/>
              <w:rPr>
                <w:rFonts w:ascii="Arial" w:hAnsi="Arial" w:cs="Arial"/>
                <w:i/>
                <w:iCs/>
                <w:sz w:val="20"/>
                <w:szCs w:val="20"/>
              </w:rPr>
            </w:pPr>
            <w:r w:rsidRPr="00AB7144">
              <w:rPr>
                <w:rFonts w:ascii="Arial" w:hAnsi="Arial" w:cs="Arial"/>
                <w:i/>
                <w:iCs/>
                <w:sz w:val="20"/>
                <w:szCs w:val="20"/>
              </w:rPr>
              <w:t>Oljka, sušne razmere, tla in deficitno namakanje (ISBN: 978-961-7058-75-8, COBISS.SI-ID 100049667), in</w:t>
            </w:r>
          </w:p>
          <w:p w14:paraId="61EDF734" w14:textId="77777777" w:rsidR="0028568B" w:rsidRPr="00AB7144" w:rsidRDefault="0028568B" w:rsidP="0028568B">
            <w:pPr>
              <w:pStyle w:val="Odstavekseznama"/>
              <w:numPr>
                <w:ilvl w:val="0"/>
                <w:numId w:val="24"/>
              </w:numPr>
              <w:spacing w:after="160" w:line="259" w:lineRule="auto"/>
              <w:rPr>
                <w:rFonts w:ascii="Arial" w:hAnsi="Arial" w:cs="Arial"/>
                <w:i/>
                <w:iCs/>
                <w:sz w:val="20"/>
                <w:szCs w:val="20"/>
              </w:rPr>
            </w:pPr>
            <w:r w:rsidRPr="00AB7144">
              <w:rPr>
                <w:rFonts w:ascii="Arial" w:hAnsi="Arial" w:cs="Arial"/>
                <w:i/>
                <w:iCs/>
                <w:sz w:val="20"/>
                <w:szCs w:val="20"/>
              </w:rPr>
              <w:t>Ovrednotenje ekonomske upravičenosti namakanja oljk z avtomatiziranim sistemom za deficitno namakanje (ISBN 978-961-7058-99-4, COBISS.SI-ID 137790467)</w:t>
            </w:r>
          </w:p>
          <w:p w14:paraId="01316AE6" w14:textId="77777777" w:rsidR="0028568B" w:rsidRPr="00AB7144" w:rsidRDefault="0028568B" w:rsidP="0028568B">
            <w:pPr>
              <w:rPr>
                <w:rFonts w:ascii="Arial" w:hAnsi="Arial" w:cs="Arial"/>
                <w:i/>
                <w:iCs/>
                <w:sz w:val="20"/>
                <w:szCs w:val="20"/>
              </w:rPr>
            </w:pPr>
            <w:r w:rsidRPr="00AB7144">
              <w:rPr>
                <w:rFonts w:ascii="Arial" w:hAnsi="Arial" w:cs="Arial"/>
                <w:i/>
                <w:iCs/>
                <w:sz w:val="20"/>
                <w:szCs w:val="20"/>
              </w:rPr>
              <w:t>Fotografije izdelanih publikacij prilagamo v prilogah</w:t>
            </w:r>
            <w:r>
              <w:rPr>
                <w:rFonts w:ascii="Arial" w:hAnsi="Arial" w:cs="Arial"/>
                <w:i/>
                <w:iCs/>
                <w:sz w:val="20"/>
                <w:szCs w:val="20"/>
              </w:rPr>
              <w:t xml:space="preserve"> v mapi ˝Brošure˝</w:t>
            </w:r>
            <w:r w:rsidRPr="00AB7144">
              <w:rPr>
                <w:rFonts w:ascii="Arial" w:hAnsi="Arial" w:cs="Arial"/>
                <w:i/>
                <w:iCs/>
                <w:sz w:val="20"/>
                <w:szCs w:val="20"/>
              </w:rPr>
              <w:t>, dostopne pa so tudi v COBISS sistemu</w:t>
            </w:r>
            <w:r>
              <w:rPr>
                <w:rFonts w:ascii="Arial" w:hAnsi="Arial" w:cs="Arial"/>
                <w:i/>
                <w:iCs/>
                <w:sz w:val="20"/>
                <w:szCs w:val="20"/>
              </w:rPr>
              <w:t>.</w:t>
            </w:r>
          </w:p>
          <w:p w14:paraId="4D9C4B5E" w14:textId="77777777" w:rsidR="0028568B" w:rsidRDefault="0028568B" w:rsidP="00345794">
            <w:pPr>
              <w:spacing w:after="0" w:line="240" w:lineRule="auto"/>
              <w:jc w:val="both"/>
              <w:rPr>
                <w:rFonts w:ascii="Arial" w:hAnsi="Arial" w:cs="Arial"/>
                <w:b/>
                <w:bCs/>
                <w:sz w:val="20"/>
                <w:szCs w:val="20"/>
                <w:lang w:eastAsia="sl-SI"/>
              </w:rPr>
            </w:pPr>
          </w:p>
          <w:p w14:paraId="5C0518B3" w14:textId="77777777" w:rsidR="0028568B" w:rsidRDefault="0028568B" w:rsidP="00345794">
            <w:pPr>
              <w:spacing w:after="0" w:line="240" w:lineRule="auto"/>
              <w:jc w:val="both"/>
              <w:rPr>
                <w:rFonts w:ascii="Arial" w:hAnsi="Arial" w:cs="Arial"/>
                <w:b/>
                <w:bCs/>
                <w:sz w:val="20"/>
                <w:szCs w:val="20"/>
                <w:lang w:eastAsia="sl-SI"/>
              </w:rPr>
            </w:pPr>
          </w:p>
          <w:p w14:paraId="4B32B824" w14:textId="77777777" w:rsidR="0028568B" w:rsidRDefault="0028568B" w:rsidP="00345794">
            <w:pPr>
              <w:spacing w:after="0" w:line="240" w:lineRule="auto"/>
              <w:jc w:val="both"/>
              <w:rPr>
                <w:rFonts w:ascii="Arial" w:hAnsi="Arial" w:cs="Arial"/>
                <w:b/>
                <w:bCs/>
                <w:sz w:val="20"/>
                <w:szCs w:val="20"/>
                <w:lang w:eastAsia="sl-SI"/>
              </w:rPr>
            </w:pPr>
          </w:p>
          <w:p w14:paraId="2A238CE6" w14:textId="77777777" w:rsidR="0028568B" w:rsidRPr="00111152" w:rsidRDefault="0028568B" w:rsidP="0028568B">
            <w:pPr>
              <w:shd w:val="clear" w:color="auto" w:fill="F8F8F8"/>
              <w:spacing w:before="225" w:after="390" w:line="360" w:lineRule="atLeast"/>
              <w:outlineLvl w:val="1"/>
              <w:rPr>
                <w:rFonts w:ascii="Open Sans" w:eastAsia="Times New Roman" w:hAnsi="Open Sans" w:cs="Open Sans"/>
                <w:b/>
                <w:bCs/>
                <w:caps/>
                <w:color w:val="000000"/>
                <w:sz w:val="24"/>
                <w:szCs w:val="24"/>
                <w:lang w:eastAsia="sl-SI"/>
              </w:rPr>
            </w:pPr>
            <w:r w:rsidRPr="00111152">
              <w:rPr>
                <w:rFonts w:ascii="Open Sans" w:eastAsia="Times New Roman" w:hAnsi="Open Sans" w:cs="Open Sans"/>
                <w:b/>
                <w:bCs/>
                <w:caps/>
                <w:color w:val="000000"/>
                <w:sz w:val="24"/>
                <w:szCs w:val="24"/>
                <w:lang w:eastAsia="sl-SI"/>
              </w:rPr>
              <w:t>ODZIVI V MEDIJIH</w:t>
            </w:r>
          </w:p>
          <w:p w14:paraId="30E11B6A"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29. 5. 2022 </w:t>
            </w:r>
            <w:r w:rsidRPr="00111152">
              <w:rPr>
                <w:rFonts w:ascii="Open Sans" w:eastAsia="Times New Roman" w:hAnsi="Open Sans" w:cs="Open Sans"/>
                <w:b/>
                <w:bCs/>
                <w:color w:val="8C8C8C"/>
                <w:sz w:val="24"/>
                <w:szCs w:val="24"/>
                <w:lang w:eastAsia="sl-SI"/>
              </w:rPr>
              <w:t>Ljudje in zemlja</w:t>
            </w:r>
            <w:r w:rsidRPr="00111152">
              <w:rPr>
                <w:rFonts w:ascii="Open Sans" w:eastAsia="Times New Roman" w:hAnsi="Open Sans" w:cs="Open Sans"/>
                <w:color w:val="8C8C8C"/>
                <w:sz w:val="24"/>
                <w:szCs w:val="24"/>
                <w:lang w:eastAsia="sl-SI"/>
              </w:rPr>
              <w:t> od 39:48 minute dalje</w:t>
            </w:r>
          </w:p>
          <w:p w14:paraId="46E56C67"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98" w:history="1">
              <w:r w:rsidRPr="00111152">
                <w:rPr>
                  <w:rFonts w:ascii="Open Sans" w:eastAsia="Times New Roman" w:hAnsi="Open Sans" w:cs="Open Sans"/>
                  <w:color w:val="22C5BE"/>
                  <w:sz w:val="24"/>
                  <w:szCs w:val="24"/>
                  <w:u w:val="single"/>
                  <w:lang w:eastAsia="sl-SI"/>
                </w:rPr>
                <w:t>https://www.rtvslo.si/rtv365/arhiv/174876199?s=tv</w:t>
              </w:r>
            </w:hyperlink>
          </w:p>
          <w:p w14:paraId="6A7C7C6A"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17. 4. 2022 </w:t>
            </w:r>
            <w:r w:rsidRPr="00111152">
              <w:rPr>
                <w:rFonts w:ascii="Open Sans" w:eastAsia="Times New Roman" w:hAnsi="Open Sans" w:cs="Open Sans"/>
                <w:b/>
                <w:bCs/>
                <w:color w:val="8C8C8C"/>
                <w:sz w:val="24"/>
                <w:szCs w:val="24"/>
                <w:lang w:eastAsia="sl-SI"/>
              </w:rPr>
              <w:t>Ljudje in zemlja</w:t>
            </w:r>
            <w:r w:rsidRPr="00111152">
              <w:rPr>
                <w:rFonts w:ascii="Open Sans" w:eastAsia="Times New Roman" w:hAnsi="Open Sans" w:cs="Open Sans"/>
                <w:color w:val="8C8C8C"/>
                <w:sz w:val="24"/>
                <w:szCs w:val="24"/>
                <w:lang w:eastAsia="sl-SI"/>
              </w:rPr>
              <w:t> od 6:10 minute dalje</w:t>
            </w:r>
          </w:p>
          <w:p w14:paraId="44BDD5E9"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99" w:history="1">
              <w:r w:rsidRPr="00111152">
                <w:rPr>
                  <w:rFonts w:ascii="Open Sans" w:eastAsia="Times New Roman" w:hAnsi="Open Sans" w:cs="Open Sans"/>
                  <w:color w:val="22C5BE"/>
                  <w:sz w:val="24"/>
                  <w:szCs w:val="24"/>
                  <w:u w:val="single"/>
                  <w:lang w:eastAsia="sl-SI"/>
                </w:rPr>
                <w:t>https://www.rtvslo.si/rtv365/arhiv/174865426?s=tv</w:t>
              </w:r>
            </w:hyperlink>
          </w:p>
          <w:p w14:paraId="41C41899"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2. 4. 2022 </w:t>
            </w:r>
            <w:r w:rsidRPr="00111152">
              <w:rPr>
                <w:rFonts w:ascii="Open Sans" w:eastAsia="Times New Roman" w:hAnsi="Open Sans" w:cs="Open Sans"/>
                <w:b/>
                <w:bCs/>
                <w:color w:val="8C8C8C"/>
                <w:sz w:val="24"/>
                <w:szCs w:val="24"/>
                <w:lang w:eastAsia="sl-SI"/>
              </w:rPr>
              <w:t>TV Slovenija 1 – Slovenska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 xml:space="preserve">Vpliv podnebnih sprememb na </w:t>
            </w:r>
            <w:proofErr w:type="spellStart"/>
            <w:r w:rsidRPr="00111152">
              <w:rPr>
                <w:rFonts w:ascii="Open Sans" w:eastAsia="Times New Roman" w:hAnsi="Open Sans" w:cs="Open Sans"/>
                <w:i/>
                <w:iCs/>
                <w:color w:val="8C8C8C"/>
                <w:sz w:val="24"/>
                <w:szCs w:val="24"/>
                <w:lang w:eastAsia="sl-SI"/>
              </w:rPr>
              <w:t>oljkarstvo</w:t>
            </w:r>
            <w:proofErr w:type="spellEnd"/>
          </w:p>
          <w:p w14:paraId="1AF06DF7"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0" w:history="1">
              <w:r w:rsidRPr="00111152">
                <w:rPr>
                  <w:rFonts w:ascii="Open Sans" w:eastAsia="Times New Roman" w:hAnsi="Open Sans" w:cs="Open Sans"/>
                  <w:color w:val="22C5BE"/>
                  <w:sz w:val="24"/>
                  <w:szCs w:val="24"/>
                  <w:u w:val="single"/>
                  <w:lang w:eastAsia="sl-SI"/>
                </w:rPr>
                <w:t>https://www.rtvslo.si/rtv365/arhiv/174861624?s=tv</w:t>
              </w:r>
            </w:hyperlink>
          </w:p>
          <w:p w14:paraId="14B7620B"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1. 4. 2022 </w:t>
            </w:r>
            <w:r w:rsidRPr="00111152">
              <w:rPr>
                <w:rFonts w:ascii="Open Sans" w:eastAsia="Times New Roman" w:hAnsi="Open Sans" w:cs="Open Sans"/>
                <w:b/>
                <w:bCs/>
                <w:color w:val="8C8C8C"/>
                <w:sz w:val="24"/>
                <w:szCs w:val="24"/>
                <w:lang w:eastAsia="sl-SI"/>
              </w:rPr>
              <w:t>TV Koper - Primorska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Znanje o potrebi namakanja</w:t>
            </w:r>
          </w:p>
          <w:p w14:paraId="5A38F425"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1" w:history="1">
              <w:r w:rsidRPr="00111152">
                <w:rPr>
                  <w:rFonts w:ascii="Open Sans" w:eastAsia="Times New Roman" w:hAnsi="Open Sans" w:cs="Open Sans"/>
                  <w:color w:val="22C5BE"/>
                  <w:sz w:val="24"/>
                  <w:szCs w:val="24"/>
                  <w:u w:val="single"/>
                  <w:lang w:eastAsia="sl-SI"/>
                </w:rPr>
                <w:t>https://www.primorske.si/plus/sobota/kulinarika/znanje-o-potrebi-namakanja</w:t>
              </w:r>
            </w:hyperlink>
          </w:p>
          <w:p w14:paraId="55FB1977"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1. 4. 2022 </w:t>
            </w:r>
            <w:r w:rsidRPr="00111152">
              <w:rPr>
                <w:rFonts w:ascii="Open Sans" w:eastAsia="Times New Roman" w:hAnsi="Open Sans" w:cs="Open Sans"/>
                <w:b/>
                <w:bCs/>
                <w:color w:val="8C8C8C"/>
                <w:sz w:val="24"/>
                <w:szCs w:val="24"/>
                <w:lang w:eastAsia="sl-SI"/>
              </w:rPr>
              <w:t>TV Slovenija 1 – Slovenska kronika</w:t>
            </w:r>
            <w:r w:rsidRPr="00111152">
              <w:rPr>
                <w:rFonts w:ascii="Open Sans" w:eastAsia="Times New Roman" w:hAnsi="Open Sans" w:cs="Open Sans"/>
                <w:color w:val="8C8C8C"/>
                <w:sz w:val="24"/>
                <w:szCs w:val="24"/>
                <w:lang w:eastAsia="sl-SI"/>
              </w:rPr>
              <w:t> - Strokovni posvet slovenskih oljkarjev</w:t>
            </w:r>
          </w:p>
          <w:p w14:paraId="1D0CC4E5"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2" w:history="1">
              <w:r w:rsidRPr="00111152">
                <w:rPr>
                  <w:rFonts w:ascii="Open Sans" w:eastAsia="Times New Roman" w:hAnsi="Open Sans" w:cs="Open Sans"/>
                  <w:color w:val="22C5BE"/>
                  <w:sz w:val="24"/>
                  <w:szCs w:val="24"/>
                  <w:u w:val="single"/>
                  <w:lang w:eastAsia="sl-SI"/>
                </w:rPr>
                <w:t>https://365.rtvslo.si/arhiv/slovenska-kronika/174861411</w:t>
              </w:r>
            </w:hyperlink>
          </w:p>
          <w:p w14:paraId="0DEA56CB"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31. 3. 2022 </w:t>
            </w:r>
            <w:r w:rsidRPr="00111152">
              <w:rPr>
                <w:rFonts w:ascii="Open Sans" w:eastAsia="Times New Roman" w:hAnsi="Open Sans" w:cs="Open Sans"/>
                <w:b/>
                <w:bCs/>
                <w:color w:val="8C8C8C"/>
                <w:sz w:val="24"/>
                <w:szCs w:val="24"/>
                <w:lang w:eastAsia="sl-SI"/>
              </w:rPr>
              <w:t>Primorska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V prihodnje več oljčnega olja</w:t>
            </w:r>
          </w:p>
          <w:p w14:paraId="721055CD"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3" w:history="1">
              <w:r w:rsidRPr="00111152">
                <w:rPr>
                  <w:rFonts w:ascii="Open Sans" w:eastAsia="Times New Roman" w:hAnsi="Open Sans" w:cs="Open Sans"/>
                  <w:color w:val="22C5BE"/>
                  <w:sz w:val="24"/>
                  <w:szCs w:val="24"/>
                  <w:u w:val="single"/>
                  <w:lang w:eastAsia="sl-SI"/>
                </w:rPr>
                <w:t>https://www.rtvslo.si/rtv365/arhiv/174861079?s=tv</w:t>
              </w:r>
            </w:hyperlink>
          </w:p>
          <w:p w14:paraId="77B8922E"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31.3. 2022 </w:t>
            </w:r>
            <w:r w:rsidRPr="00111152">
              <w:rPr>
                <w:rFonts w:ascii="Open Sans" w:eastAsia="Times New Roman" w:hAnsi="Open Sans" w:cs="Open Sans"/>
                <w:b/>
                <w:bCs/>
                <w:color w:val="8C8C8C"/>
                <w:sz w:val="24"/>
                <w:szCs w:val="24"/>
                <w:lang w:eastAsia="sl-SI"/>
              </w:rPr>
              <w:t>Radio Koper</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Kakšen izziv je namakanje oljk?</w:t>
            </w:r>
          </w:p>
          <w:p w14:paraId="7ECCE086"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4" w:history="1">
              <w:r w:rsidRPr="00111152">
                <w:rPr>
                  <w:rFonts w:ascii="Open Sans" w:eastAsia="Times New Roman" w:hAnsi="Open Sans" w:cs="Open Sans"/>
                  <w:color w:val="22C5BE"/>
                  <w:sz w:val="24"/>
                  <w:szCs w:val="24"/>
                  <w:u w:val="single"/>
                  <w:lang w:eastAsia="sl-SI"/>
                </w:rPr>
                <w:t>https://www.rtvslo.si/radio-koper/prispevki/zgodbe/kaksen-izziv-je-namakanje-oljk/617655</w:t>
              </w:r>
            </w:hyperlink>
          </w:p>
          <w:p w14:paraId="14CE7197"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 xml:space="preserve">Radio Koper </w:t>
            </w:r>
            <w:proofErr w:type="spellStart"/>
            <w:r w:rsidRPr="00111152">
              <w:rPr>
                <w:rFonts w:ascii="Open Sans" w:eastAsia="Times New Roman" w:hAnsi="Open Sans" w:cs="Open Sans"/>
                <w:b/>
                <w:bCs/>
                <w:color w:val="8C8C8C"/>
                <w:sz w:val="24"/>
                <w:szCs w:val="24"/>
                <w:lang w:eastAsia="sl-SI"/>
              </w:rPr>
              <w:t>Capodistria</w:t>
            </w:r>
            <w:proofErr w:type="spellEnd"/>
            <w:r w:rsidRPr="00111152">
              <w:rPr>
                <w:rFonts w:ascii="Open Sans" w:eastAsia="Times New Roman" w:hAnsi="Open Sans" w:cs="Open Sans"/>
                <w:color w:val="8C8C8C"/>
                <w:sz w:val="24"/>
                <w:szCs w:val="24"/>
                <w:lang w:eastAsia="sl-SI"/>
              </w:rPr>
              <w:t xml:space="preserve"> - </w:t>
            </w:r>
            <w:proofErr w:type="spellStart"/>
            <w:r w:rsidRPr="00111152">
              <w:rPr>
                <w:rFonts w:ascii="Open Sans" w:eastAsia="Times New Roman" w:hAnsi="Open Sans" w:cs="Open Sans"/>
                <w:color w:val="8C8C8C"/>
                <w:sz w:val="24"/>
                <w:szCs w:val="24"/>
                <w:lang w:eastAsia="sl-SI"/>
              </w:rPr>
              <w:t>Olivicoltura</w:t>
            </w:r>
            <w:proofErr w:type="spellEnd"/>
            <w:r w:rsidRPr="00111152">
              <w:rPr>
                <w:rFonts w:ascii="Open Sans" w:eastAsia="Times New Roman" w:hAnsi="Open Sans" w:cs="Open Sans"/>
                <w:color w:val="8C8C8C"/>
                <w:sz w:val="24"/>
                <w:szCs w:val="24"/>
                <w:lang w:eastAsia="sl-SI"/>
              </w:rPr>
              <w:t xml:space="preserve"> e </w:t>
            </w:r>
            <w:proofErr w:type="spellStart"/>
            <w:r w:rsidRPr="00111152">
              <w:rPr>
                <w:rFonts w:ascii="Open Sans" w:eastAsia="Times New Roman" w:hAnsi="Open Sans" w:cs="Open Sans"/>
                <w:color w:val="8C8C8C"/>
                <w:sz w:val="24"/>
                <w:szCs w:val="24"/>
                <w:lang w:eastAsia="sl-SI"/>
              </w:rPr>
              <w:t>sfide</w:t>
            </w:r>
            <w:proofErr w:type="spellEnd"/>
            <w:r w:rsidRPr="00111152">
              <w:rPr>
                <w:rFonts w:ascii="Open Sans" w:eastAsia="Times New Roman" w:hAnsi="Open Sans" w:cs="Open Sans"/>
                <w:color w:val="8C8C8C"/>
                <w:sz w:val="24"/>
                <w:szCs w:val="24"/>
                <w:lang w:eastAsia="sl-SI"/>
              </w:rPr>
              <w:t xml:space="preserve"> </w:t>
            </w:r>
            <w:proofErr w:type="spellStart"/>
            <w:r w:rsidRPr="00111152">
              <w:rPr>
                <w:rFonts w:ascii="Open Sans" w:eastAsia="Times New Roman" w:hAnsi="Open Sans" w:cs="Open Sans"/>
                <w:color w:val="8C8C8C"/>
                <w:sz w:val="24"/>
                <w:szCs w:val="24"/>
                <w:lang w:eastAsia="sl-SI"/>
              </w:rPr>
              <w:t>ambientali</w:t>
            </w:r>
            <w:proofErr w:type="spellEnd"/>
          </w:p>
          <w:p w14:paraId="4EE8598A"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5" w:history="1">
              <w:r w:rsidRPr="00111152">
                <w:rPr>
                  <w:rFonts w:ascii="Open Sans" w:eastAsia="Times New Roman" w:hAnsi="Open Sans" w:cs="Open Sans"/>
                  <w:color w:val="22C5BE"/>
                  <w:sz w:val="24"/>
                  <w:szCs w:val="24"/>
                  <w:u w:val="single"/>
                  <w:lang w:eastAsia="sl-SI"/>
                </w:rPr>
                <w:t>https://www.rtvslo.si/capodistria/radio-capodistria/notizie/istria/olivicoltura-e-sfide-ambientali/617595</w:t>
              </w:r>
            </w:hyperlink>
          </w:p>
          <w:p w14:paraId="42BFD900"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Primorska kronika</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Oljkarstvo in podnebne spremembe</w:t>
            </w:r>
            <w:r w:rsidRPr="00111152">
              <w:rPr>
                <w:rFonts w:ascii="Open Sans" w:eastAsia="Times New Roman" w:hAnsi="Open Sans" w:cs="Open Sans"/>
                <w:color w:val="8C8C8C"/>
                <w:sz w:val="24"/>
                <w:szCs w:val="24"/>
                <w:lang w:eastAsia="sl-SI"/>
              </w:rPr>
              <w:t> od 12:42 minute dalje</w:t>
            </w:r>
          </w:p>
          <w:p w14:paraId="54F4B4FB"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6" w:history="1">
              <w:r w:rsidRPr="00111152">
                <w:rPr>
                  <w:rFonts w:ascii="Open Sans" w:eastAsia="Times New Roman" w:hAnsi="Open Sans" w:cs="Open Sans"/>
                  <w:color w:val="22C5BE"/>
                  <w:sz w:val="24"/>
                  <w:szCs w:val="24"/>
                  <w:u w:val="single"/>
                  <w:lang w:eastAsia="sl-SI"/>
                </w:rPr>
                <w:t>https://www.rtvslo.si/rtv365/arhiv/174860793?s=tv</w:t>
              </w:r>
            </w:hyperlink>
          </w:p>
          <w:p w14:paraId="4ACFF52C"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proofErr w:type="spellStart"/>
            <w:r w:rsidRPr="00111152">
              <w:rPr>
                <w:rFonts w:ascii="Open Sans" w:eastAsia="Times New Roman" w:hAnsi="Open Sans" w:cs="Open Sans"/>
                <w:b/>
                <w:bCs/>
                <w:color w:val="8C8C8C"/>
                <w:sz w:val="24"/>
                <w:szCs w:val="24"/>
                <w:lang w:eastAsia="sl-SI"/>
              </w:rPr>
              <w:t>Regional</w:t>
            </w:r>
            <w:proofErr w:type="spellEnd"/>
            <w:r w:rsidRPr="00111152">
              <w:rPr>
                <w:rFonts w:ascii="Open Sans" w:eastAsia="Times New Roman" w:hAnsi="Open Sans" w:cs="Open Sans"/>
                <w:b/>
                <w:bCs/>
                <w:color w:val="8C8C8C"/>
                <w:sz w:val="24"/>
                <w:szCs w:val="24"/>
                <w:lang w:eastAsia="sl-SI"/>
              </w:rPr>
              <w:t xml:space="preserve"> obala</w:t>
            </w:r>
            <w:r w:rsidRPr="00111152">
              <w:rPr>
                <w:rFonts w:ascii="Open Sans" w:eastAsia="Times New Roman" w:hAnsi="Open Sans" w:cs="Open Sans"/>
                <w:color w:val="8C8C8C"/>
                <w:sz w:val="24"/>
                <w:szCs w:val="24"/>
                <w:lang w:eastAsia="sl-SI"/>
              </w:rPr>
              <w:t> - Predstavitev monografije o oljkah, tleh in sušnih razmerah</w:t>
            </w:r>
          </w:p>
          <w:p w14:paraId="26FD79B8"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7" w:history="1">
              <w:r w:rsidRPr="00111152">
                <w:rPr>
                  <w:rFonts w:ascii="Open Sans" w:eastAsia="Times New Roman" w:hAnsi="Open Sans" w:cs="Open Sans"/>
                  <w:color w:val="22C5BE"/>
                  <w:sz w:val="24"/>
                  <w:szCs w:val="24"/>
                  <w:u w:val="single"/>
                  <w:lang w:eastAsia="sl-SI"/>
                </w:rPr>
                <w:t>https://www.regionalobala.si/novica/iz-pretorske-palace-predstavitev-monografije-o-oljkah-tleh-in-susnih-razmerah-video</w:t>
              </w:r>
            </w:hyperlink>
          </w:p>
          <w:p w14:paraId="65334E6D"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Primorske novice</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Podnebne spremembe in drugi izzivi za oljkarje</w:t>
            </w:r>
          </w:p>
          <w:p w14:paraId="7C54897B"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8" w:history="1">
              <w:r w:rsidRPr="00111152">
                <w:rPr>
                  <w:rFonts w:ascii="Open Sans" w:eastAsia="Times New Roman" w:hAnsi="Open Sans" w:cs="Open Sans"/>
                  <w:color w:val="22C5BE"/>
                  <w:sz w:val="24"/>
                  <w:szCs w:val="24"/>
                  <w:u w:val="single"/>
                  <w:lang w:eastAsia="sl-SI"/>
                </w:rPr>
                <w:t>https://www.primorske.si/2022/03/29/podnebne-spremembe-in-drugi-izzivi-za-oljkarje</w:t>
              </w:r>
            </w:hyperlink>
          </w:p>
          <w:p w14:paraId="522B2460"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30. 3. 2022 </w:t>
            </w:r>
            <w:r w:rsidRPr="00111152">
              <w:rPr>
                <w:rFonts w:ascii="Open Sans" w:eastAsia="Times New Roman" w:hAnsi="Open Sans" w:cs="Open Sans"/>
                <w:b/>
                <w:bCs/>
                <w:color w:val="8C8C8C"/>
                <w:sz w:val="24"/>
                <w:szCs w:val="24"/>
                <w:lang w:eastAsia="sl-SI"/>
              </w:rPr>
              <w:t>Radio Koper</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Oljka potrebuje manj vode, a ta je za pridelek nujna</w:t>
            </w:r>
          </w:p>
          <w:p w14:paraId="5C1F57E8"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09" w:history="1">
              <w:r w:rsidRPr="00111152">
                <w:rPr>
                  <w:rFonts w:ascii="Open Sans" w:eastAsia="Times New Roman" w:hAnsi="Open Sans" w:cs="Open Sans"/>
                  <w:color w:val="22C5BE"/>
                  <w:sz w:val="24"/>
                  <w:szCs w:val="24"/>
                  <w:u w:val="single"/>
                  <w:lang w:eastAsia="sl-SI"/>
                </w:rPr>
                <w:t>https://365.rtvslo.si/arhiv/dopoldan-in-pol/174862426</w:t>
              </w:r>
            </w:hyperlink>
          </w:p>
          <w:p w14:paraId="397C41BD"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16. 10. 2021 </w:t>
            </w:r>
            <w:r w:rsidRPr="00111152">
              <w:rPr>
                <w:rFonts w:ascii="Open Sans" w:eastAsia="Times New Roman" w:hAnsi="Open Sans" w:cs="Open Sans"/>
                <w:b/>
                <w:bCs/>
                <w:color w:val="8C8C8C"/>
                <w:sz w:val="24"/>
                <w:szCs w:val="24"/>
                <w:lang w:eastAsia="sl-SI"/>
              </w:rPr>
              <w:t>41.Svetovni dan hrane</w:t>
            </w:r>
            <w:r w:rsidRPr="00111152">
              <w:rPr>
                <w:rFonts w:ascii="Open Sans" w:eastAsia="Times New Roman" w:hAnsi="Open Sans" w:cs="Open Sans"/>
                <w:i/>
                <w:iCs/>
                <w:color w:val="8C8C8C"/>
                <w:sz w:val="24"/>
                <w:szCs w:val="24"/>
                <w:lang w:eastAsia="sl-SI"/>
              </w:rPr>
              <w:t> Boljša proizvodnja, boljša prehrana, boljše okolje in boljše življenje : Konferenca Hrana, prehrana, zdravje</w:t>
            </w:r>
          </w:p>
          <w:p w14:paraId="6EF2BD0F"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0" w:history="1">
              <w:r w:rsidRPr="00111152">
                <w:rPr>
                  <w:rFonts w:ascii="Open Sans" w:eastAsia="Times New Roman" w:hAnsi="Open Sans" w:cs="Open Sans"/>
                  <w:color w:val="22C5BE"/>
                  <w:sz w:val="24"/>
                  <w:szCs w:val="24"/>
                  <w:u w:val="single"/>
                  <w:lang w:eastAsia="sl-SI"/>
                </w:rPr>
                <w:t>http://danhrane.ecpd.si/2020/07/22/program-konference-2/</w:t>
              </w:r>
            </w:hyperlink>
          </w:p>
          <w:p w14:paraId="714BDAA3"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12. 10. 2021 </w:t>
            </w:r>
            <w:r w:rsidRPr="00111152">
              <w:rPr>
                <w:rFonts w:ascii="Open Sans" w:eastAsia="Times New Roman" w:hAnsi="Open Sans" w:cs="Open Sans"/>
                <w:b/>
                <w:bCs/>
                <w:color w:val="8C8C8C"/>
                <w:sz w:val="24"/>
                <w:szCs w:val="24"/>
                <w:lang w:eastAsia="sl-SI"/>
              </w:rPr>
              <w:t>Studio ob sedemnajstih</w:t>
            </w:r>
            <w:r w:rsidRPr="00111152">
              <w:rPr>
                <w:rFonts w:ascii="Open Sans" w:eastAsia="Times New Roman" w:hAnsi="Open Sans" w:cs="Open Sans"/>
                <w:color w:val="8C8C8C"/>
                <w:sz w:val="24"/>
                <w:szCs w:val="24"/>
                <w:lang w:eastAsia="sl-SI"/>
              </w:rPr>
              <w:t> - </w:t>
            </w:r>
            <w:r w:rsidRPr="00111152">
              <w:rPr>
                <w:rFonts w:ascii="Open Sans" w:eastAsia="Times New Roman" w:hAnsi="Open Sans" w:cs="Open Sans"/>
                <w:i/>
                <w:iCs/>
                <w:color w:val="8C8C8C"/>
                <w:sz w:val="24"/>
                <w:szCs w:val="24"/>
                <w:lang w:eastAsia="sl-SI"/>
              </w:rPr>
              <w:t>Oljke v pasti podnebnih sprememb</w:t>
            </w:r>
            <w:r w:rsidRPr="00111152">
              <w:rPr>
                <w:rFonts w:ascii="Open Sans" w:eastAsia="Times New Roman" w:hAnsi="Open Sans" w:cs="Open Sans"/>
                <w:color w:val="8C8C8C"/>
                <w:sz w:val="24"/>
                <w:szCs w:val="24"/>
                <w:lang w:eastAsia="sl-SI"/>
              </w:rPr>
              <w:t>.</w:t>
            </w:r>
          </w:p>
          <w:p w14:paraId="060F9887"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1" w:history="1">
              <w:r w:rsidRPr="00111152">
                <w:rPr>
                  <w:rFonts w:ascii="Open Sans" w:eastAsia="Times New Roman" w:hAnsi="Open Sans" w:cs="Open Sans"/>
                  <w:color w:val="22C5BE"/>
                  <w:sz w:val="24"/>
                  <w:szCs w:val="24"/>
                  <w:u w:val="single"/>
                  <w:lang w:eastAsia="sl-SI"/>
                </w:rPr>
                <w:t>https://4d.rtvslo.si/arhiv/studio-ob-17h/174813113</w:t>
              </w:r>
            </w:hyperlink>
          </w:p>
          <w:p w14:paraId="1F5B2985"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lastRenderedPageBreak/>
              <w:t>18. 9. 2021 </w:t>
            </w:r>
            <w:r w:rsidRPr="00111152">
              <w:rPr>
                <w:rFonts w:ascii="Open Sans" w:eastAsia="Times New Roman" w:hAnsi="Open Sans" w:cs="Open Sans"/>
                <w:b/>
                <w:bCs/>
                <w:color w:val="8C8C8C"/>
                <w:sz w:val="24"/>
                <w:szCs w:val="24"/>
                <w:lang w:eastAsia="sl-SI"/>
              </w:rPr>
              <w:t>Primorske novice</w:t>
            </w:r>
            <w:r w:rsidRPr="00111152">
              <w:rPr>
                <w:rFonts w:ascii="Open Sans" w:eastAsia="Times New Roman" w:hAnsi="Open Sans" w:cs="Open Sans"/>
                <w:color w:val="8C8C8C"/>
                <w:sz w:val="24"/>
                <w:szCs w:val="24"/>
                <w:lang w:eastAsia="sl-SI"/>
              </w:rPr>
              <w:t> Vreme je nagajalo letina bo pičla</w:t>
            </w:r>
          </w:p>
          <w:p w14:paraId="075488D2"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2" w:history="1">
              <w:r w:rsidRPr="00111152">
                <w:rPr>
                  <w:rFonts w:ascii="Open Sans" w:eastAsia="Times New Roman" w:hAnsi="Open Sans" w:cs="Open Sans"/>
                  <w:color w:val="22C5BE"/>
                  <w:sz w:val="24"/>
                  <w:szCs w:val="24"/>
                  <w:u w:val="single"/>
                  <w:lang w:eastAsia="sl-SI"/>
                </w:rPr>
                <w:t>https://www.primorske.si/plus/sobota/vreme-je-nagajalo-oljkarska-letina-bo-picla</w:t>
              </w:r>
            </w:hyperlink>
          </w:p>
          <w:p w14:paraId="511187ED"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15. 10. 2020 – </w:t>
            </w:r>
            <w:r w:rsidRPr="00111152">
              <w:rPr>
                <w:rFonts w:ascii="Open Sans" w:eastAsia="Times New Roman" w:hAnsi="Open Sans" w:cs="Open Sans"/>
                <w:b/>
                <w:bCs/>
                <w:color w:val="8C8C8C"/>
                <w:sz w:val="24"/>
                <w:szCs w:val="24"/>
                <w:lang w:eastAsia="sl-SI"/>
              </w:rPr>
              <w:t>Oddaja Dobro Jutro</w:t>
            </w:r>
          </w:p>
          <w:p w14:paraId="28986C4F"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3" w:history="1">
              <w:r w:rsidRPr="00111152">
                <w:rPr>
                  <w:rFonts w:ascii="Open Sans" w:eastAsia="Times New Roman" w:hAnsi="Open Sans" w:cs="Open Sans"/>
                  <w:color w:val="22C5BE"/>
                  <w:sz w:val="24"/>
                  <w:szCs w:val="24"/>
                  <w:u w:val="single"/>
                  <w:lang w:eastAsia="sl-SI"/>
                </w:rPr>
                <w:t>https://www.rtvslo.si/4d/arhiv/174725170?s=tv</w:t>
              </w:r>
            </w:hyperlink>
          </w:p>
          <w:p w14:paraId="7A7FEB09"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28. 2. 2020 – </w:t>
            </w:r>
            <w:r w:rsidRPr="00111152">
              <w:rPr>
                <w:rFonts w:ascii="Open Sans" w:eastAsia="Times New Roman" w:hAnsi="Open Sans" w:cs="Open Sans"/>
                <w:b/>
                <w:bCs/>
                <w:color w:val="8C8C8C"/>
                <w:sz w:val="24"/>
                <w:szCs w:val="24"/>
                <w:lang w:eastAsia="sl-SI"/>
              </w:rPr>
              <w:t>Obvestilo</w:t>
            </w:r>
          </w:p>
          <w:p w14:paraId="1868BE65"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4" w:history="1">
              <w:r w:rsidRPr="00111152">
                <w:rPr>
                  <w:rFonts w:ascii="Open Sans" w:eastAsia="Times New Roman" w:hAnsi="Open Sans" w:cs="Open Sans"/>
                  <w:color w:val="22C5BE"/>
                  <w:sz w:val="24"/>
                  <w:szCs w:val="24"/>
                  <w:u w:val="single"/>
                  <w:lang w:eastAsia="sl-SI"/>
                </w:rPr>
                <w:t>https://www.regionalobala.si/novica/2-hlajevi-dnevi-za-oljkarje-ukinjajo-se-nekatera-fitofarmacevtska-sredstva-kaj-bo-z-oljcno-muho</w:t>
              </w:r>
            </w:hyperlink>
          </w:p>
          <w:p w14:paraId="055CE191"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 3. 2020 – prispevek </w:t>
            </w:r>
            <w:r w:rsidRPr="00111152">
              <w:rPr>
                <w:rFonts w:ascii="Open Sans" w:eastAsia="Times New Roman" w:hAnsi="Open Sans" w:cs="Open Sans"/>
                <w:b/>
                <w:bCs/>
                <w:color w:val="8C8C8C"/>
                <w:sz w:val="24"/>
                <w:szCs w:val="24"/>
                <w:lang w:eastAsia="sl-SI"/>
              </w:rPr>
              <w:t>Ljudje in zemlja</w:t>
            </w:r>
          </w:p>
          <w:p w14:paraId="574625FB"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5" w:history="1">
              <w:r w:rsidRPr="00111152">
                <w:rPr>
                  <w:rFonts w:ascii="Open Sans" w:eastAsia="Times New Roman" w:hAnsi="Open Sans" w:cs="Open Sans"/>
                  <w:color w:val="22C5BE"/>
                  <w:sz w:val="24"/>
                  <w:szCs w:val="24"/>
                  <w:u w:val="single"/>
                  <w:lang w:eastAsia="sl-SI"/>
                </w:rPr>
                <w:t>https://4d.rtvslo.si/arhiv/ljudje-in-zemlja/174675415</w:t>
              </w:r>
            </w:hyperlink>
          </w:p>
          <w:p w14:paraId="392BF1C4"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4. 3. 2020 – Vabilo </w:t>
            </w:r>
            <w:r w:rsidRPr="00111152">
              <w:rPr>
                <w:rFonts w:ascii="Open Sans" w:eastAsia="Times New Roman" w:hAnsi="Open Sans" w:cs="Open Sans"/>
                <w:b/>
                <w:bCs/>
                <w:color w:val="8C8C8C"/>
                <w:sz w:val="24"/>
                <w:szCs w:val="24"/>
                <w:lang w:eastAsia="sl-SI"/>
              </w:rPr>
              <w:t>Hlajevi dnevi</w:t>
            </w:r>
          </w:p>
          <w:p w14:paraId="65E6AF0A"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6" w:history="1">
              <w:r w:rsidRPr="00111152">
                <w:rPr>
                  <w:rFonts w:ascii="Open Sans" w:eastAsia="Times New Roman" w:hAnsi="Open Sans" w:cs="Open Sans"/>
                  <w:color w:val="22C5BE"/>
                  <w:sz w:val="24"/>
                  <w:szCs w:val="24"/>
                  <w:u w:val="single"/>
                  <w:lang w:eastAsia="sl-SI"/>
                </w:rPr>
                <w:t>https://ekopercapodistria.si/novice/institut-za-oljarstvo-zrs-koper-vabi-na-2-hlajeve-dneve/</w:t>
              </w:r>
            </w:hyperlink>
          </w:p>
          <w:p w14:paraId="5DD5ED5F"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7. 5. 2020 – prispevek </w:t>
            </w:r>
            <w:r w:rsidRPr="00111152">
              <w:rPr>
                <w:rFonts w:ascii="Open Sans" w:eastAsia="Times New Roman" w:hAnsi="Open Sans" w:cs="Open Sans"/>
                <w:b/>
                <w:bCs/>
                <w:color w:val="8C8C8C"/>
                <w:sz w:val="24"/>
                <w:szCs w:val="24"/>
                <w:lang w:eastAsia="sl-SI"/>
              </w:rPr>
              <w:t>Primorska kronika</w:t>
            </w:r>
          </w:p>
          <w:p w14:paraId="73002E13"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7" w:history="1">
              <w:r w:rsidRPr="00111152">
                <w:rPr>
                  <w:rFonts w:ascii="Open Sans" w:eastAsia="Times New Roman" w:hAnsi="Open Sans" w:cs="Open Sans"/>
                  <w:color w:val="22C5BE"/>
                  <w:sz w:val="24"/>
                  <w:szCs w:val="24"/>
                  <w:u w:val="single"/>
                  <w:lang w:eastAsia="sl-SI"/>
                </w:rPr>
                <w:t>https://www.facebook.com/tvkoper/videos/2901704923282291/</w:t>
              </w:r>
            </w:hyperlink>
          </w:p>
          <w:p w14:paraId="68F48390"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31. 5. 2020 – prispevek </w:t>
            </w:r>
            <w:r w:rsidRPr="00111152">
              <w:rPr>
                <w:rFonts w:ascii="Open Sans" w:eastAsia="Times New Roman" w:hAnsi="Open Sans" w:cs="Open Sans"/>
                <w:b/>
                <w:bCs/>
                <w:color w:val="8C8C8C"/>
                <w:sz w:val="24"/>
                <w:szCs w:val="24"/>
                <w:lang w:eastAsia="sl-SI"/>
              </w:rPr>
              <w:t>Ljudje in zemlja</w:t>
            </w:r>
          </w:p>
          <w:p w14:paraId="0768247A"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8" w:history="1">
              <w:r w:rsidRPr="00111152">
                <w:rPr>
                  <w:rFonts w:ascii="Open Sans" w:eastAsia="Times New Roman" w:hAnsi="Open Sans" w:cs="Open Sans"/>
                  <w:color w:val="22C5BE"/>
                  <w:sz w:val="24"/>
                  <w:szCs w:val="24"/>
                  <w:u w:val="single"/>
                  <w:lang w:eastAsia="sl-SI"/>
                </w:rPr>
                <w:t>https://4d.rtvslo.si/arhiv/ljudje-in-zemlja/174696984</w:t>
              </w:r>
            </w:hyperlink>
          </w:p>
          <w:p w14:paraId="414C04C8"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9. 7. 2020 – Vabilo na 2.srečanje - Usposabljanje »</w:t>
            </w:r>
            <w:r w:rsidRPr="00111152">
              <w:rPr>
                <w:rFonts w:ascii="Open Sans" w:eastAsia="Times New Roman" w:hAnsi="Open Sans" w:cs="Open Sans"/>
                <w:i/>
                <w:iCs/>
                <w:color w:val="8C8C8C"/>
                <w:sz w:val="24"/>
                <w:szCs w:val="24"/>
                <w:lang w:eastAsia="sl-SI"/>
              </w:rPr>
              <w:t>Vodni viri</w:t>
            </w:r>
            <w:r w:rsidRPr="00111152">
              <w:rPr>
                <w:rFonts w:ascii="Open Sans" w:eastAsia="Times New Roman" w:hAnsi="Open Sans" w:cs="Open Sans"/>
                <w:b/>
                <w:bCs/>
                <w:color w:val="8C8C8C"/>
                <w:sz w:val="24"/>
                <w:szCs w:val="24"/>
                <w:lang w:eastAsia="sl-SI"/>
              </w:rPr>
              <w:t>, vodno dovoljenje ter strokovna in </w:t>
            </w:r>
            <w:r w:rsidRPr="00111152">
              <w:rPr>
                <w:rFonts w:ascii="Open Sans" w:eastAsia="Times New Roman" w:hAnsi="Open Sans" w:cs="Open Sans"/>
                <w:i/>
                <w:iCs/>
                <w:color w:val="8C8C8C"/>
                <w:sz w:val="24"/>
                <w:szCs w:val="24"/>
                <w:lang w:eastAsia="sl-SI"/>
              </w:rPr>
              <w:t>finančna</w:t>
            </w:r>
            <w:r w:rsidRPr="00111152">
              <w:rPr>
                <w:rFonts w:ascii="Open Sans" w:eastAsia="Times New Roman" w:hAnsi="Open Sans" w:cs="Open Sans"/>
                <w:b/>
                <w:bCs/>
                <w:color w:val="8C8C8C"/>
                <w:sz w:val="24"/>
                <w:szCs w:val="24"/>
                <w:lang w:eastAsia="sl-SI"/>
              </w:rPr>
              <w:t> podpora namakanju</w:t>
            </w:r>
            <w:r w:rsidRPr="00111152">
              <w:rPr>
                <w:rFonts w:ascii="Open Sans" w:eastAsia="Times New Roman" w:hAnsi="Open Sans" w:cs="Open Sans"/>
                <w:color w:val="8C8C8C"/>
                <w:sz w:val="24"/>
                <w:szCs w:val="24"/>
                <w:lang w:eastAsia="sl-SI"/>
              </w:rPr>
              <w:t>«</w:t>
            </w:r>
          </w:p>
          <w:p w14:paraId="1C6049CB"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19" w:history="1">
              <w:r w:rsidRPr="00111152">
                <w:rPr>
                  <w:rFonts w:ascii="Open Sans" w:eastAsia="Times New Roman" w:hAnsi="Open Sans" w:cs="Open Sans"/>
                  <w:color w:val="22C5BE"/>
                  <w:sz w:val="24"/>
                  <w:szCs w:val="24"/>
                  <w:u w:val="single"/>
                  <w:lang w:eastAsia="sl-SI"/>
                </w:rPr>
                <w:t>https://www.regionalobala.si/novica/potrebna-predhodna-prijava-institut-za-oljkarstvo-vabi-na-usposabljanje-vodni-viri-vodno-dovoljenje-</w:t>
              </w:r>
            </w:hyperlink>
          </w:p>
          <w:p w14:paraId="34FBC21F" w14:textId="77777777" w:rsidR="0028568B" w:rsidRPr="00111152" w:rsidRDefault="0028568B" w:rsidP="0028568B">
            <w:pPr>
              <w:shd w:val="clear" w:color="auto" w:fill="F8F8F8"/>
              <w:spacing w:after="15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15. 7. 2020 – Obvestilo – sprememba lokacije</w:t>
            </w:r>
          </w:p>
          <w:p w14:paraId="3952DCC7"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20" w:history="1">
              <w:r w:rsidRPr="00111152">
                <w:rPr>
                  <w:rFonts w:ascii="Open Sans" w:eastAsia="Times New Roman" w:hAnsi="Open Sans" w:cs="Open Sans"/>
                  <w:color w:val="1FB1AB"/>
                  <w:sz w:val="24"/>
                  <w:szCs w:val="24"/>
                  <w:u w:val="single"/>
                  <w:lang w:eastAsia="sl-SI"/>
                </w:rPr>
                <w:t>https://www.regionalobala.si/novica/usposabljanje-za-oljkarje-na-spremenjeni-lokaciji-spremljali-ga-boste-lahko-tudi-v-zivo-prek-spleta</w:t>
              </w:r>
            </w:hyperlink>
          </w:p>
          <w:p w14:paraId="3AEC9D01"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r w:rsidRPr="00111152">
              <w:rPr>
                <w:rFonts w:ascii="Open Sans" w:eastAsia="Times New Roman" w:hAnsi="Open Sans" w:cs="Open Sans"/>
                <w:color w:val="8C8C8C"/>
                <w:sz w:val="24"/>
                <w:szCs w:val="24"/>
                <w:lang w:eastAsia="sl-SI"/>
              </w:rPr>
              <w:t>26. 7. 2020 – prispevek </w:t>
            </w:r>
            <w:r w:rsidRPr="00111152">
              <w:rPr>
                <w:rFonts w:ascii="Open Sans" w:eastAsia="Times New Roman" w:hAnsi="Open Sans" w:cs="Open Sans"/>
                <w:b/>
                <w:bCs/>
                <w:color w:val="8C8C8C"/>
                <w:sz w:val="24"/>
                <w:szCs w:val="24"/>
                <w:lang w:eastAsia="sl-SI"/>
              </w:rPr>
              <w:t>Ljudje in zemlja</w:t>
            </w:r>
          </w:p>
          <w:p w14:paraId="224FF99F" w14:textId="77777777" w:rsidR="0028568B" w:rsidRPr="00111152" w:rsidRDefault="0028568B" w:rsidP="0028568B">
            <w:pPr>
              <w:shd w:val="clear" w:color="auto" w:fill="F8F8F8"/>
              <w:spacing w:line="240" w:lineRule="auto"/>
              <w:rPr>
                <w:rFonts w:ascii="Open Sans" w:eastAsia="Times New Roman" w:hAnsi="Open Sans" w:cs="Open Sans"/>
                <w:color w:val="8C8C8C"/>
                <w:sz w:val="24"/>
                <w:szCs w:val="24"/>
                <w:lang w:eastAsia="sl-SI"/>
              </w:rPr>
            </w:pPr>
            <w:hyperlink r:id="rId121" w:history="1">
              <w:r w:rsidRPr="00111152">
                <w:rPr>
                  <w:rFonts w:ascii="Open Sans" w:eastAsia="Times New Roman" w:hAnsi="Open Sans" w:cs="Open Sans"/>
                  <w:color w:val="22C5BE"/>
                  <w:sz w:val="24"/>
                  <w:szCs w:val="24"/>
                  <w:u w:val="single"/>
                  <w:lang w:eastAsia="sl-SI"/>
                </w:rPr>
                <w:t>https://4d.rtvslo.si/arhiv/ljudje-in-zemlja/174708416</w:t>
              </w:r>
            </w:hyperlink>
          </w:p>
          <w:p w14:paraId="7127FC76" w14:textId="77777777" w:rsidR="0028568B" w:rsidRPr="00111152" w:rsidRDefault="0028568B" w:rsidP="0028568B">
            <w:pPr>
              <w:shd w:val="clear" w:color="auto" w:fill="F8F8F8"/>
              <w:spacing w:before="225" w:after="390" w:line="360" w:lineRule="atLeast"/>
              <w:outlineLvl w:val="1"/>
              <w:rPr>
                <w:rFonts w:ascii="Open Sans" w:eastAsia="Times New Roman" w:hAnsi="Open Sans" w:cs="Open Sans"/>
                <w:b/>
                <w:bCs/>
                <w:caps/>
                <w:color w:val="000000"/>
                <w:sz w:val="24"/>
                <w:szCs w:val="24"/>
                <w:lang w:eastAsia="sl-SI"/>
              </w:rPr>
            </w:pPr>
            <w:r w:rsidRPr="00111152">
              <w:rPr>
                <w:rFonts w:ascii="Open Sans" w:eastAsia="Times New Roman" w:hAnsi="Open Sans" w:cs="Open Sans"/>
                <w:b/>
                <w:bCs/>
                <w:caps/>
                <w:color w:val="000000"/>
                <w:sz w:val="24"/>
                <w:szCs w:val="24"/>
                <w:lang w:eastAsia="sl-SI"/>
              </w:rPr>
              <w:t>DISEMINACIJA REZULTATOV</w:t>
            </w:r>
          </w:p>
          <w:p w14:paraId="260D2172" w14:textId="77777777" w:rsidR="0028568B" w:rsidRPr="00111152" w:rsidRDefault="0028568B" w:rsidP="0028568B">
            <w:pPr>
              <w:shd w:val="clear" w:color="auto" w:fill="F8F8F8"/>
              <w:spacing w:after="0" w:line="240" w:lineRule="auto"/>
              <w:rPr>
                <w:rFonts w:ascii="Open Sans" w:eastAsia="Times New Roman" w:hAnsi="Open Sans" w:cs="Open Sans"/>
                <w:color w:val="8C8C8C"/>
                <w:sz w:val="24"/>
                <w:szCs w:val="24"/>
                <w:lang w:eastAsia="sl-SI"/>
              </w:rPr>
            </w:pPr>
            <w:hyperlink r:id="rId122" w:history="1">
              <w:r w:rsidRPr="00111152">
                <w:rPr>
                  <w:rFonts w:ascii="Open Sans" w:eastAsia="Times New Roman" w:hAnsi="Open Sans" w:cs="Open Sans"/>
                  <w:color w:val="22C5BE"/>
                  <w:sz w:val="24"/>
                  <w:szCs w:val="24"/>
                  <w:u w:val="single"/>
                  <w:lang w:eastAsia="sl-SI"/>
                </w:rPr>
                <w:t>http://www.kgz-ptuj.si/Portals/0/Nasveti/KAPLJI%C4%8CNO%20NAMAKANJE%20OLJK.pdf?ver=2020-06-09-131725-467</w:t>
              </w:r>
            </w:hyperlink>
          </w:p>
          <w:p w14:paraId="6C75329B" w14:textId="77777777" w:rsidR="0028568B" w:rsidRDefault="0028568B" w:rsidP="00345794">
            <w:pPr>
              <w:spacing w:after="0" w:line="240" w:lineRule="auto"/>
              <w:jc w:val="both"/>
              <w:rPr>
                <w:rFonts w:ascii="Arial" w:hAnsi="Arial" w:cs="Arial"/>
                <w:b/>
                <w:bCs/>
                <w:sz w:val="20"/>
                <w:szCs w:val="20"/>
                <w:lang w:eastAsia="sl-SI"/>
              </w:rPr>
            </w:pPr>
          </w:p>
          <w:p w14:paraId="53EAC64D" w14:textId="77777777" w:rsidR="0028568B" w:rsidRDefault="0028568B" w:rsidP="00345794">
            <w:pPr>
              <w:spacing w:after="0" w:line="240" w:lineRule="auto"/>
              <w:jc w:val="both"/>
              <w:rPr>
                <w:rFonts w:ascii="Arial" w:hAnsi="Arial" w:cs="Arial"/>
                <w:b/>
                <w:bCs/>
                <w:sz w:val="20"/>
                <w:szCs w:val="20"/>
                <w:lang w:eastAsia="sl-SI"/>
              </w:rPr>
            </w:pPr>
          </w:p>
          <w:p w14:paraId="050675AD" w14:textId="77777777" w:rsidR="0028568B" w:rsidRDefault="0028568B" w:rsidP="00345794">
            <w:pPr>
              <w:spacing w:after="0" w:line="240" w:lineRule="auto"/>
              <w:jc w:val="both"/>
              <w:rPr>
                <w:rFonts w:ascii="Arial" w:hAnsi="Arial" w:cs="Arial"/>
                <w:b/>
                <w:bCs/>
                <w:sz w:val="20"/>
                <w:szCs w:val="20"/>
                <w:lang w:eastAsia="sl-SI"/>
              </w:rPr>
            </w:pPr>
          </w:p>
          <w:p w14:paraId="34D004C6" w14:textId="77777777" w:rsidR="0028568B" w:rsidRDefault="0028568B" w:rsidP="00345794">
            <w:pPr>
              <w:spacing w:after="0" w:line="240" w:lineRule="auto"/>
              <w:jc w:val="both"/>
              <w:rPr>
                <w:rFonts w:ascii="Arial" w:hAnsi="Arial" w:cs="Arial"/>
                <w:b/>
                <w:bCs/>
                <w:sz w:val="20"/>
                <w:szCs w:val="20"/>
                <w:lang w:eastAsia="sl-SI"/>
              </w:rPr>
            </w:pPr>
          </w:p>
          <w:p w14:paraId="4F3A50E5" w14:textId="77777777" w:rsidR="0028568B" w:rsidRDefault="0028568B" w:rsidP="00345794">
            <w:pPr>
              <w:spacing w:after="0" w:line="240" w:lineRule="auto"/>
              <w:jc w:val="both"/>
              <w:rPr>
                <w:rFonts w:ascii="Arial" w:hAnsi="Arial" w:cs="Arial"/>
                <w:b/>
                <w:bCs/>
                <w:sz w:val="20"/>
                <w:szCs w:val="20"/>
                <w:lang w:eastAsia="sl-SI"/>
              </w:rPr>
            </w:pPr>
          </w:p>
          <w:p w14:paraId="6C96BD25" w14:textId="77777777" w:rsidR="0028568B" w:rsidRDefault="0028568B" w:rsidP="00345794">
            <w:pPr>
              <w:spacing w:after="0" w:line="240" w:lineRule="auto"/>
              <w:jc w:val="both"/>
              <w:rPr>
                <w:rFonts w:ascii="Arial" w:hAnsi="Arial" w:cs="Arial"/>
                <w:b/>
                <w:bCs/>
                <w:sz w:val="20"/>
                <w:szCs w:val="20"/>
                <w:lang w:eastAsia="sl-SI"/>
              </w:rPr>
            </w:pPr>
          </w:p>
          <w:p w14:paraId="400B73D4" w14:textId="77777777" w:rsidR="0028568B" w:rsidRDefault="0028568B" w:rsidP="00345794">
            <w:pPr>
              <w:spacing w:after="0" w:line="240" w:lineRule="auto"/>
              <w:jc w:val="both"/>
              <w:rPr>
                <w:rFonts w:ascii="Arial" w:hAnsi="Arial" w:cs="Arial"/>
                <w:b/>
                <w:bCs/>
                <w:sz w:val="20"/>
                <w:szCs w:val="20"/>
                <w:lang w:eastAsia="sl-SI"/>
              </w:rPr>
            </w:pPr>
          </w:p>
          <w:p w14:paraId="217C6E19" w14:textId="77777777" w:rsidR="0028568B" w:rsidRDefault="0028568B" w:rsidP="00345794">
            <w:pPr>
              <w:spacing w:after="0" w:line="240" w:lineRule="auto"/>
              <w:jc w:val="both"/>
              <w:rPr>
                <w:rFonts w:ascii="Arial" w:hAnsi="Arial" w:cs="Arial"/>
                <w:b/>
                <w:bCs/>
                <w:sz w:val="20"/>
                <w:szCs w:val="20"/>
                <w:lang w:eastAsia="sl-SI"/>
              </w:rPr>
            </w:pPr>
          </w:p>
          <w:p w14:paraId="1DA7A854" w14:textId="77777777" w:rsidR="0028568B" w:rsidRDefault="0028568B" w:rsidP="00345794">
            <w:pPr>
              <w:spacing w:after="0" w:line="240" w:lineRule="auto"/>
              <w:jc w:val="both"/>
              <w:rPr>
                <w:rFonts w:ascii="Arial" w:hAnsi="Arial" w:cs="Arial"/>
                <w:b/>
                <w:bCs/>
                <w:sz w:val="20"/>
                <w:szCs w:val="20"/>
                <w:lang w:eastAsia="sl-SI"/>
              </w:rPr>
            </w:pPr>
          </w:p>
          <w:p w14:paraId="1BD7CF77" w14:textId="77777777" w:rsidR="0028568B" w:rsidRDefault="0028568B" w:rsidP="00345794">
            <w:pPr>
              <w:spacing w:after="0" w:line="240" w:lineRule="auto"/>
              <w:jc w:val="both"/>
              <w:rPr>
                <w:rFonts w:ascii="Arial" w:hAnsi="Arial" w:cs="Arial"/>
                <w:b/>
                <w:bCs/>
                <w:sz w:val="20"/>
                <w:szCs w:val="20"/>
                <w:lang w:eastAsia="sl-SI"/>
              </w:rPr>
            </w:pPr>
          </w:p>
          <w:p w14:paraId="211B04C1" w14:textId="77777777" w:rsidR="0028568B" w:rsidRDefault="0028568B" w:rsidP="00345794">
            <w:pPr>
              <w:spacing w:after="0" w:line="240" w:lineRule="auto"/>
              <w:jc w:val="both"/>
              <w:rPr>
                <w:rFonts w:ascii="Arial" w:hAnsi="Arial" w:cs="Arial"/>
                <w:b/>
                <w:bCs/>
                <w:sz w:val="20"/>
                <w:szCs w:val="20"/>
                <w:lang w:eastAsia="sl-SI"/>
              </w:rPr>
            </w:pPr>
          </w:p>
          <w:p w14:paraId="13065988" w14:textId="77777777" w:rsidR="0028568B" w:rsidRDefault="0028568B" w:rsidP="00345794">
            <w:pPr>
              <w:spacing w:after="0" w:line="240" w:lineRule="auto"/>
              <w:jc w:val="both"/>
              <w:rPr>
                <w:rFonts w:ascii="Arial" w:hAnsi="Arial" w:cs="Arial"/>
                <w:b/>
                <w:bCs/>
                <w:sz w:val="20"/>
                <w:szCs w:val="20"/>
                <w:lang w:eastAsia="sl-SI"/>
              </w:rPr>
            </w:pPr>
          </w:p>
          <w:p w14:paraId="65CA958C" w14:textId="77777777" w:rsidR="0028568B" w:rsidRDefault="0028568B" w:rsidP="00345794">
            <w:pPr>
              <w:spacing w:after="0" w:line="240" w:lineRule="auto"/>
              <w:jc w:val="both"/>
              <w:rPr>
                <w:rFonts w:ascii="Arial" w:hAnsi="Arial" w:cs="Arial"/>
                <w:b/>
                <w:bCs/>
                <w:sz w:val="20"/>
                <w:szCs w:val="20"/>
                <w:lang w:eastAsia="sl-SI"/>
              </w:rPr>
            </w:pPr>
          </w:p>
          <w:p w14:paraId="269CFBCD" w14:textId="77777777" w:rsidR="0028568B" w:rsidRDefault="0028568B" w:rsidP="00345794">
            <w:pPr>
              <w:spacing w:after="0" w:line="240" w:lineRule="auto"/>
              <w:jc w:val="both"/>
              <w:rPr>
                <w:rFonts w:ascii="Arial" w:hAnsi="Arial" w:cs="Arial"/>
                <w:b/>
                <w:bCs/>
                <w:sz w:val="20"/>
                <w:szCs w:val="20"/>
                <w:lang w:eastAsia="sl-SI"/>
              </w:rPr>
            </w:pPr>
          </w:p>
          <w:p w14:paraId="687761CA" w14:textId="77777777" w:rsidR="0028568B" w:rsidRDefault="0028568B" w:rsidP="00345794">
            <w:pPr>
              <w:spacing w:after="0" w:line="240" w:lineRule="auto"/>
              <w:jc w:val="both"/>
              <w:rPr>
                <w:rFonts w:ascii="Arial" w:hAnsi="Arial" w:cs="Arial"/>
                <w:b/>
                <w:bCs/>
                <w:sz w:val="20"/>
                <w:szCs w:val="20"/>
                <w:lang w:eastAsia="sl-SI"/>
              </w:rPr>
            </w:pPr>
          </w:p>
          <w:p w14:paraId="6CD08D67" w14:textId="77777777" w:rsidR="0028568B" w:rsidRDefault="0028568B" w:rsidP="00345794">
            <w:pPr>
              <w:spacing w:after="0" w:line="240" w:lineRule="auto"/>
              <w:jc w:val="both"/>
              <w:rPr>
                <w:rFonts w:ascii="Arial" w:hAnsi="Arial" w:cs="Arial"/>
                <w:b/>
                <w:bCs/>
                <w:sz w:val="20"/>
                <w:szCs w:val="20"/>
                <w:lang w:eastAsia="sl-SI"/>
              </w:rPr>
            </w:pPr>
          </w:p>
          <w:p w14:paraId="46508841" w14:textId="46EF7E64" w:rsidR="00345794" w:rsidRPr="00345794" w:rsidRDefault="00345794" w:rsidP="00345794">
            <w:pPr>
              <w:spacing w:after="0" w:line="240" w:lineRule="auto"/>
              <w:jc w:val="both"/>
              <w:rPr>
                <w:rFonts w:ascii="Arial" w:hAnsi="Arial" w:cs="Arial"/>
                <w:b/>
                <w:bCs/>
                <w:sz w:val="20"/>
                <w:szCs w:val="20"/>
                <w:lang w:eastAsia="sl-SI"/>
              </w:rPr>
            </w:pPr>
            <w:r w:rsidRPr="00345794">
              <w:rPr>
                <w:rFonts w:ascii="Arial" w:hAnsi="Arial" w:cs="Arial"/>
                <w:b/>
                <w:bCs/>
                <w:sz w:val="20"/>
                <w:szCs w:val="20"/>
                <w:lang w:eastAsia="sl-SI"/>
              </w:rPr>
              <w:t xml:space="preserve">POROČILO </w:t>
            </w:r>
            <w:r>
              <w:rPr>
                <w:rFonts w:ascii="Arial" w:hAnsi="Arial" w:cs="Arial"/>
                <w:b/>
                <w:bCs/>
                <w:sz w:val="20"/>
                <w:szCs w:val="20"/>
                <w:lang w:eastAsia="sl-SI"/>
              </w:rPr>
              <w:t>6</w:t>
            </w:r>
          </w:p>
          <w:p w14:paraId="37AB2806" w14:textId="77777777" w:rsidR="00946483" w:rsidRDefault="00946483" w:rsidP="00946483">
            <w:pPr>
              <w:autoSpaceDE w:val="0"/>
              <w:autoSpaceDN w:val="0"/>
              <w:adjustRightInd w:val="0"/>
              <w:spacing w:line="360" w:lineRule="auto"/>
              <w:jc w:val="both"/>
              <w:rPr>
                <w:rFonts w:ascii="Arial" w:hAnsi="Arial" w:cs="Arial"/>
              </w:rPr>
            </w:pPr>
            <w:r>
              <w:rPr>
                <w:rFonts w:ascii="Arial" w:hAnsi="Arial" w:cs="Arial"/>
              </w:rPr>
              <w:t>V mesecu avgustu dne 22. avgusta 2022 je bila izvedena udeležba na posvetu z naslovom »NAMAKANJE – NUJA ZA OBSTOJ SLOVENSKEGA KMETIJSTVA«, ki je potekal v okviru AGRA v Gornji Radgoni.</w:t>
            </w:r>
          </w:p>
          <w:p w14:paraId="3C2B5163" w14:textId="1A4DBF94" w:rsidR="00946483" w:rsidRDefault="00946483" w:rsidP="00946483">
            <w:pPr>
              <w:autoSpaceDE w:val="0"/>
              <w:autoSpaceDN w:val="0"/>
              <w:adjustRightInd w:val="0"/>
              <w:spacing w:line="360" w:lineRule="auto"/>
              <w:rPr>
                <w:rFonts w:ascii="Arial" w:hAnsi="Arial" w:cs="Arial"/>
              </w:rPr>
            </w:pPr>
            <w:r>
              <w:rPr>
                <w:rFonts w:ascii="Arial" w:hAnsi="Arial" w:cs="Arial"/>
              </w:rPr>
              <w:t xml:space="preserve">V mesec septembru 22. september 2022 je bilo organizirano predavanje za strokovnjake na katerem so sodelovali raziskovalci, kmetijski svetovalci in pedagoški delavci. </w:t>
            </w:r>
          </w:p>
          <w:p w14:paraId="64DE0952" w14:textId="77777777" w:rsidR="00946483" w:rsidRDefault="00946483" w:rsidP="00946483">
            <w:pPr>
              <w:autoSpaceDE w:val="0"/>
              <w:autoSpaceDN w:val="0"/>
              <w:adjustRightInd w:val="0"/>
              <w:spacing w:line="360" w:lineRule="auto"/>
              <w:jc w:val="both"/>
              <w:rPr>
                <w:rFonts w:ascii="Arial" w:hAnsi="Arial" w:cs="Arial"/>
              </w:rPr>
            </w:pPr>
            <w:r>
              <w:rPr>
                <w:rFonts w:ascii="Arial" w:hAnsi="Arial" w:cs="Arial"/>
              </w:rPr>
              <w:t>V mesecu septembru 28. septembra 2022 so bili rezultati projekta predstavljeni na mednarodni delavnici z naslovom »</w:t>
            </w:r>
            <w:proofErr w:type="spellStart"/>
            <w:r>
              <w:rPr>
                <w:rFonts w:ascii="Arial" w:hAnsi="Arial" w:cs="Arial"/>
              </w:rPr>
              <w:t>Iniciatives</w:t>
            </w:r>
            <w:proofErr w:type="spellEnd"/>
            <w:r>
              <w:rPr>
                <w:rFonts w:ascii="Arial" w:hAnsi="Arial" w:cs="Arial"/>
              </w:rPr>
              <w:t xml:space="preserve"> to </w:t>
            </w:r>
            <w:proofErr w:type="spellStart"/>
            <w:r>
              <w:rPr>
                <w:rFonts w:ascii="Arial" w:hAnsi="Arial" w:cs="Arial"/>
              </w:rPr>
              <w:t>increase</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resilience</w:t>
            </w:r>
            <w:proofErr w:type="spellEnd"/>
            <w:r>
              <w:rPr>
                <w:rFonts w:ascii="Arial" w:hAnsi="Arial" w:cs="Arial"/>
              </w:rPr>
              <w:t xml:space="preserve"> </w:t>
            </w:r>
            <w:proofErr w:type="spellStart"/>
            <w:r>
              <w:rPr>
                <w:rFonts w:ascii="Arial" w:hAnsi="Arial" w:cs="Arial"/>
              </w:rPr>
              <w:t>of</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olive </w:t>
            </w:r>
            <w:proofErr w:type="spellStart"/>
            <w:r>
              <w:rPr>
                <w:rFonts w:ascii="Arial" w:hAnsi="Arial" w:cs="Arial"/>
              </w:rPr>
              <w:t>sector</w:t>
            </w:r>
            <w:proofErr w:type="spellEnd"/>
            <w:r>
              <w:rPr>
                <w:rFonts w:ascii="Arial" w:hAnsi="Arial" w:cs="Arial"/>
              </w:rPr>
              <w:t xml:space="preserve">«, ki je potekala pod okriljem »Mednarodnega sveta za oljke« v </w:t>
            </w:r>
            <w:proofErr w:type="spellStart"/>
            <w:r>
              <w:rPr>
                <w:rFonts w:ascii="Arial" w:hAnsi="Arial" w:cs="Arial"/>
              </w:rPr>
              <w:t>Evora</w:t>
            </w:r>
            <w:proofErr w:type="spellEnd"/>
            <w:r>
              <w:rPr>
                <w:rFonts w:ascii="Arial" w:hAnsi="Arial" w:cs="Arial"/>
              </w:rPr>
              <w:t xml:space="preserve"> – Portugalska.</w:t>
            </w:r>
          </w:p>
          <w:p w14:paraId="35187E22" w14:textId="77777777" w:rsidR="00946483" w:rsidRDefault="00946483" w:rsidP="00946483">
            <w:pPr>
              <w:autoSpaceDE w:val="0"/>
              <w:autoSpaceDN w:val="0"/>
              <w:adjustRightInd w:val="0"/>
              <w:spacing w:after="0" w:line="360" w:lineRule="auto"/>
              <w:jc w:val="both"/>
              <w:rPr>
                <w:rFonts w:ascii="Arial" w:hAnsi="Arial" w:cs="Arial"/>
              </w:rPr>
            </w:pPr>
            <w:r>
              <w:rPr>
                <w:rFonts w:ascii="Arial" w:hAnsi="Arial" w:cs="Arial"/>
              </w:rPr>
              <w:t>V mesecu septembru in oktobru so bili organizirani demonstracijski prikazi in sicer:</w:t>
            </w:r>
          </w:p>
          <w:p w14:paraId="07ABB50C" w14:textId="77777777" w:rsidR="00946483" w:rsidRDefault="00946483" w:rsidP="00FC6F86">
            <w:pPr>
              <w:pStyle w:val="Odstavekseznama"/>
              <w:numPr>
                <w:ilvl w:val="0"/>
                <w:numId w:val="14"/>
              </w:numPr>
              <w:autoSpaceDE w:val="0"/>
              <w:autoSpaceDN w:val="0"/>
              <w:adjustRightInd w:val="0"/>
              <w:spacing w:after="0" w:line="360" w:lineRule="auto"/>
              <w:ind w:left="0"/>
              <w:jc w:val="both"/>
              <w:rPr>
                <w:rFonts w:ascii="Arial" w:hAnsi="Arial" w:cs="Arial"/>
              </w:rPr>
            </w:pPr>
            <w:r>
              <w:rPr>
                <w:rFonts w:ascii="Arial" w:hAnsi="Arial" w:cs="Arial"/>
              </w:rPr>
              <w:t>16. 9. 2022  - 10. demonstracijski prikaz v nasadu na lokaciji Lama- Dekani</w:t>
            </w:r>
          </w:p>
          <w:p w14:paraId="614D46E7" w14:textId="77777777" w:rsidR="00946483" w:rsidRDefault="00946483" w:rsidP="00FC6F86">
            <w:pPr>
              <w:pStyle w:val="Odstavekseznama"/>
              <w:numPr>
                <w:ilvl w:val="0"/>
                <w:numId w:val="14"/>
              </w:numPr>
              <w:autoSpaceDE w:val="0"/>
              <w:autoSpaceDN w:val="0"/>
              <w:adjustRightInd w:val="0"/>
              <w:spacing w:after="0" w:line="360" w:lineRule="auto"/>
              <w:ind w:left="0"/>
              <w:jc w:val="both"/>
              <w:rPr>
                <w:rFonts w:ascii="Arial" w:hAnsi="Arial" w:cs="Arial"/>
              </w:rPr>
            </w:pPr>
            <w:r>
              <w:rPr>
                <w:rFonts w:ascii="Arial" w:hAnsi="Arial" w:cs="Arial"/>
              </w:rPr>
              <w:t xml:space="preserve">28. 9. 2022 - 11. demonstracijski prikaz v nasadu na lokaciji </w:t>
            </w:r>
            <w:proofErr w:type="spellStart"/>
            <w:r>
              <w:rPr>
                <w:rFonts w:ascii="Arial" w:hAnsi="Arial" w:cs="Arial"/>
              </w:rPr>
              <w:t>Sermin</w:t>
            </w:r>
            <w:proofErr w:type="spellEnd"/>
          </w:p>
          <w:p w14:paraId="6CA5F8F0" w14:textId="77777777" w:rsidR="00946483" w:rsidRPr="00094AE5" w:rsidRDefault="00946483" w:rsidP="00FC6F86">
            <w:pPr>
              <w:pStyle w:val="Odstavekseznama"/>
              <w:numPr>
                <w:ilvl w:val="0"/>
                <w:numId w:val="14"/>
              </w:numPr>
              <w:spacing w:after="0"/>
              <w:ind w:left="0"/>
              <w:jc w:val="both"/>
              <w:rPr>
                <w:rFonts w:ascii="Arial" w:hAnsi="Arial" w:cs="Arial"/>
              </w:rPr>
            </w:pPr>
            <w:r w:rsidRPr="001578D4">
              <w:rPr>
                <w:rFonts w:ascii="Arial" w:hAnsi="Arial" w:cs="Arial"/>
              </w:rPr>
              <w:t>4.10. 2022 - 1</w:t>
            </w:r>
            <w:r>
              <w:rPr>
                <w:rFonts w:ascii="Arial" w:hAnsi="Arial" w:cs="Arial"/>
              </w:rPr>
              <w:t>2</w:t>
            </w:r>
            <w:r w:rsidRPr="001578D4">
              <w:rPr>
                <w:rFonts w:ascii="Arial" w:hAnsi="Arial" w:cs="Arial"/>
              </w:rPr>
              <w:t xml:space="preserve">. demonstracijski prikaz v nasadu na lokaciji </w:t>
            </w:r>
            <w:r>
              <w:rPr>
                <w:rFonts w:ascii="Arial" w:hAnsi="Arial" w:cs="Arial"/>
              </w:rPr>
              <w:t>Šempas</w:t>
            </w:r>
          </w:p>
          <w:p w14:paraId="364BF40B" w14:textId="77777777" w:rsidR="00946483" w:rsidRDefault="00946483" w:rsidP="00FC6F86">
            <w:pPr>
              <w:pStyle w:val="Odstavekseznama"/>
              <w:numPr>
                <w:ilvl w:val="0"/>
                <w:numId w:val="14"/>
              </w:numPr>
              <w:spacing w:after="0"/>
              <w:ind w:left="0"/>
              <w:jc w:val="both"/>
              <w:rPr>
                <w:rFonts w:ascii="Arial" w:hAnsi="Arial" w:cs="Arial"/>
              </w:rPr>
            </w:pPr>
            <w:r>
              <w:rPr>
                <w:rFonts w:ascii="Arial" w:hAnsi="Arial" w:cs="Arial"/>
              </w:rPr>
              <w:t>7</w:t>
            </w:r>
            <w:r w:rsidRPr="001578D4">
              <w:rPr>
                <w:rFonts w:ascii="Arial" w:hAnsi="Arial" w:cs="Arial"/>
              </w:rPr>
              <w:t>.10. 2022 - 1</w:t>
            </w:r>
            <w:r>
              <w:rPr>
                <w:rFonts w:ascii="Arial" w:hAnsi="Arial" w:cs="Arial"/>
              </w:rPr>
              <w:t>3</w:t>
            </w:r>
            <w:r w:rsidRPr="001578D4">
              <w:rPr>
                <w:rFonts w:ascii="Arial" w:hAnsi="Arial" w:cs="Arial"/>
              </w:rPr>
              <w:t xml:space="preserve">. demonstracijski prikaz v nasadu na lokaciji </w:t>
            </w:r>
            <w:r>
              <w:rPr>
                <w:rFonts w:ascii="Arial" w:hAnsi="Arial" w:cs="Arial"/>
              </w:rPr>
              <w:t>Beneša Ankaran</w:t>
            </w:r>
          </w:p>
          <w:p w14:paraId="1ADE105B" w14:textId="77777777" w:rsidR="00946483" w:rsidRPr="00094AE5" w:rsidRDefault="00946483" w:rsidP="00946483">
            <w:pPr>
              <w:pStyle w:val="Odstavekseznama"/>
              <w:spacing w:after="0"/>
              <w:ind w:left="0"/>
              <w:jc w:val="both"/>
              <w:rPr>
                <w:rFonts w:ascii="Arial" w:hAnsi="Arial" w:cs="Arial"/>
              </w:rPr>
            </w:pPr>
          </w:p>
          <w:p w14:paraId="59DA2253" w14:textId="3CB3ACC3" w:rsidR="00946483" w:rsidRDefault="00946483" w:rsidP="00946483">
            <w:pPr>
              <w:autoSpaceDE w:val="0"/>
              <w:autoSpaceDN w:val="0"/>
              <w:adjustRightInd w:val="0"/>
              <w:spacing w:line="360" w:lineRule="auto"/>
              <w:jc w:val="both"/>
              <w:rPr>
                <w:rFonts w:ascii="Arial" w:hAnsi="Arial" w:cs="Arial"/>
              </w:rPr>
            </w:pPr>
            <w:r>
              <w:rPr>
                <w:rFonts w:ascii="Arial" w:hAnsi="Arial" w:cs="Arial"/>
              </w:rPr>
              <w:t>Izdelana sta bila:</w:t>
            </w:r>
          </w:p>
          <w:p w14:paraId="2063AA10" w14:textId="77777777" w:rsidR="00946483" w:rsidRPr="000D4A7B" w:rsidRDefault="00946483" w:rsidP="00946483">
            <w:pPr>
              <w:autoSpaceDE w:val="0"/>
              <w:autoSpaceDN w:val="0"/>
              <w:adjustRightInd w:val="0"/>
              <w:spacing w:line="360" w:lineRule="auto"/>
              <w:jc w:val="both"/>
              <w:rPr>
                <w:rFonts w:ascii="Arial" w:hAnsi="Arial" w:cs="Arial"/>
              </w:rPr>
            </w:pPr>
            <w:r>
              <w:t xml:space="preserve">- </w:t>
            </w:r>
            <w:r w:rsidRPr="000D4A7B">
              <w:t xml:space="preserve"> </w:t>
            </w:r>
            <w:r w:rsidRPr="000D4A7B">
              <w:rPr>
                <w:rFonts w:ascii="Arial" w:hAnsi="Arial" w:cs="Arial"/>
              </w:rPr>
              <w:t>brošuro z naslovom »OVREDNOTENJE EKONOMSKE UPRAVIČENOSTI NAMAKANJA OLJK Z AVTOMATIZIRANIM SISTEMOM ZA DEFICITNO NAMAKANJE«</w:t>
            </w:r>
            <w:r>
              <w:rPr>
                <w:rFonts w:ascii="Arial" w:hAnsi="Arial" w:cs="Arial"/>
              </w:rPr>
              <w:t xml:space="preserve"> in</w:t>
            </w:r>
          </w:p>
          <w:p w14:paraId="3ECA3785" w14:textId="77777777" w:rsidR="00B14964" w:rsidRDefault="00946483" w:rsidP="00B14964">
            <w:pPr>
              <w:autoSpaceDE w:val="0"/>
              <w:autoSpaceDN w:val="0"/>
              <w:adjustRightInd w:val="0"/>
              <w:spacing w:line="360" w:lineRule="auto"/>
              <w:jc w:val="both"/>
              <w:rPr>
                <w:rFonts w:ascii="Arial" w:hAnsi="Arial" w:cs="Arial"/>
              </w:rPr>
            </w:pPr>
            <w:r w:rsidRPr="000D4A7B">
              <w:rPr>
                <w:rFonts w:ascii="Arial" w:hAnsi="Arial" w:cs="Arial"/>
              </w:rPr>
              <w:t>- spletn</w:t>
            </w:r>
            <w:r>
              <w:rPr>
                <w:rFonts w:ascii="Arial" w:hAnsi="Arial" w:cs="Arial"/>
              </w:rPr>
              <w:t>ega</w:t>
            </w:r>
            <w:r w:rsidRPr="000D4A7B">
              <w:rPr>
                <w:rFonts w:ascii="Arial" w:hAnsi="Arial" w:cs="Arial"/>
              </w:rPr>
              <w:t xml:space="preserve"> Kalkulator za izračun povrnitve naložbe v namakalni sistem, </w:t>
            </w:r>
          </w:p>
          <w:p w14:paraId="4A9FA3EB" w14:textId="496A34AE" w:rsidR="00345794" w:rsidRPr="00B14964" w:rsidRDefault="00946483" w:rsidP="00B14964">
            <w:pPr>
              <w:autoSpaceDE w:val="0"/>
              <w:autoSpaceDN w:val="0"/>
              <w:adjustRightInd w:val="0"/>
              <w:spacing w:line="360" w:lineRule="auto"/>
              <w:jc w:val="both"/>
              <w:rPr>
                <w:rFonts w:ascii="Arial" w:hAnsi="Arial" w:cs="Arial"/>
                <w:color w:val="0000FF" w:themeColor="hyperlink"/>
                <w:u w:val="single"/>
              </w:rPr>
            </w:pPr>
            <w:r w:rsidRPr="000D4A7B">
              <w:rPr>
                <w:rFonts w:ascii="Arial" w:hAnsi="Arial" w:cs="Arial"/>
              </w:rPr>
              <w:t xml:space="preserve"> ki sta dostopna na projektn</w:t>
            </w:r>
            <w:r>
              <w:rPr>
                <w:rFonts w:ascii="Arial" w:hAnsi="Arial" w:cs="Arial"/>
              </w:rPr>
              <w:t>i</w:t>
            </w:r>
            <w:r w:rsidRPr="000D4A7B">
              <w:rPr>
                <w:rFonts w:ascii="Arial" w:hAnsi="Arial" w:cs="Arial"/>
              </w:rPr>
              <w:t xml:space="preserve"> spletn</w:t>
            </w:r>
            <w:r>
              <w:rPr>
                <w:rFonts w:ascii="Arial" w:hAnsi="Arial" w:cs="Arial"/>
              </w:rPr>
              <w:t>i</w:t>
            </w:r>
            <w:r w:rsidRPr="000D4A7B">
              <w:rPr>
                <w:rFonts w:ascii="Arial" w:hAnsi="Arial" w:cs="Arial"/>
              </w:rPr>
              <w:t xml:space="preserve"> strani: https://www.zrs-kp.si/index.php/research/avtomatizacija-namakanja-v-oljkarstvu/</w:t>
            </w:r>
            <w:r>
              <w:rPr>
                <w:rFonts w:ascii="Arial" w:hAnsi="Arial" w:cs="Arial"/>
              </w:rPr>
              <w:t>.</w:t>
            </w:r>
            <w:r>
              <w:rPr>
                <w:rStyle w:val="Hiperpovezava"/>
                <w:rFonts w:ascii="Arial" w:hAnsi="Arial" w:cs="Arial"/>
              </w:rPr>
              <w:t xml:space="preserve"> </w:t>
            </w:r>
          </w:p>
          <w:p w14:paraId="3D204DF9" w14:textId="39B7414A" w:rsidR="00345794" w:rsidRPr="00345794" w:rsidRDefault="00345794" w:rsidP="00345794">
            <w:pPr>
              <w:spacing w:after="0" w:line="240" w:lineRule="auto"/>
              <w:jc w:val="both"/>
              <w:rPr>
                <w:rFonts w:ascii="Arial" w:hAnsi="Arial" w:cs="Arial"/>
                <w:b/>
                <w:bCs/>
                <w:sz w:val="20"/>
                <w:szCs w:val="20"/>
                <w:lang w:eastAsia="sl-SI"/>
              </w:rPr>
            </w:pPr>
            <w:r w:rsidRPr="00345794">
              <w:rPr>
                <w:rFonts w:ascii="Arial" w:hAnsi="Arial" w:cs="Arial"/>
                <w:b/>
                <w:bCs/>
                <w:sz w:val="20"/>
                <w:szCs w:val="20"/>
                <w:lang w:eastAsia="sl-SI"/>
              </w:rPr>
              <w:t xml:space="preserve">POROČILO </w:t>
            </w:r>
            <w:r>
              <w:rPr>
                <w:rFonts w:ascii="Arial" w:hAnsi="Arial" w:cs="Arial"/>
                <w:b/>
                <w:bCs/>
                <w:sz w:val="20"/>
                <w:szCs w:val="20"/>
                <w:lang w:eastAsia="sl-SI"/>
              </w:rPr>
              <w:t>5</w:t>
            </w:r>
          </w:p>
          <w:p w14:paraId="2AB829C5" w14:textId="69605758" w:rsidR="008F319E" w:rsidRPr="00345794" w:rsidRDefault="008F319E">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V poročevalskem obdobju so bile izvedene naslednje aktivnosti.</w:t>
            </w:r>
          </w:p>
          <w:p w14:paraId="76272ED3" w14:textId="77777777" w:rsidR="008F319E" w:rsidRPr="00345794" w:rsidRDefault="008F319E">
            <w:pPr>
              <w:autoSpaceDE w:val="0"/>
              <w:autoSpaceDN w:val="0"/>
              <w:adjustRightInd w:val="0"/>
              <w:spacing w:after="0" w:line="360" w:lineRule="auto"/>
              <w:jc w:val="both"/>
              <w:rPr>
                <w:rFonts w:ascii="Arial" w:hAnsi="Arial" w:cs="Arial"/>
                <w:sz w:val="20"/>
                <w:szCs w:val="20"/>
                <w:lang w:eastAsia="sl-SI"/>
              </w:rPr>
            </w:pPr>
          </w:p>
          <w:p w14:paraId="11970CEF" w14:textId="77777777" w:rsidR="005B111A" w:rsidRPr="00345794" w:rsidRDefault="005B111A" w:rsidP="005B111A">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Ažurirana je bila spletna stran projekta https://www.zrs-kp.si/index.php/research/avtomatizacija-namakanja-v-oljkarstvu/  na katerem so in bodo dostopni rezultati projekta.</w:t>
            </w:r>
          </w:p>
          <w:p w14:paraId="6AD7E58B" w14:textId="77777777" w:rsidR="005B111A" w:rsidRPr="00345794" w:rsidRDefault="005B111A" w:rsidP="005B111A">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izdana je bila publikacije v tiskani in elektronski verziji (objavljena na spletni stani projekta https://www.zrs-kp.si/wp-content/uploads/2022/06/Namakanje-oljk_2021-SPLETNA-IZDAJA.pdf) z naslovom »Oljka, sušne razmere, tla in deficitno namakanje«. </w:t>
            </w:r>
          </w:p>
          <w:p w14:paraId="778DF297" w14:textId="77777777" w:rsidR="005B111A" w:rsidRPr="00345794" w:rsidRDefault="005B111A" w:rsidP="005B111A">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organizirana tiskovna konferenca ob izdaji publikacije »Oljka, sušne razmere, tla in deficitno namakanje« </w:t>
            </w:r>
          </w:p>
          <w:p w14:paraId="1BA076AE"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       dne 30. 3. 2022 v Pretorski palači v Kopru</w:t>
            </w:r>
          </w:p>
          <w:p w14:paraId="75F5B35F" w14:textId="77777777" w:rsidR="005B111A" w:rsidRPr="00345794" w:rsidRDefault="005B111A" w:rsidP="005B111A">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organiziran posvet z naslovom »SPREMEMBE PODNEBJA IN OLJKARSTVO«</w:t>
            </w:r>
          </w:p>
          <w:p w14:paraId="6DEF2C42" w14:textId="77777777" w:rsidR="005B111A" w:rsidRPr="00345794" w:rsidRDefault="005B111A" w:rsidP="005B111A">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v okviru projekta  na posveta izvedena 2 predavanja in sicer:  </w:t>
            </w:r>
          </w:p>
          <w:p w14:paraId="0B81DDC9"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lastRenderedPageBreak/>
              <w:t>•</w:t>
            </w:r>
            <w:r w:rsidRPr="00345794">
              <w:rPr>
                <w:rFonts w:ascii="Arial" w:hAnsi="Arial" w:cs="Arial"/>
                <w:sz w:val="20"/>
                <w:szCs w:val="20"/>
                <w:lang w:eastAsia="sl-SI"/>
              </w:rPr>
              <w:tab/>
              <w:t xml:space="preserve">»Podnebne spremembe in </w:t>
            </w:r>
            <w:proofErr w:type="spellStart"/>
            <w:r w:rsidRPr="00345794">
              <w:rPr>
                <w:rFonts w:ascii="Arial" w:hAnsi="Arial" w:cs="Arial"/>
                <w:sz w:val="20"/>
                <w:szCs w:val="20"/>
                <w:lang w:eastAsia="sl-SI"/>
              </w:rPr>
              <w:t>oljkarstvo</w:t>
            </w:r>
            <w:proofErr w:type="spellEnd"/>
            <w:r w:rsidRPr="00345794">
              <w:rPr>
                <w:rFonts w:ascii="Arial" w:hAnsi="Arial" w:cs="Arial"/>
                <w:sz w:val="20"/>
                <w:szCs w:val="20"/>
                <w:lang w:eastAsia="sl-SI"/>
              </w:rPr>
              <w:t xml:space="preserve"> v Sloveniji«</w:t>
            </w:r>
          </w:p>
          <w:p w14:paraId="10261A99"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w:t>
            </w:r>
            <w:r w:rsidRPr="00345794">
              <w:rPr>
                <w:rFonts w:ascii="Arial" w:hAnsi="Arial" w:cs="Arial"/>
                <w:sz w:val="20"/>
                <w:szCs w:val="20"/>
                <w:lang w:eastAsia="sl-SI"/>
              </w:rPr>
              <w:tab/>
              <w:t>»Postavitev namakalnega sistema v oljčniku«</w:t>
            </w:r>
          </w:p>
          <w:p w14:paraId="20D72A5D"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w:t>
            </w:r>
            <w:r w:rsidRPr="00345794">
              <w:rPr>
                <w:rFonts w:ascii="Arial" w:hAnsi="Arial" w:cs="Arial"/>
                <w:sz w:val="20"/>
                <w:szCs w:val="20"/>
                <w:lang w:eastAsia="sl-SI"/>
              </w:rPr>
              <w:tab/>
              <w:t xml:space="preserve">pomoč pri izvedbi demonstracijskega prikaza namakanja oljk 2. 4. 2022, ki je bil izveden v okviru 4. Hlajevih </w:t>
            </w:r>
            <w:proofErr w:type="spellStart"/>
            <w:r w:rsidRPr="00345794">
              <w:rPr>
                <w:rFonts w:ascii="Arial" w:hAnsi="Arial" w:cs="Arial"/>
                <w:sz w:val="20"/>
                <w:szCs w:val="20"/>
                <w:lang w:eastAsia="sl-SI"/>
              </w:rPr>
              <w:t>dnevov</w:t>
            </w:r>
            <w:proofErr w:type="spellEnd"/>
            <w:r w:rsidRPr="00345794">
              <w:rPr>
                <w:rFonts w:ascii="Arial" w:hAnsi="Arial" w:cs="Arial"/>
                <w:sz w:val="20"/>
                <w:szCs w:val="20"/>
                <w:lang w:eastAsia="sl-SI"/>
              </w:rPr>
              <w:t xml:space="preserve">,  </w:t>
            </w:r>
          </w:p>
          <w:p w14:paraId="7980EFE6"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Objave v medijih;</w:t>
            </w:r>
          </w:p>
          <w:p w14:paraId="62803AA5"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30. 3. 2022 </w:t>
            </w:r>
            <w:proofErr w:type="spellStart"/>
            <w:r w:rsidRPr="00345794">
              <w:rPr>
                <w:rFonts w:ascii="Arial" w:hAnsi="Arial" w:cs="Arial"/>
                <w:sz w:val="20"/>
                <w:szCs w:val="20"/>
                <w:lang w:eastAsia="sl-SI"/>
              </w:rPr>
              <w:t>Olivicoltura</w:t>
            </w:r>
            <w:proofErr w:type="spellEnd"/>
            <w:r w:rsidRPr="00345794">
              <w:rPr>
                <w:rFonts w:ascii="Arial" w:hAnsi="Arial" w:cs="Arial"/>
                <w:sz w:val="20"/>
                <w:szCs w:val="20"/>
                <w:lang w:eastAsia="sl-SI"/>
              </w:rPr>
              <w:t xml:space="preserve"> e </w:t>
            </w:r>
            <w:proofErr w:type="spellStart"/>
            <w:r w:rsidRPr="00345794">
              <w:rPr>
                <w:rFonts w:ascii="Arial" w:hAnsi="Arial" w:cs="Arial"/>
                <w:sz w:val="20"/>
                <w:szCs w:val="20"/>
                <w:lang w:eastAsia="sl-SI"/>
              </w:rPr>
              <w:t>sfide</w:t>
            </w:r>
            <w:proofErr w:type="spellEnd"/>
            <w:r w:rsidRPr="00345794">
              <w:rPr>
                <w:rFonts w:ascii="Arial" w:hAnsi="Arial" w:cs="Arial"/>
                <w:sz w:val="20"/>
                <w:szCs w:val="20"/>
                <w:lang w:eastAsia="sl-SI"/>
              </w:rPr>
              <w:t xml:space="preserve"> </w:t>
            </w:r>
            <w:proofErr w:type="spellStart"/>
            <w:r w:rsidRPr="00345794">
              <w:rPr>
                <w:rFonts w:ascii="Arial" w:hAnsi="Arial" w:cs="Arial"/>
                <w:sz w:val="20"/>
                <w:szCs w:val="20"/>
                <w:lang w:eastAsia="sl-SI"/>
              </w:rPr>
              <w:t>ambientali</w:t>
            </w:r>
            <w:proofErr w:type="spellEnd"/>
          </w:p>
          <w:p w14:paraId="6C56C1F3"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https://www.rtvslo.si/capodistria/radio-capodistria/notizie/istria/olivicoltura-e-sfide-ambientali/617595</w:t>
            </w:r>
          </w:p>
          <w:p w14:paraId="575B8AB3"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6DE4E5F1"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30. 3. 2022 Primorska kronika - Oljkarstvo in podnebne spremembe od 12:42 minute dalje</w:t>
            </w:r>
          </w:p>
          <w:p w14:paraId="0156447E"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https://www.rtvslo.si/rtv365/arhiv/174860793?s=tv</w:t>
            </w:r>
          </w:p>
          <w:p w14:paraId="658E45A7"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1E12F422"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30. 3. 2022 </w:t>
            </w:r>
            <w:proofErr w:type="spellStart"/>
            <w:r w:rsidRPr="00345794">
              <w:rPr>
                <w:rFonts w:ascii="Arial" w:hAnsi="Arial" w:cs="Arial"/>
                <w:sz w:val="20"/>
                <w:szCs w:val="20"/>
                <w:lang w:eastAsia="sl-SI"/>
              </w:rPr>
              <w:t>Regional</w:t>
            </w:r>
            <w:proofErr w:type="spellEnd"/>
            <w:r w:rsidRPr="00345794">
              <w:rPr>
                <w:rFonts w:ascii="Arial" w:hAnsi="Arial" w:cs="Arial"/>
                <w:sz w:val="20"/>
                <w:szCs w:val="20"/>
                <w:lang w:eastAsia="sl-SI"/>
              </w:rPr>
              <w:t xml:space="preserve"> obala - Predstavitev monografije o oljkah, tleh in sušnih razmerah</w:t>
            </w:r>
          </w:p>
          <w:p w14:paraId="582C80D6"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https://www.regionalobala.si/novica/iz-pretorske-palace-predstavitev-monografije-o-oljkah-tleh-in-susnih-razmerah-video</w:t>
            </w:r>
          </w:p>
          <w:p w14:paraId="3E576C55"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3AE3C382"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30. 3. 2022 Primorske novice - Podnebne spremembe in drugi izzivi za oljkarje</w:t>
            </w:r>
          </w:p>
          <w:p w14:paraId="4ED028C5"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https://www.primorske.si/2022/03/29/podnebne-spremembe-in-drugi-izzivi-za-oljkarje</w:t>
            </w:r>
          </w:p>
          <w:p w14:paraId="22B8DF8A"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29648009"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30. 3. 2022 Radio Koper -  Oljka potrebuje manj vode, a ta je za pridelek nujna</w:t>
            </w:r>
          </w:p>
          <w:p w14:paraId="0F909704"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https://365.rtvslo.si/arhiv/dopoldan-in-pol/174862426</w:t>
            </w:r>
          </w:p>
          <w:p w14:paraId="38FE1B57"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076BBCDD"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31. 3. 2022 Primorska kronika - V prihodnje več oljčnega olja</w:t>
            </w:r>
          </w:p>
          <w:p w14:paraId="4B391F1C"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https://www.rtvslo.si/rtv365/arhiv/174861079?s=tv</w:t>
            </w:r>
          </w:p>
          <w:p w14:paraId="696B512E"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55165403"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31.3. 2022 Radio Koper Kakšen izziv je namakanje oljk?</w:t>
            </w:r>
          </w:p>
          <w:p w14:paraId="54A1CC0F"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https://www.rtvslo.si/radio-koper/prispevki/zgodbe/kaksen-izziv-je-namakanje-oljk/617655</w:t>
            </w:r>
          </w:p>
          <w:p w14:paraId="5E1E348A"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47D26AD9"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1. 4. 2022 TV Koper - Primorska kronika – Znanje o potrebi namakanja</w:t>
            </w:r>
          </w:p>
          <w:p w14:paraId="6E59E311"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https://www.primorske.si/plus/sobota/kulinarika/znanje-o-potrebi-namakanja</w:t>
            </w:r>
          </w:p>
          <w:p w14:paraId="0968F405"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1A662C93"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1. 4. 2022 TV Slovenija 1 – Slovenska kronika - Strokovni posvet slovenskih oljkarjev</w:t>
            </w:r>
          </w:p>
          <w:p w14:paraId="5CC8C530"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https://365.rtvslo.si/arhiv/slovenska-kronika/174861411</w:t>
            </w:r>
          </w:p>
          <w:p w14:paraId="1D41AEB6"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7BD841A6"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 xml:space="preserve">2. 4. 2022 TV Slovenija 1 – Slovenska kronika - Vpliv podnebnih sprememb na </w:t>
            </w:r>
            <w:proofErr w:type="spellStart"/>
            <w:r w:rsidRPr="00345794">
              <w:rPr>
                <w:rFonts w:ascii="Arial" w:hAnsi="Arial" w:cs="Arial"/>
                <w:sz w:val="20"/>
                <w:szCs w:val="20"/>
                <w:lang w:eastAsia="sl-SI"/>
              </w:rPr>
              <w:t>oljkarstvo</w:t>
            </w:r>
            <w:proofErr w:type="spellEnd"/>
          </w:p>
          <w:p w14:paraId="325B6CB9"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https://www.rtvslo.si/rtv365/arhiv/174861624?s=tv</w:t>
            </w:r>
          </w:p>
          <w:p w14:paraId="7866D2F0"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1BB74A4F"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17. 4. 2022 Ljudje in zemlja od 6:10 minute dalje</w:t>
            </w:r>
          </w:p>
          <w:p w14:paraId="61AA7BC2"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https://www.rtvslo.si/rtv365/arhiv/174865426?s=tv</w:t>
            </w:r>
          </w:p>
          <w:p w14:paraId="645AB11E"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p>
          <w:p w14:paraId="0649BE78"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t>29. 5. 2022 Ljudje in zemlja od 39:48 minute dalje</w:t>
            </w:r>
          </w:p>
          <w:p w14:paraId="561CAAA7" w14:textId="77777777" w:rsidR="005B111A" w:rsidRPr="00345794" w:rsidRDefault="005B111A" w:rsidP="005B111A">
            <w:pPr>
              <w:autoSpaceDE w:val="0"/>
              <w:autoSpaceDN w:val="0"/>
              <w:adjustRightInd w:val="0"/>
              <w:spacing w:after="0" w:line="360" w:lineRule="auto"/>
              <w:jc w:val="both"/>
              <w:rPr>
                <w:rFonts w:ascii="Arial" w:hAnsi="Arial" w:cs="Arial"/>
                <w:sz w:val="20"/>
                <w:szCs w:val="20"/>
                <w:lang w:eastAsia="sl-SI"/>
              </w:rPr>
            </w:pPr>
            <w:r w:rsidRPr="00345794">
              <w:rPr>
                <w:rFonts w:ascii="Arial" w:hAnsi="Arial" w:cs="Arial"/>
                <w:sz w:val="20"/>
                <w:szCs w:val="20"/>
                <w:lang w:eastAsia="sl-SI"/>
              </w:rPr>
              <w:lastRenderedPageBreak/>
              <w:t>https://www.rtvslo.si/rtv365/arhiv/174876199?s=tv</w:t>
            </w:r>
          </w:p>
          <w:p w14:paraId="55531F95" w14:textId="77777777" w:rsidR="008F319E" w:rsidRPr="00345794" w:rsidRDefault="008F319E">
            <w:pPr>
              <w:spacing w:after="0" w:line="240" w:lineRule="auto"/>
              <w:jc w:val="both"/>
              <w:rPr>
                <w:rFonts w:ascii="Arial" w:hAnsi="Arial" w:cs="Arial"/>
                <w:sz w:val="20"/>
                <w:szCs w:val="20"/>
                <w:lang w:eastAsia="sl-SI"/>
              </w:rPr>
            </w:pPr>
          </w:p>
          <w:p w14:paraId="04E80296" w14:textId="77777777" w:rsidR="00B26972" w:rsidRPr="00345794" w:rsidRDefault="00B26972">
            <w:pPr>
              <w:spacing w:after="0" w:line="240" w:lineRule="auto"/>
              <w:jc w:val="both"/>
              <w:rPr>
                <w:rFonts w:ascii="Arial" w:hAnsi="Arial" w:cs="Arial"/>
                <w:sz w:val="20"/>
                <w:szCs w:val="20"/>
                <w:lang w:eastAsia="sl-SI"/>
              </w:rPr>
            </w:pPr>
          </w:p>
          <w:p w14:paraId="515C25FD" w14:textId="412216A4" w:rsidR="00B26972" w:rsidRPr="00345794" w:rsidRDefault="00703839">
            <w:pPr>
              <w:spacing w:after="0" w:line="240" w:lineRule="auto"/>
              <w:jc w:val="both"/>
              <w:rPr>
                <w:rFonts w:ascii="Arial" w:hAnsi="Arial" w:cs="Arial"/>
                <w:b/>
                <w:bCs/>
                <w:sz w:val="20"/>
                <w:szCs w:val="20"/>
                <w:lang w:eastAsia="sl-SI"/>
              </w:rPr>
            </w:pPr>
            <w:r w:rsidRPr="00345794">
              <w:rPr>
                <w:rFonts w:ascii="Arial" w:hAnsi="Arial" w:cs="Arial"/>
                <w:b/>
                <w:bCs/>
                <w:sz w:val="20"/>
                <w:szCs w:val="20"/>
                <w:lang w:eastAsia="sl-SI"/>
              </w:rPr>
              <w:t>POROČILO 4</w:t>
            </w:r>
          </w:p>
          <w:p w14:paraId="15191E50" w14:textId="7FACA4C5" w:rsidR="000809EA" w:rsidRPr="00345794" w:rsidRDefault="000809EA">
            <w:pPr>
              <w:spacing w:after="0" w:line="240" w:lineRule="auto"/>
              <w:jc w:val="both"/>
              <w:rPr>
                <w:rFonts w:ascii="Arial" w:hAnsi="Arial" w:cs="Arial"/>
                <w:sz w:val="20"/>
                <w:szCs w:val="20"/>
                <w:lang w:eastAsia="sl-SI"/>
              </w:rPr>
            </w:pPr>
          </w:p>
          <w:p w14:paraId="019F5CA6" w14:textId="77777777" w:rsidR="00703839" w:rsidRPr="00345794" w:rsidRDefault="00703839" w:rsidP="00703839">
            <w:pPr>
              <w:autoSpaceDE w:val="0"/>
              <w:autoSpaceDN w:val="0"/>
              <w:adjustRightInd w:val="0"/>
              <w:spacing w:line="360" w:lineRule="auto"/>
              <w:jc w:val="both"/>
              <w:rPr>
                <w:rFonts w:ascii="Arial" w:hAnsi="Arial" w:cs="Arial"/>
              </w:rPr>
            </w:pPr>
            <w:r w:rsidRPr="00345794">
              <w:rPr>
                <w:rFonts w:ascii="Arial" w:hAnsi="Arial" w:cs="Arial"/>
              </w:rPr>
              <w:t>V poročevalskem obdobju so bile izvedene naslednje aktivnosti.</w:t>
            </w:r>
          </w:p>
          <w:p w14:paraId="59B1F151" w14:textId="77777777" w:rsidR="00703839" w:rsidRPr="00345794" w:rsidRDefault="00703839" w:rsidP="00703839">
            <w:pPr>
              <w:autoSpaceDE w:val="0"/>
              <w:autoSpaceDN w:val="0"/>
              <w:adjustRightInd w:val="0"/>
              <w:spacing w:line="360" w:lineRule="auto"/>
              <w:jc w:val="both"/>
              <w:rPr>
                <w:rFonts w:ascii="Arial" w:hAnsi="Arial" w:cs="Arial"/>
              </w:rPr>
            </w:pPr>
          </w:p>
          <w:p w14:paraId="1A83A64B" w14:textId="77777777" w:rsidR="00703839" w:rsidRPr="00345794" w:rsidRDefault="00703839" w:rsidP="00703839">
            <w:pPr>
              <w:autoSpaceDE w:val="0"/>
              <w:autoSpaceDN w:val="0"/>
              <w:adjustRightInd w:val="0"/>
              <w:spacing w:line="360" w:lineRule="auto"/>
              <w:jc w:val="both"/>
              <w:rPr>
                <w:rFonts w:ascii="Arial" w:hAnsi="Arial" w:cs="Arial"/>
              </w:rPr>
            </w:pPr>
            <w:r w:rsidRPr="00345794">
              <w:rPr>
                <w:rFonts w:ascii="Arial" w:hAnsi="Arial" w:cs="Arial"/>
              </w:rPr>
              <w:t xml:space="preserve">Ažurirana je bila spletna stran projekta </w:t>
            </w:r>
            <w:hyperlink r:id="rId123" w:history="1">
              <w:r w:rsidRPr="00345794">
                <w:rPr>
                  <w:rStyle w:val="Hiperpovezava"/>
                  <w:rFonts w:ascii="Arial" w:hAnsi="Arial" w:cs="Arial"/>
                </w:rPr>
                <w:t>https://www.zrs-kp.si/index.php/research/avtomatizacija-namakanja-v-oljkarstvu/</w:t>
              </w:r>
            </w:hyperlink>
            <w:r w:rsidRPr="00345794">
              <w:rPr>
                <w:rStyle w:val="Hiperpovezava"/>
                <w:rFonts w:ascii="Arial" w:hAnsi="Arial" w:cs="Arial"/>
              </w:rPr>
              <w:t xml:space="preserve"> </w:t>
            </w:r>
            <w:r w:rsidRPr="00345794">
              <w:rPr>
                <w:rFonts w:ascii="Arial" w:hAnsi="Arial" w:cs="Arial"/>
              </w:rPr>
              <w:t xml:space="preserve"> na katerem so in bodo dostopni rezultati projekta</w:t>
            </w:r>
          </w:p>
          <w:p w14:paraId="478F3F79" w14:textId="77777777" w:rsidR="00703839" w:rsidRPr="00345794" w:rsidRDefault="00703839" w:rsidP="00703839">
            <w:pPr>
              <w:autoSpaceDE w:val="0"/>
              <w:autoSpaceDN w:val="0"/>
              <w:adjustRightInd w:val="0"/>
              <w:spacing w:line="360" w:lineRule="auto"/>
              <w:jc w:val="both"/>
              <w:rPr>
                <w:rFonts w:ascii="Arial" w:hAnsi="Arial" w:cs="Arial"/>
                <w:color w:val="0000FF" w:themeColor="hyperlink"/>
                <w:u w:val="single"/>
              </w:rPr>
            </w:pPr>
          </w:p>
          <w:p w14:paraId="5D82CF96" w14:textId="77777777" w:rsidR="00703839" w:rsidRPr="00345794" w:rsidRDefault="00703839" w:rsidP="00703839">
            <w:pPr>
              <w:spacing w:line="360" w:lineRule="auto"/>
              <w:jc w:val="both"/>
              <w:rPr>
                <w:rFonts w:ascii="Arial" w:hAnsi="Arial" w:cs="Arial"/>
              </w:rPr>
            </w:pPr>
            <w:r w:rsidRPr="00345794">
              <w:rPr>
                <w:rFonts w:ascii="Arial" w:hAnsi="Arial" w:cs="Arial"/>
              </w:rPr>
              <w:t xml:space="preserve">Dne 16.10.2021 je potekala predstavitev projekta na prireditvi ob 41. Svetovnem dnevu hrane 2021, s sloganom »Boljša proizvodnja, boljša prehrana, boljše okolje in boljše življenje!«. Predstavitev je bila izvedena na Centru biotehnike in turizma – Grm – Novo mesto. </w:t>
            </w:r>
          </w:p>
          <w:p w14:paraId="7E628408" w14:textId="77777777" w:rsidR="00703839" w:rsidRPr="00345794" w:rsidRDefault="00703839" w:rsidP="00703839">
            <w:pPr>
              <w:spacing w:line="360" w:lineRule="auto"/>
              <w:jc w:val="both"/>
              <w:rPr>
                <w:rFonts w:ascii="Arial" w:hAnsi="Arial" w:cs="Arial"/>
              </w:rPr>
            </w:pPr>
          </w:p>
          <w:p w14:paraId="24701F3E" w14:textId="77777777" w:rsidR="00703839" w:rsidRPr="00345794" w:rsidRDefault="00703839" w:rsidP="00703839">
            <w:pPr>
              <w:spacing w:line="360" w:lineRule="auto"/>
              <w:jc w:val="both"/>
              <w:rPr>
                <w:rFonts w:ascii="Arial" w:hAnsi="Arial" w:cs="Arial"/>
              </w:rPr>
            </w:pPr>
            <w:r w:rsidRPr="00345794">
              <w:rPr>
                <w:rFonts w:ascii="Arial" w:hAnsi="Arial" w:cs="Arial"/>
              </w:rPr>
              <w:t xml:space="preserve">V času od 22. – 23. 11. 2021 se je vodilni partner (ZRS Koper) udeležil 36. Tradicionalnega posveta javne službe kmetijskega svetovanja, ki je bil dne 23.11.2021 posvečen Evropskemu partnerstvu za inovacije. Na posvetu je bil predstavljen tudi plakat Avtomatizacija in ekonomska upravičenost namakanja v </w:t>
            </w:r>
            <w:proofErr w:type="spellStart"/>
            <w:r w:rsidRPr="00345794">
              <w:rPr>
                <w:rFonts w:ascii="Arial" w:hAnsi="Arial" w:cs="Arial"/>
              </w:rPr>
              <w:t>oljkarstvu</w:t>
            </w:r>
            <w:proofErr w:type="spellEnd"/>
            <w:r w:rsidRPr="00345794">
              <w:rPr>
                <w:rFonts w:ascii="Arial" w:hAnsi="Arial" w:cs="Arial"/>
              </w:rPr>
              <w:t>.</w:t>
            </w:r>
          </w:p>
          <w:p w14:paraId="7C6B5C92" w14:textId="77777777" w:rsidR="00703839" w:rsidRPr="00345794" w:rsidRDefault="00703839" w:rsidP="00703839">
            <w:pPr>
              <w:spacing w:line="360" w:lineRule="auto"/>
              <w:jc w:val="both"/>
              <w:rPr>
                <w:rFonts w:ascii="Arial" w:hAnsi="Arial" w:cs="Arial"/>
              </w:rPr>
            </w:pPr>
          </w:p>
          <w:p w14:paraId="3DCB3F15" w14:textId="77777777" w:rsidR="00703839" w:rsidRPr="00345794" w:rsidRDefault="00703839" w:rsidP="00703839">
            <w:pPr>
              <w:spacing w:line="360" w:lineRule="auto"/>
              <w:jc w:val="both"/>
              <w:rPr>
                <w:rFonts w:ascii="Arial" w:hAnsi="Arial" w:cs="Arial"/>
              </w:rPr>
            </w:pPr>
            <w:r w:rsidRPr="00345794">
              <w:rPr>
                <w:rFonts w:ascii="Arial" w:hAnsi="Arial" w:cs="Arial"/>
              </w:rPr>
              <w:t>Izvedene so bile korekture osnutka publikacije – v kateri je predstavljen protokol vzpostavitve namakalnega sistema.</w:t>
            </w:r>
          </w:p>
          <w:p w14:paraId="393FCDCA" w14:textId="77777777" w:rsidR="00703839" w:rsidRPr="00345794" w:rsidRDefault="00703839" w:rsidP="00703839">
            <w:pPr>
              <w:spacing w:line="360" w:lineRule="auto"/>
              <w:jc w:val="both"/>
              <w:rPr>
                <w:rFonts w:ascii="Arial" w:hAnsi="Arial" w:cs="Arial"/>
              </w:rPr>
            </w:pPr>
          </w:p>
          <w:p w14:paraId="5FC68AF5" w14:textId="77777777" w:rsidR="00703839" w:rsidRPr="00345794" w:rsidRDefault="00703839" w:rsidP="00703839">
            <w:pPr>
              <w:spacing w:line="360" w:lineRule="auto"/>
              <w:jc w:val="both"/>
              <w:rPr>
                <w:rFonts w:ascii="Arial" w:hAnsi="Arial" w:cs="Arial"/>
              </w:rPr>
            </w:pPr>
            <w:r w:rsidRPr="00345794">
              <w:t>Objave v medijih:</w:t>
            </w:r>
          </w:p>
          <w:p w14:paraId="5ECDCB45" w14:textId="77777777" w:rsidR="00703839" w:rsidRPr="00345794" w:rsidRDefault="00703839" w:rsidP="00703839">
            <w:pPr>
              <w:spacing w:line="360" w:lineRule="auto"/>
              <w:jc w:val="both"/>
              <w:rPr>
                <w:rFonts w:ascii="Arial" w:hAnsi="Arial" w:cs="Arial"/>
              </w:rPr>
            </w:pPr>
            <w:r w:rsidRPr="00345794">
              <w:rPr>
                <w:rFonts w:ascii="Arial" w:hAnsi="Arial" w:cs="Arial"/>
              </w:rPr>
              <w:t>18. 9. 2021 Primorske novice  Vreme je nagajalo letina bo pičla</w:t>
            </w:r>
          </w:p>
          <w:p w14:paraId="17FBEFFC" w14:textId="77777777" w:rsidR="00703839" w:rsidRPr="00345794" w:rsidRDefault="00703839" w:rsidP="00703839">
            <w:pPr>
              <w:spacing w:line="360" w:lineRule="auto"/>
              <w:jc w:val="both"/>
              <w:rPr>
                <w:rFonts w:ascii="Arial" w:hAnsi="Arial" w:cs="Arial"/>
              </w:rPr>
            </w:pPr>
            <w:r w:rsidRPr="00345794">
              <w:rPr>
                <w:rFonts w:ascii="Arial" w:hAnsi="Arial" w:cs="Arial"/>
              </w:rPr>
              <w:t>https://www.primorske.si/plus/sobota/vreme-je-nagajalo-oljkarska-letina-bo-picla</w:t>
            </w:r>
          </w:p>
          <w:p w14:paraId="373248D3" w14:textId="77777777" w:rsidR="00703839" w:rsidRPr="00345794" w:rsidRDefault="00703839" w:rsidP="00703839">
            <w:pPr>
              <w:spacing w:line="360" w:lineRule="auto"/>
              <w:jc w:val="both"/>
              <w:rPr>
                <w:rFonts w:ascii="Arial" w:hAnsi="Arial" w:cs="Arial"/>
              </w:rPr>
            </w:pPr>
          </w:p>
          <w:p w14:paraId="1F209BEC" w14:textId="77777777" w:rsidR="00703839" w:rsidRPr="00345794" w:rsidRDefault="00703839" w:rsidP="00703839">
            <w:pPr>
              <w:spacing w:line="360" w:lineRule="auto"/>
              <w:jc w:val="both"/>
              <w:rPr>
                <w:rFonts w:ascii="Arial" w:hAnsi="Arial" w:cs="Arial"/>
              </w:rPr>
            </w:pPr>
            <w:r w:rsidRPr="00345794">
              <w:rPr>
                <w:rFonts w:ascii="Arial" w:hAnsi="Arial" w:cs="Arial"/>
              </w:rPr>
              <w:t>12. 10. 2021 Studio ob sedemnajstih - Oljke v pasti podnebnih sprememb.</w:t>
            </w:r>
          </w:p>
          <w:p w14:paraId="410A7B56" w14:textId="77777777" w:rsidR="00703839" w:rsidRPr="00345794" w:rsidRDefault="00703839" w:rsidP="00703839">
            <w:pPr>
              <w:spacing w:line="360" w:lineRule="auto"/>
              <w:jc w:val="both"/>
              <w:rPr>
                <w:rFonts w:ascii="Arial" w:hAnsi="Arial" w:cs="Arial"/>
              </w:rPr>
            </w:pPr>
            <w:r w:rsidRPr="00345794">
              <w:rPr>
                <w:rFonts w:ascii="Arial" w:hAnsi="Arial" w:cs="Arial"/>
              </w:rPr>
              <w:t>https://4d.rtvslo.si/arhiv/studio-ob-17h/174813113</w:t>
            </w:r>
          </w:p>
          <w:p w14:paraId="4A2A5A79" w14:textId="77777777" w:rsidR="00703839" w:rsidRPr="00345794" w:rsidRDefault="00703839" w:rsidP="00703839">
            <w:pPr>
              <w:spacing w:line="360" w:lineRule="auto"/>
              <w:jc w:val="both"/>
              <w:rPr>
                <w:rFonts w:ascii="Arial" w:hAnsi="Arial" w:cs="Arial"/>
              </w:rPr>
            </w:pPr>
          </w:p>
          <w:p w14:paraId="55DDB1B1" w14:textId="77777777" w:rsidR="00703839" w:rsidRPr="00345794" w:rsidRDefault="00703839" w:rsidP="00703839">
            <w:pPr>
              <w:spacing w:line="360" w:lineRule="auto"/>
              <w:jc w:val="both"/>
              <w:rPr>
                <w:rFonts w:ascii="Arial" w:hAnsi="Arial" w:cs="Arial"/>
              </w:rPr>
            </w:pPr>
            <w:r w:rsidRPr="00345794">
              <w:rPr>
                <w:rFonts w:ascii="Arial" w:hAnsi="Arial" w:cs="Arial"/>
              </w:rPr>
              <w:t>16.10. 2021 41.Svetovni dan  hrane Boljša proizvodnja, boljša prehrana, boljše okolje in boljše življenje : Konferenca Hrana, prehrana, zdravje</w:t>
            </w:r>
          </w:p>
          <w:p w14:paraId="34F6B60F" w14:textId="77777777" w:rsidR="00703839" w:rsidRPr="00345794" w:rsidRDefault="008B07D0" w:rsidP="00703839">
            <w:pPr>
              <w:spacing w:line="360" w:lineRule="auto"/>
              <w:jc w:val="both"/>
              <w:rPr>
                <w:rFonts w:ascii="Arial" w:hAnsi="Arial" w:cs="Arial"/>
              </w:rPr>
            </w:pPr>
            <w:hyperlink r:id="rId124" w:history="1">
              <w:r w:rsidR="00703839" w:rsidRPr="00345794">
                <w:rPr>
                  <w:rStyle w:val="Hiperpovezava"/>
                  <w:rFonts w:ascii="Arial" w:hAnsi="Arial" w:cs="Arial"/>
                </w:rPr>
                <w:t>http://danhrane.ecpd.si/2020/07/22/program-konference-2/</w:t>
              </w:r>
            </w:hyperlink>
          </w:p>
          <w:p w14:paraId="77B3205B" w14:textId="77777777" w:rsidR="00703839" w:rsidRPr="00345794" w:rsidRDefault="00703839" w:rsidP="00703839">
            <w:pPr>
              <w:spacing w:line="360" w:lineRule="auto"/>
              <w:jc w:val="both"/>
              <w:rPr>
                <w:rFonts w:ascii="Arial" w:hAnsi="Arial" w:cs="Arial"/>
              </w:rPr>
            </w:pPr>
          </w:p>
          <w:p w14:paraId="2DED4B21" w14:textId="77777777" w:rsidR="00703839" w:rsidRPr="00345794" w:rsidRDefault="00703839" w:rsidP="00703839">
            <w:pPr>
              <w:spacing w:line="360" w:lineRule="auto"/>
              <w:jc w:val="both"/>
              <w:rPr>
                <w:rFonts w:ascii="Arial" w:hAnsi="Arial" w:cs="Arial"/>
              </w:rPr>
            </w:pPr>
            <w:r w:rsidRPr="00345794">
              <w:rPr>
                <w:rFonts w:ascii="Arial" w:hAnsi="Arial" w:cs="Arial"/>
              </w:rPr>
              <w:t>I</w:t>
            </w:r>
            <w:r w:rsidRPr="00345794">
              <w:t>zvedeni demonstracijski prikazi:</w:t>
            </w:r>
          </w:p>
          <w:p w14:paraId="03680570" w14:textId="77777777" w:rsidR="00703839" w:rsidRPr="00345794" w:rsidRDefault="00703839" w:rsidP="00703839">
            <w:pPr>
              <w:autoSpaceDE w:val="0"/>
              <w:autoSpaceDN w:val="0"/>
              <w:adjustRightInd w:val="0"/>
              <w:spacing w:line="360" w:lineRule="auto"/>
              <w:jc w:val="both"/>
              <w:rPr>
                <w:rFonts w:ascii="Arial" w:hAnsi="Arial" w:cs="Arial"/>
              </w:rPr>
            </w:pPr>
            <w:r w:rsidRPr="00345794">
              <w:rPr>
                <w:rFonts w:ascii="Arial" w:hAnsi="Arial" w:cs="Arial"/>
              </w:rPr>
              <w:t xml:space="preserve">Dne 8.9.2021 je potekal 5.demonstracijski prikaz namakanja oljk - lokacija Šempas. </w:t>
            </w:r>
          </w:p>
          <w:p w14:paraId="48A54200" w14:textId="77777777" w:rsidR="00703839" w:rsidRPr="00345794" w:rsidRDefault="00703839" w:rsidP="00703839">
            <w:pPr>
              <w:autoSpaceDE w:val="0"/>
              <w:autoSpaceDN w:val="0"/>
              <w:adjustRightInd w:val="0"/>
              <w:spacing w:line="360" w:lineRule="auto"/>
              <w:jc w:val="both"/>
              <w:rPr>
                <w:rFonts w:ascii="Arial" w:hAnsi="Arial" w:cs="Arial"/>
              </w:rPr>
            </w:pPr>
            <w:r w:rsidRPr="00345794">
              <w:rPr>
                <w:rFonts w:ascii="Arial" w:hAnsi="Arial" w:cs="Arial"/>
              </w:rPr>
              <w:t xml:space="preserve">Dne 25.9.2021 je potekal 6. demonstracijski prikaz namakanja oljk – lokacija </w:t>
            </w:r>
            <w:proofErr w:type="spellStart"/>
            <w:r w:rsidRPr="00345794">
              <w:rPr>
                <w:rFonts w:ascii="Arial" w:hAnsi="Arial" w:cs="Arial"/>
              </w:rPr>
              <w:t>Sermin</w:t>
            </w:r>
            <w:proofErr w:type="spellEnd"/>
            <w:r w:rsidRPr="00345794">
              <w:rPr>
                <w:rFonts w:ascii="Arial" w:hAnsi="Arial" w:cs="Arial"/>
              </w:rPr>
              <w:t>.</w:t>
            </w:r>
          </w:p>
          <w:p w14:paraId="06E1C934" w14:textId="77777777" w:rsidR="00703839" w:rsidRPr="00345794" w:rsidRDefault="00703839" w:rsidP="00703839">
            <w:pPr>
              <w:autoSpaceDE w:val="0"/>
              <w:autoSpaceDN w:val="0"/>
              <w:adjustRightInd w:val="0"/>
              <w:spacing w:line="360" w:lineRule="auto"/>
              <w:jc w:val="both"/>
              <w:rPr>
                <w:rFonts w:ascii="Arial" w:hAnsi="Arial" w:cs="Arial"/>
              </w:rPr>
            </w:pPr>
            <w:r w:rsidRPr="00345794">
              <w:rPr>
                <w:rFonts w:ascii="Arial" w:hAnsi="Arial" w:cs="Arial"/>
              </w:rPr>
              <w:t>Dne 7.10.2021 je potekal 7.demonstracijski prikaz namakanja oljk. – lokacija Beneša.</w:t>
            </w:r>
          </w:p>
          <w:p w14:paraId="1EF08325" w14:textId="77777777" w:rsidR="00703839" w:rsidRPr="00345794" w:rsidRDefault="00703839" w:rsidP="00703839">
            <w:pPr>
              <w:autoSpaceDE w:val="0"/>
              <w:autoSpaceDN w:val="0"/>
              <w:adjustRightInd w:val="0"/>
              <w:spacing w:line="360" w:lineRule="auto"/>
              <w:jc w:val="both"/>
              <w:rPr>
                <w:rFonts w:ascii="Arial" w:hAnsi="Arial" w:cs="Arial"/>
              </w:rPr>
            </w:pPr>
            <w:r w:rsidRPr="00345794">
              <w:rPr>
                <w:rFonts w:ascii="Arial" w:hAnsi="Arial" w:cs="Arial"/>
              </w:rPr>
              <w:t>Dne 20.10.2021 je potekal 8. demonstracijski prikaz namakanja oljk – lokacija Dekani.</w:t>
            </w:r>
          </w:p>
          <w:p w14:paraId="1D3A253C" w14:textId="5AB33873" w:rsidR="000809EA" w:rsidRPr="00345794" w:rsidRDefault="000809EA">
            <w:pPr>
              <w:spacing w:after="0" w:line="240" w:lineRule="auto"/>
              <w:jc w:val="both"/>
              <w:rPr>
                <w:rFonts w:ascii="Arial" w:hAnsi="Arial" w:cs="Arial"/>
                <w:sz w:val="20"/>
                <w:szCs w:val="20"/>
                <w:lang w:eastAsia="sl-SI"/>
              </w:rPr>
            </w:pPr>
          </w:p>
          <w:p w14:paraId="405A3D39" w14:textId="62650DE4" w:rsidR="00703839" w:rsidRPr="00345794" w:rsidRDefault="00703839" w:rsidP="00703839">
            <w:pPr>
              <w:spacing w:after="0" w:line="240" w:lineRule="auto"/>
              <w:jc w:val="both"/>
              <w:rPr>
                <w:rFonts w:ascii="Arial" w:hAnsi="Arial" w:cs="Arial"/>
                <w:b/>
                <w:bCs/>
                <w:sz w:val="20"/>
                <w:szCs w:val="20"/>
                <w:lang w:eastAsia="sl-SI"/>
              </w:rPr>
            </w:pPr>
            <w:r w:rsidRPr="00345794">
              <w:rPr>
                <w:rFonts w:ascii="Arial" w:hAnsi="Arial" w:cs="Arial"/>
                <w:b/>
                <w:bCs/>
                <w:sz w:val="20"/>
                <w:szCs w:val="20"/>
                <w:lang w:eastAsia="sl-SI"/>
              </w:rPr>
              <w:t>POROČILO 3</w:t>
            </w:r>
          </w:p>
          <w:p w14:paraId="059AB119" w14:textId="77777777" w:rsidR="00C236F5" w:rsidRPr="00345794" w:rsidRDefault="00C236F5" w:rsidP="00C236F5">
            <w:pPr>
              <w:autoSpaceDE w:val="0"/>
              <w:autoSpaceDN w:val="0"/>
              <w:adjustRightInd w:val="0"/>
              <w:spacing w:line="360" w:lineRule="auto"/>
              <w:jc w:val="both"/>
              <w:rPr>
                <w:rFonts w:ascii="Arial" w:hAnsi="Arial" w:cs="Arial"/>
              </w:rPr>
            </w:pPr>
            <w:r w:rsidRPr="00345794">
              <w:rPr>
                <w:rFonts w:ascii="Arial" w:hAnsi="Arial" w:cs="Arial"/>
              </w:rPr>
              <w:t>V poročevalskem obdobju so bile izvedene naslednje aktivnosti.</w:t>
            </w:r>
          </w:p>
          <w:p w14:paraId="1A88BCF0" w14:textId="77777777" w:rsidR="00C236F5" w:rsidRPr="00345794" w:rsidRDefault="00C236F5" w:rsidP="00C236F5">
            <w:pPr>
              <w:autoSpaceDE w:val="0"/>
              <w:autoSpaceDN w:val="0"/>
              <w:adjustRightInd w:val="0"/>
              <w:spacing w:line="360" w:lineRule="auto"/>
              <w:jc w:val="both"/>
              <w:rPr>
                <w:rStyle w:val="Hiperpovezava"/>
                <w:rFonts w:ascii="Arial" w:hAnsi="Arial" w:cs="Arial"/>
              </w:rPr>
            </w:pPr>
            <w:r w:rsidRPr="00345794">
              <w:rPr>
                <w:rFonts w:ascii="Arial" w:hAnsi="Arial" w:cs="Arial"/>
              </w:rPr>
              <w:t xml:space="preserve">Ažurirana je bila spletna stran projekta </w:t>
            </w:r>
            <w:hyperlink r:id="rId125" w:history="1">
              <w:r w:rsidRPr="00345794">
                <w:rPr>
                  <w:rStyle w:val="Hiperpovezava"/>
                  <w:rFonts w:ascii="Arial" w:hAnsi="Arial" w:cs="Arial"/>
                </w:rPr>
                <w:t>https://www.zrs-kp.si/index.php/research/avtomatizacija-namakanja-v-oljkarstvu/</w:t>
              </w:r>
            </w:hyperlink>
            <w:r w:rsidRPr="00345794">
              <w:rPr>
                <w:rStyle w:val="Hiperpovezava"/>
                <w:rFonts w:ascii="Arial" w:hAnsi="Arial" w:cs="Arial"/>
              </w:rPr>
              <w:t xml:space="preserve"> </w:t>
            </w:r>
            <w:r w:rsidRPr="00345794">
              <w:rPr>
                <w:rFonts w:ascii="Arial" w:hAnsi="Arial" w:cs="Arial"/>
              </w:rPr>
              <w:t xml:space="preserve"> na katerem so in bodo dostopni rezultati projekta</w:t>
            </w:r>
          </w:p>
          <w:p w14:paraId="0AC50727" w14:textId="77777777" w:rsidR="00C236F5" w:rsidRPr="00345794" w:rsidRDefault="00C236F5" w:rsidP="00C236F5">
            <w:pPr>
              <w:spacing w:line="360" w:lineRule="auto"/>
              <w:jc w:val="both"/>
              <w:rPr>
                <w:rFonts w:ascii="Arial" w:hAnsi="Arial" w:cs="Arial"/>
              </w:rPr>
            </w:pPr>
            <w:r w:rsidRPr="00345794">
              <w:rPr>
                <w:rFonts w:ascii="Arial" w:hAnsi="Arial" w:cs="Arial"/>
              </w:rPr>
              <w:t xml:space="preserve"> </w:t>
            </w:r>
          </w:p>
          <w:p w14:paraId="43B00CFA" w14:textId="77777777" w:rsidR="00C236F5" w:rsidRPr="00345794" w:rsidRDefault="00C236F5" w:rsidP="00C236F5">
            <w:pPr>
              <w:spacing w:line="360" w:lineRule="auto"/>
              <w:jc w:val="both"/>
              <w:rPr>
                <w:rFonts w:ascii="Arial" w:hAnsi="Arial" w:cs="Arial"/>
              </w:rPr>
            </w:pPr>
            <w:r w:rsidRPr="00345794">
              <w:rPr>
                <w:rFonts w:ascii="Arial" w:hAnsi="Arial" w:cs="Arial"/>
              </w:rPr>
              <w:t>V  mesecu marcu je Evropska komisija ob sodelovanju z Evropsko mrežo za razvoj podeželja (ENRD) organizira velik mednarodni dogodek od 22. do 26. 3. 2021 v kontekstu priprave Dolgoročne vizije podeželskih območij. V okviru tega, dogodka je MKGP izbrane EIP projekte prestavilo na virtualni stojnici. V ta namen je bil plakat pripravljen za 35. Tradicionalni posvet javne službe kmetijskega svetovanja preveden in pripravljen v angleškem jeziku.</w:t>
            </w:r>
          </w:p>
          <w:p w14:paraId="53EEBA4C" w14:textId="77777777" w:rsidR="00C236F5" w:rsidRPr="00345794" w:rsidRDefault="00C236F5" w:rsidP="00C236F5">
            <w:pPr>
              <w:spacing w:line="360" w:lineRule="auto"/>
              <w:jc w:val="both"/>
              <w:rPr>
                <w:rFonts w:ascii="Arial" w:hAnsi="Arial" w:cs="Arial"/>
              </w:rPr>
            </w:pPr>
            <w:r w:rsidRPr="00345794">
              <w:rPr>
                <w:rFonts w:ascii="Arial" w:hAnsi="Arial" w:cs="Arial"/>
              </w:rPr>
              <w:t xml:space="preserve"> </w:t>
            </w:r>
          </w:p>
          <w:p w14:paraId="76D92AAA" w14:textId="43E296EB" w:rsidR="00C236F5" w:rsidRPr="00345794" w:rsidRDefault="00C236F5" w:rsidP="00E44E18">
            <w:pPr>
              <w:spacing w:line="360" w:lineRule="auto"/>
              <w:jc w:val="both"/>
              <w:rPr>
                <w:rFonts w:ascii="Arial" w:hAnsi="Arial" w:cs="Arial"/>
              </w:rPr>
            </w:pPr>
            <w:r w:rsidRPr="00345794">
              <w:rPr>
                <w:rFonts w:ascii="Arial" w:hAnsi="Arial" w:cs="Arial"/>
              </w:rPr>
              <w:t xml:space="preserve">V mesecu maju natančneje dne 27. 5. 2021 je bilo za kmetijske svetovalce in strokovnjake izvedeno strokovno predavanje o deficitnem namakanju oljk ter ogled dobrih (demonstracijski prikazi) avtomatskega krmiljenja namakalnega sistema v oljčniku.  Izvedba predavanja in ekskurzija ogleda dobrih praks je bila predvidena za zadnjih dvanajst mesecev pred zaključkom projekta EIP, vendar je bila zaradi bojazni o ponovni uvedbi ukrepov za </w:t>
            </w:r>
            <w:r w:rsidRPr="00345794">
              <w:rPr>
                <w:rFonts w:ascii="Arial" w:hAnsi="Arial" w:cs="Arial"/>
              </w:rPr>
              <w:lastRenderedPageBreak/>
              <w:t xml:space="preserve">zamejitev širjenja virusa SARS-CoV-2 oziroma za zajezitev epidemije COVID-19 in omilitev njenih posledic izvedena nekaj mescev prej. </w:t>
            </w:r>
          </w:p>
          <w:p w14:paraId="7EB6081E" w14:textId="612E6CCC" w:rsidR="00C236F5" w:rsidRPr="00345794" w:rsidRDefault="00C236F5" w:rsidP="00C236F5">
            <w:pPr>
              <w:spacing w:after="0" w:line="240" w:lineRule="auto"/>
              <w:jc w:val="both"/>
              <w:rPr>
                <w:rFonts w:ascii="Arial" w:hAnsi="Arial" w:cs="Arial"/>
                <w:b/>
                <w:bCs/>
                <w:sz w:val="20"/>
                <w:szCs w:val="20"/>
                <w:lang w:eastAsia="sl-SI"/>
              </w:rPr>
            </w:pPr>
            <w:r w:rsidRPr="00345794">
              <w:rPr>
                <w:rFonts w:ascii="Arial" w:hAnsi="Arial" w:cs="Arial"/>
                <w:b/>
                <w:bCs/>
                <w:sz w:val="20"/>
                <w:szCs w:val="20"/>
                <w:lang w:eastAsia="sl-SI"/>
              </w:rPr>
              <w:t>POROČILO 2</w:t>
            </w:r>
          </w:p>
          <w:p w14:paraId="59D2C349" w14:textId="77777777" w:rsidR="00C236F5" w:rsidRPr="00345794" w:rsidRDefault="00C236F5" w:rsidP="00703839">
            <w:pPr>
              <w:spacing w:after="0" w:line="240" w:lineRule="auto"/>
              <w:jc w:val="both"/>
              <w:rPr>
                <w:rFonts w:ascii="Arial" w:hAnsi="Arial" w:cs="Arial"/>
                <w:b/>
                <w:bCs/>
                <w:sz w:val="20"/>
                <w:szCs w:val="20"/>
                <w:lang w:eastAsia="sl-SI"/>
              </w:rPr>
            </w:pPr>
          </w:p>
          <w:p w14:paraId="044476B4" w14:textId="77777777" w:rsidR="00E44E18" w:rsidRPr="00345794" w:rsidRDefault="00E44E18" w:rsidP="00E44E18">
            <w:pPr>
              <w:autoSpaceDE w:val="0"/>
              <w:autoSpaceDN w:val="0"/>
              <w:adjustRightInd w:val="0"/>
              <w:spacing w:line="360" w:lineRule="auto"/>
              <w:jc w:val="both"/>
              <w:rPr>
                <w:rFonts w:ascii="Arial" w:hAnsi="Arial" w:cs="Arial"/>
              </w:rPr>
            </w:pPr>
            <w:r w:rsidRPr="00345794">
              <w:rPr>
                <w:rFonts w:ascii="Arial" w:hAnsi="Arial" w:cs="Arial"/>
              </w:rPr>
              <w:t xml:space="preserve">V poročevalskem obdobju predvidene aktivnosti za prenos znanja še niso bile izvedene. Ažurirana je bila spletna stran projekta </w:t>
            </w:r>
            <w:hyperlink r:id="rId126" w:history="1">
              <w:r w:rsidRPr="00345794">
                <w:rPr>
                  <w:rStyle w:val="Hiperpovezava"/>
                  <w:rFonts w:ascii="Arial" w:hAnsi="Arial" w:cs="Arial"/>
                </w:rPr>
                <w:t>https://www.zrs-kp.si/index.php/research/avtomatizacija-namakanja-v-oljkarstvu/</w:t>
              </w:r>
            </w:hyperlink>
            <w:r w:rsidRPr="00345794">
              <w:rPr>
                <w:rStyle w:val="Hiperpovezava"/>
                <w:rFonts w:ascii="Arial" w:hAnsi="Arial" w:cs="Arial"/>
              </w:rPr>
              <w:t xml:space="preserve"> </w:t>
            </w:r>
            <w:r w:rsidRPr="00345794">
              <w:rPr>
                <w:rFonts w:ascii="Arial" w:hAnsi="Arial" w:cs="Arial"/>
              </w:rPr>
              <w:t xml:space="preserve"> na katerem so in bodo dostopni rezultati projekta. Projekt je bil predstavljen tudi v različnih medijih:</w:t>
            </w:r>
          </w:p>
          <w:p w14:paraId="518A78E2"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 xml:space="preserve">26. 6. 2020 – prispevek Ljudje in zemlja </w:t>
            </w:r>
          </w:p>
          <w:p w14:paraId="33C0356C" w14:textId="365BB5DB" w:rsidR="00E44E18" w:rsidRPr="00345794" w:rsidRDefault="008B07D0" w:rsidP="00E44E18">
            <w:pPr>
              <w:autoSpaceDE w:val="0"/>
              <w:autoSpaceDN w:val="0"/>
              <w:adjustRightInd w:val="0"/>
              <w:spacing w:line="360" w:lineRule="auto"/>
            </w:pPr>
            <w:hyperlink r:id="rId127" w:history="1">
              <w:r w:rsidR="00E44E18" w:rsidRPr="00345794">
                <w:rPr>
                  <w:rStyle w:val="Hiperpovezava"/>
                </w:rPr>
                <w:t>https://4d.rtvslo.si/arhiv/ljudje-in-zemlja/174708416</w:t>
              </w:r>
            </w:hyperlink>
          </w:p>
          <w:p w14:paraId="6FCE3145"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 xml:space="preserve">9.7.2020 – </w:t>
            </w:r>
            <w:proofErr w:type="spellStart"/>
            <w:r w:rsidRPr="00345794">
              <w:rPr>
                <w:rFonts w:ascii="Arial" w:hAnsi="Arial" w:cs="Arial"/>
              </w:rPr>
              <w:t>Regional</w:t>
            </w:r>
            <w:proofErr w:type="spellEnd"/>
            <w:r w:rsidRPr="00345794">
              <w:rPr>
                <w:rFonts w:ascii="Arial" w:hAnsi="Arial" w:cs="Arial"/>
              </w:rPr>
              <w:t xml:space="preserve"> obala </w:t>
            </w:r>
          </w:p>
          <w:p w14:paraId="54451761" w14:textId="77777777" w:rsidR="00E44E18" w:rsidRPr="00345794" w:rsidRDefault="008B07D0" w:rsidP="00E44E18">
            <w:pPr>
              <w:autoSpaceDE w:val="0"/>
              <w:autoSpaceDN w:val="0"/>
              <w:adjustRightInd w:val="0"/>
              <w:spacing w:line="360" w:lineRule="auto"/>
              <w:rPr>
                <w:rFonts w:ascii="Arial" w:hAnsi="Arial" w:cs="Arial"/>
              </w:rPr>
            </w:pPr>
            <w:hyperlink r:id="rId128" w:history="1">
              <w:r w:rsidR="00E44E18" w:rsidRPr="00345794">
                <w:rPr>
                  <w:rStyle w:val="Hiperpovezava"/>
                  <w:rFonts w:ascii="Arial" w:hAnsi="Arial" w:cs="Arial"/>
                </w:rPr>
                <w:t>https://www.regionalobala.si/novica/potrebna-predhodna-prijava-institut-za-oljkarstvo-vabi-na-usposabljanje-vodni-viri-vodno-dovoljenje</w:t>
              </w:r>
            </w:hyperlink>
          </w:p>
          <w:p w14:paraId="799ED30E" w14:textId="77777777" w:rsidR="00E44E18" w:rsidRPr="00345794" w:rsidRDefault="00E44E18" w:rsidP="00E44E18">
            <w:pPr>
              <w:autoSpaceDE w:val="0"/>
              <w:autoSpaceDN w:val="0"/>
              <w:adjustRightInd w:val="0"/>
              <w:spacing w:line="360" w:lineRule="auto"/>
              <w:rPr>
                <w:rStyle w:val="Hiperpovezava"/>
              </w:rPr>
            </w:pPr>
          </w:p>
          <w:p w14:paraId="5D13B2BA"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 xml:space="preserve">15.7.2020 – </w:t>
            </w:r>
            <w:proofErr w:type="spellStart"/>
            <w:r w:rsidRPr="00345794">
              <w:rPr>
                <w:rFonts w:ascii="Arial" w:hAnsi="Arial" w:cs="Arial"/>
              </w:rPr>
              <w:t>Regional</w:t>
            </w:r>
            <w:proofErr w:type="spellEnd"/>
            <w:r w:rsidRPr="00345794">
              <w:rPr>
                <w:rFonts w:ascii="Arial" w:hAnsi="Arial" w:cs="Arial"/>
              </w:rPr>
              <w:t xml:space="preserve"> obala </w:t>
            </w:r>
          </w:p>
          <w:p w14:paraId="57BC601D" w14:textId="77777777" w:rsidR="00E44E18" w:rsidRPr="00345794" w:rsidRDefault="00E44E18" w:rsidP="00E44E18">
            <w:pPr>
              <w:autoSpaceDE w:val="0"/>
              <w:autoSpaceDN w:val="0"/>
              <w:adjustRightInd w:val="0"/>
              <w:spacing w:line="360" w:lineRule="auto"/>
              <w:rPr>
                <w:rStyle w:val="Hiperpovezava"/>
              </w:rPr>
            </w:pPr>
            <w:r w:rsidRPr="00345794">
              <w:rPr>
                <w:rStyle w:val="Hiperpovezava"/>
              </w:rPr>
              <w:t>https://www.regionalobala.si/novica/usposabljanje-za-oljkarje-na-spremenjeni-lokaciji-spremljali-ga-boste-lahko-tudi-v-zivo-prek-spleta</w:t>
            </w:r>
          </w:p>
          <w:p w14:paraId="70C00A81" w14:textId="77777777" w:rsidR="00E44E18" w:rsidRPr="00345794" w:rsidRDefault="00E44E18" w:rsidP="00E44E18">
            <w:pPr>
              <w:autoSpaceDE w:val="0"/>
              <w:autoSpaceDN w:val="0"/>
              <w:adjustRightInd w:val="0"/>
              <w:spacing w:line="360" w:lineRule="auto"/>
            </w:pPr>
          </w:p>
          <w:p w14:paraId="125FEC21"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12.9.2020</w:t>
            </w:r>
          </w:p>
          <w:p w14:paraId="04F26BCF"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 xml:space="preserve">Letnik XXI, September / 2020 – glasilo Oljka </w:t>
            </w:r>
          </w:p>
          <w:p w14:paraId="631E920E"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PRVI KORAKI VZPOSTAVITVE NAMAKALNEGA</w:t>
            </w:r>
          </w:p>
          <w:p w14:paraId="26D60339"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SISTEMA</w:t>
            </w:r>
          </w:p>
          <w:p w14:paraId="7B4656E7" w14:textId="77777777" w:rsidR="00E44E18" w:rsidRPr="00345794" w:rsidRDefault="00E44E18" w:rsidP="00E44E18">
            <w:pPr>
              <w:autoSpaceDE w:val="0"/>
              <w:autoSpaceDN w:val="0"/>
              <w:adjustRightInd w:val="0"/>
              <w:spacing w:line="360" w:lineRule="auto"/>
              <w:rPr>
                <w:rFonts w:ascii="Arial" w:hAnsi="Arial" w:cs="Arial"/>
              </w:rPr>
            </w:pPr>
          </w:p>
          <w:p w14:paraId="5480DAC5"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 xml:space="preserve">8. 11. 2020 – prispevek Ljudje in zemlja </w:t>
            </w:r>
          </w:p>
          <w:p w14:paraId="6E55A555" w14:textId="77777777" w:rsidR="00E44E18" w:rsidRPr="00345794" w:rsidRDefault="008B07D0" w:rsidP="00E44E18">
            <w:pPr>
              <w:autoSpaceDE w:val="0"/>
              <w:autoSpaceDN w:val="0"/>
              <w:adjustRightInd w:val="0"/>
              <w:spacing w:line="360" w:lineRule="auto"/>
            </w:pPr>
            <w:hyperlink r:id="rId129" w:history="1">
              <w:r w:rsidR="00E44E18" w:rsidRPr="00345794">
                <w:rPr>
                  <w:rStyle w:val="Hiperpovezava"/>
                </w:rPr>
                <w:t>https://4d.rtvslo.si/arhiv/ljudje-in-zemlja/174730810</w:t>
              </w:r>
            </w:hyperlink>
          </w:p>
          <w:p w14:paraId="66B4B20D" w14:textId="77777777" w:rsidR="00E44E18" w:rsidRPr="00345794" w:rsidRDefault="00E44E18" w:rsidP="00E44E18">
            <w:pPr>
              <w:autoSpaceDE w:val="0"/>
              <w:autoSpaceDN w:val="0"/>
              <w:adjustRightInd w:val="0"/>
              <w:spacing w:line="360" w:lineRule="auto"/>
              <w:rPr>
                <w:rFonts w:ascii="Arial" w:hAnsi="Arial" w:cs="Arial"/>
              </w:rPr>
            </w:pPr>
          </w:p>
          <w:p w14:paraId="3D1F8672" w14:textId="77777777" w:rsidR="00E44E18" w:rsidRPr="00345794" w:rsidRDefault="00E44E18" w:rsidP="00E44E18">
            <w:pPr>
              <w:autoSpaceDE w:val="0"/>
              <w:autoSpaceDN w:val="0"/>
              <w:adjustRightInd w:val="0"/>
              <w:spacing w:line="360" w:lineRule="auto"/>
              <w:rPr>
                <w:rFonts w:ascii="Arial" w:hAnsi="Arial" w:cs="Arial"/>
              </w:rPr>
            </w:pPr>
            <w:r w:rsidRPr="00345794">
              <w:rPr>
                <w:rFonts w:ascii="Arial" w:hAnsi="Arial" w:cs="Arial"/>
              </w:rPr>
              <w:t>10.11.2020 –35. Tradicionalnega posveta javne službe kmetijskega svetovanja</w:t>
            </w:r>
          </w:p>
          <w:p w14:paraId="7D75A890" w14:textId="77777777" w:rsidR="00E44E18" w:rsidRPr="00345794" w:rsidRDefault="008B07D0" w:rsidP="00E44E18">
            <w:pPr>
              <w:autoSpaceDE w:val="0"/>
              <w:autoSpaceDN w:val="0"/>
              <w:adjustRightInd w:val="0"/>
              <w:spacing w:line="360" w:lineRule="auto"/>
              <w:rPr>
                <w:rFonts w:ascii="Arial" w:hAnsi="Arial" w:cs="Arial"/>
              </w:rPr>
            </w:pPr>
            <w:hyperlink r:id="rId130" w:history="1">
              <w:r w:rsidR="00E44E18" w:rsidRPr="00345794">
                <w:rPr>
                  <w:rStyle w:val="Hiperpovezava"/>
                  <w:rFonts w:ascii="Arial" w:hAnsi="Arial" w:cs="Arial"/>
                </w:rPr>
                <w:t>https://www.kgzs.si/uploads/dokumenti/druga_gradiva/posvet/pp_avtomatizacija_in_ekonomska_upravicenost_namakanja_v_oljkarstvu_eip2020.pdf</w:t>
              </w:r>
            </w:hyperlink>
          </w:p>
          <w:p w14:paraId="25D0A4C2" w14:textId="77777777" w:rsidR="00E44E18" w:rsidRPr="00345794" w:rsidRDefault="00E44E18" w:rsidP="00E44E18">
            <w:pPr>
              <w:autoSpaceDE w:val="0"/>
              <w:autoSpaceDN w:val="0"/>
              <w:adjustRightInd w:val="0"/>
              <w:spacing w:line="360" w:lineRule="auto"/>
              <w:rPr>
                <w:rFonts w:ascii="Arial" w:hAnsi="Arial" w:cs="Arial"/>
              </w:rPr>
            </w:pPr>
          </w:p>
          <w:p w14:paraId="504D7779" w14:textId="77777777" w:rsidR="00E44E18" w:rsidRPr="00345794" w:rsidRDefault="00E44E18" w:rsidP="00E44E18">
            <w:pPr>
              <w:autoSpaceDE w:val="0"/>
              <w:autoSpaceDN w:val="0"/>
              <w:adjustRightInd w:val="0"/>
              <w:spacing w:line="360" w:lineRule="auto"/>
              <w:jc w:val="both"/>
              <w:rPr>
                <w:rStyle w:val="Hiperpovezava"/>
                <w:rFonts w:ascii="Arial" w:hAnsi="Arial" w:cs="Arial"/>
              </w:rPr>
            </w:pPr>
            <w:r w:rsidRPr="00345794">
              <w:rPr>
                <w:rFonts w:ascii="Arial" w:hAnsi="Arial" w:cs="Arial"/>
              </w:rPr>
              <w:t xml:space="preserve">Ažurirana spletne strani projekta: </w:t>
            </w:r>
            <w:hyperlink r:id="rId131" w:history="1">
              <w:r w:rsidRPr="00345794">
                <w:rPr>
                  <w:rStyle w:val="Hiperpovezava"/>
                  <w:rFonts w:ascii="Arial" w:hAnsi="Arial" w:cs="Arial"/>
                </w:rPr>
                <w:t>https://www.zrs-kp.si/index.php/research/avtomatizacija-namakanja-v-oljkarstvu/</w:t>
              </w:r>
            </w:hyperlink>
          </w:p>
          <w:p w14:paraId="46ED445C" w14:textId="77777777" w:rsidR="00E44E18" w:rsidRPr="00345794" w:rsidRDefault="00E44E18" w:rsidP="00E44E18">
            <w:pPr>
              <w:autoSpaceDE w:val="0"/>
              <w:autoSpaceDN w:val="0"/>
              <w:adjustRightInd w:val="0"/>
              <w:spacing w:line="360" w:lineRule="auto"/>
              <w:jc w:val="both"/>
              <w:rPr>
                <w:rStyle w:val="Hiperpovezava"/>
                <w:rFonts w:ascii="Arial" w:hAnsi="Arial" w:cs="Arial"/>
              </w:rPr>
            </w:pPr>
          </w:p>
          <w:p w14:paraId="17644A60" w14:textId="77777777" w:rsidR="00E44E18" w:rsidRPr="00345794" w:rsidRDefault="00E44E18" w:rsidP="00E44E18">
            <w:pPr>
              <w:jc w:val="both"/>
              <w:rPr>
                <w:rFonts w:ascii="Arial" w:hAnsi="Arial" w:cs="Arial"/>
              </w:rPr>
            </w:pPr>
            <w:r w:rsidRPr="00345794">
              <w:rPr>
                <w:rFonts w:ascii="Arial" w:hAnsi="Arial" w:cs="Arial"/>
              </w:rPr>
              <w:t xml:space="preserve"> Z izvedbo usposabljanje dne 7.2.2020; 16.7.2020; 16.9.2020 je bilo tako izvedeno 9 urno usposabljanje za namakanje. Sodelovalo je več kot 15 kmetijskih gospodarstev. </w:t>
            </w:r>
          </w:p>
          <w:p w14:paraId="7D860D41" w14:textId="77777777" w:rsidR="00E44E18" w:rsidRPr="00345794" w:rsidRDefault="00E44E18" w:rsidP="00E44E18">
            <w:pPr>
              <w:autoSpaceDE w:val="0"/>
              <w:autoSpaceDN w:val="0"/>
              <w:adjustRightInd w:val="0"/>
              <w:spacing w:line="360" w:lineRule="auto"/>
              <w:jc w:val="both"/>
              <w:rPr>
                <w:rFonts w:ascii="Arial" w:hAnsi="Arial" w:cs="Arial"/>
              </w:rPr>
            </w:pPr>
          </w:p>
          <w:p w14:paraId="1AB7624A" w14:textId="77777777" w:rsidR="00E44E18" w:rsidRPr="00345794" w:rsidRDefault="00E44E18" w:rsidP="00E44E18">
            <w:pPr>
              <w:jc w:val="both"/>
              <w:rPr>
                <w:rFonts w:ascii="Arial" w:hAnsi="Arial" w:cs="Arial"/>
              </w:rPr>
            </w:pPr>
            <w:r w:rsidRPr="00345794">
              <w:rPr>
                <w:rFonts w:ascii="Arial" w:hAnsi="Arial" w:cs="Arial"/>
              </w:rPr>
              <w:t>V okviru 2.poročevalskega obdobja so bili izvedeni tudi 4 demonstracijski prikazi namakanja oljk in vpliv le tega na sam pridelek. Na demonstracijskih prikazih je sodelovalo skupno 27 udeležencev. Demonstracijski prikazi so bili izvedeni:</w:t>
            </w:r>
          </w:p>
          <w:p w14:paraId="0842651D" w14:textId="77777777" w:rsidR="00E44E18" w:rsidRPr="00345794" w:rsidRDefault="00E44E18" w:rsidP="00E44E18">
            <w:pPr>
              <w:jc w:val="both"/>
              <w:rPr>
                <w:rFonts w:ascii="Arial" w:hAnsi="Arial" w:cs="Arial"/>
              </w:rPr>
            </w:pPr>
            <w:r w:rsidRPr="00345794">
              <w:rPr>
                <w:rFonts w:ascii="Arial" w:hAnsi="Arial" w:cs="Arial"/>
              </w:rPr>
              <w:t>•</w:t>
            </w:r>
            <w:r w:rsidRPr="00345794">
              <w:rPr>
                <w:rFonts w:ascii="Arial" w:hAnsi="Arial" w:cs="Arial"/>
              </w:rPr>
              <w:tab/>
              <w:t>Dne 7.8.2020 – 1.demonstracijski prikaz – Šempas</w:t>
            </w:r>
          </w:p>
          <w:p w14:paraId="762DADCC" w14:textId="77777777" w:rsidR="00E44E18" w:rsidRPr="00345794" w:rsidRDefault="00E44E18" w:rsidP="00E44E18">
            <w:pPr>
              <w:jc w:val="both"/>
              <w:rPr>
                <w:rFonts w:ascii="Arial" w:hAnsi="Arial" w:cs="Arial"/>
              </w:rPr>
            </w:pPr>
            <w:r w:rsidRPr="00345794">
              <w:rPr>
                <w:rFonts w:ascii="Arial" w:hAnsi="Arial" w:cs="Arial"/>
              </w:rPr>
              <w:t>•</w:t>
            </w:r>
            <w:r w:rsidRPr="00345794">
              <w:rPr>
                <w:rFonts w:ascii="Arial" w:hAnsi="Arial" w:cs="Arial"/>
              </w:rPr>
              <w:tab/>
              <w:t>Dne 30.9.2020 – 2. demonstracijski prikaz – Beneša</w:t>
            </w:r>
          </w:p>
          <w:p w14:paraId="51716804" w14:textId="77777777" w:rsidR="00E44E18" w:rsidRPr="00345794" w:rsidRDefault="00E44E18" w:rsidP="00E44E18">
            <w:pPr>
              <w:jc w:val="both"/>
              <w:rPr>
                <w:rFonts w:ascii="Arial" w:hAnsi="Arial" w:cs="Arial"/>
              </w:rPr>
            </w:pPr>
            <w:r w:rsidRPr="00345794">
              <w:rPr>
                <w:rFonts w:ascii="Arial" w:hAnsi="Arial" w:cs="Arial"/>
              </w:rPr>
              <w:t>•</w:t>
            </w:r>
            <w:r w:rsidRPr="00345794">
              <w:rPr>
                <w:rFonts w:ascii="Arial" w:hAnsi="Arial" w:cs="Arial"/>
              </w:rPr>
              <w:tab/>
              <w:t xml:space="preserve">Dne 12.10.2020 – 3. demonstracijski prikaz – </w:t>
            </w:r>
            <w:proofErr w:type="spellStart"/>
            <w:r w:rsidRPr="00345794">
              <w:rPr>
                <w:rFonts w:ascii="Arial" w:hAnsi="Arial" w:cs="Arial"/>
              </w:rPr>
              <w:t>Sermin</w:t>
            </w:r>
            <w:proofErr w:type="spellEnd"/>
          </w:p>
          <w:p w14:paraId="288982D3" w14:textId="06B03381" w:rsidR="000809EA" w:rsidRPr="00345794" w:rsidRDefault="00E44E18" w:rsidP="00E44E18">
            <w:pPr>
              <w:spacing w:after="0" w:line="240" w:lineRule="auto"/>
              <w:jc w:val="both"/>
              <w:rPr>
                <w:rFonts w:ascii="Arial" w:hAnsi="Arial" w:cs="Arial"/>
                <w:sz w:val="20"/>
                <w:szCs w:val="20"/>
                <w:lang w:eastAsia="sl-SI"/>
              </w:rPr>
            </w:pPr>
            <w:r w:rsidRPr="00345794">
              <w:rPr>
                <w:rFonts w:ascii="Arial" w:hAnsi="Arial" w:cs="Arial"/>
              </w:rPr>
              <w:t>•</w:t>
            </w:r>
            <w:r w:rsidRPr="00345794">
              <w:rPr>
                <w:rFonts w:ascii="Arial" w:hAnsi="Arial" w:cs="Arial"/>
              </w:rPr>
              <w:tab/>
              <w:t>Dne 20.10.2020 – 4. demonstracijski prikaz – Dekani</w:t>
            </w:r>
          </w:p>
          <w:p w14:paraId="666252FC" w14:textId="77777777" w:rsidR="000809EA" w:rsidRPr="00345794" w:rsidRDefault="000809EA">
            <w:pPr>
              <w:spacing w:after="0" w:line="240" w:lineRule="auto"/>
              <w:jc w:val="both"/>
              <w:rPr>
                <w:rFonts w:ascii="Arial" w:hAnsi="Arial" w:cs="Arial"/>
                <w:sz w:val="20"/>
                <w:szCs w:val="20"/>
                <w:lang w:eastAsia="sl-SI"/>
              </w:rPr>
            </w:pPr>
          </w:p>
          <w:p w14:paraId="0B3064AA" w14:textId="77777777" w:rsidR="00B26972" w:rsidRPr="00345794" w:rsidRDefault="00B26972">
            <w:pPr>
              <w:spacing w:after="0" w:line="240" w:lineRule="auto"/>
              <w:jc w:val="both"/>
              <w:rPr>
                <w:rFonts w:ascii="Arial" w:hAnsi="Arial" w:cs="Arial"/>
                <w:sz w:val="20"/>
                <w:szCs w:val="20"/>
                <w:lang w:eastAsia="sl-SI"/>
              </w:rPr>
            </w:pPr>
          </w:p>
          <w:p w14:paraId="41ED670A" w14:textId="77777777" w:rsidR="00B26972" w:rsidRPr="00345794" w:rsidRDefault="00B26972">
            <w:pPr>
              <w:spacing w:after="0" w:line="240" w:lineRule="auto"/>
              <w:jc w:val="both"/>
              <w:rPr>
                <w:rFonts w:ascii="Arial" w:hAnsi="Arial" w:cs="Arial"/>
                <w:sz w:val="20"/>
                <w:szCs w:val="20"/>
                <w:lang w:eastAsia="sl-SI"/>
              </w:rPr>
            </w:pPr>
          </w:p>
          <w:p w14:paraId="6EF9CA49" w14:textId="77777777" w:rsidR="00B26972" w:rsidRPr="00345794" w:rsidRDefault="00B26972">
            <w:pPr>
              <w:spacing w:after="0" w:line="240" w:lineRule="auto"/>
              <w:jc w:val="both"/>
              <w:rPr>
                <w:rFonts w:ascii="Arial" w:hAnsi="Arial" w:cs="Arial"/>
                <w:sz w:val="20"/>
                <w:szCs w:val="20"/>
                <w:lang w:eastAsia="sl-SI"/>
              </w:rPr>
            </w:pPr>
          </w:p>
          <w:p w14:paraId="1646A0BB" w14:textId="3D216D75" w:rsidR="00345794" w:rsidRPr="00345794" w:rsidRDefault="00345794" w:rsidP="00345794">
            <w:pPr>
              <w:spacing w:after="0" w:line="240" w:lineRule="auto"/>
              <w:jc w:val="both"/>
              <w:rPr>
                <w:rFonts w:ascii="Arial" w:hAnsi="Arial" w:cs="Arial"/>
                <w:b/>
                <w:bCs/>
                <w:sz w:val="20"/>
                <w:szCs w:val="20"/>
                <w:lang w:eastAsia="sl-SI"/>
              </w:rPr>
            </w:pPr>
            <w:r w:rsidRPr="00345794">
              <w:rPr>
                <w:rFonts w:ascii="Arial" w:hAnsi="Arial" w:cs="Arial"/>
                <w:b/>
                <w:bCs/>
                <w:sz w:val="20"/>
                <w:szCs w:val="20"/>
                <w:lang w:eastAsia="sl-SI"/>
              </w:rPr>
              <w:t>POROČILO 1</w:t>
            </w:r>
          </w:p>
          <w:p w14:paraId="3832C34A" w14:textId="784D0DDE" w:rsidR="0043662A" w:rsidRPr="00345794" w:rsidRDefault="0043662A" w:rsidP="00345794">
            <w:pPr>
              <w:autoSpaceDE w:val="0"/>
              <w:autoSpaceDN w:val="0"/>
              <w:adjustRightInd w:val="0"/>
              <w:spacing w:line="360" w:lineRule="auto"/>
              <w:jc w:val="both"/>
              <w:rPr>
                <w:rFonts w:ascii="Arial" w:hAnsi="Arial" w:cs="Arial"/>
              </w:rPr>
            </w:pPr>
            <w:r w:rsidRPr="00345794">
              <w:rPr>
                <w:rFonts w:ascii="Arial" w:hAnsi="Arial" w:cs="Arial"/>
              </w:rPr>
              <w:t xml:space="preserve">V poročevalskem obdobju predvidene aktivnosti za prenos znanja še niso bile izvedene. Vzpostavljena je bila spletna stran projekta </w:t>
            </w:r>
            <w:hyperlink r:id="rId132" w:history="1">
              <w:r w:rsidRPr="00345794">
                <w:rPr>
                  <w:rStyle w:val="Hiperpovezava"/>
                  <w:rFonts w:ascii="Arial" w:hAnsi="Arial" w:cs="Arial"/>
                </w:rPr>
                <w:t>https://www.zrs-kp.si/index.php/research/avtomatizacija-namakanja-v-oljkarstvu/</w:t>
              </w:r>
            </w:hyperlink>
            <w:r w:rsidRPr="00345794">
              <w:rPr>
                <w:rStyle w:val="Hiperpovezava"/>
                <w:rFonts w:ascii="Arial" w:hAnsi="Arial" w:cs="Arial"/>
              </w:rPr>
              <w:t xml:space="preserve"> </w:t>
            </w:r>
            <w:r w:rsidRPr="00345794">
              <w:rPr>
                <w:rFonts w:ascii="Arial" w:hAnsi="Arial" w:cs="Arial"/>
              </w:rPr>
              <w:t xml:space="preserve"> na katerem so in bodo dostopni rezultati projekta. Projekt je bil predstavljen tudi v različnih medijih:</w:t>
            </w:r>
          </w:p>
          <w:p w14:paraId="18132CF5" w14:textId="497FB846" w:rsidR="0043662A" w:rsidRPr="00345794" w:rsidRDefault="0043662A" w:rsidP="0043662A">
            <w:pPr>
              <w:autoSpaceDE w:val="0"/>
              <w:autoSpaceDN w:val="0"/>
              <w:adjustRightInd w:val="0"/>
              <w:spacing w:line="360" w:lineRule="auto"/>
              <w:rPr>
                <w:rFonts w:ascii="Arial" w:hAnsi="Arial" w:cs="Arial"/>
              </w:rPr>
            </w:pPr>
            <w:r w:rsidRPr="00345794">
              <w:rPr>
                <w:rFonts w:ascii="Arial" w:hAnsi="Arial" w:cs="Arial"/>
              </w:rPr>
              <w:t xml:space="preserve">31. 5. 2020 – prispevek Ljudje in zemlja </w:t>
            </w:r>
            <w:hyperlink r:id="rId133" w:history="1">
              <w:r w:rsidRPr="00345794">
                <w:rPr>
                  <w:rStyle w:val="Hiperpovezava"/>
                  <w:rFonts w:ascii="Arial" w:hAnsi="Arial" w:cs="Arial"/>
                </w:rPr>
                <w:t>https://4d.rtvslo.si/arhiv/ljudje-in-zemlja/174696984</w:t>
              </w:r>
            </w:hyperlink>
          </w:p>
          <w:p w14:paraId="37A84835" w14:textId="2CF844E7" w:rsidR="0043662A" w:rsidRPr="00345794" w:rsidRDefault="0043662A" w:rsidP="0043662A">
            <w:pPr>
              <w:autoSpaceDE w:val="0"/>
              <w:autoSpaceDN w:val="0"/>
              <w:adjustRightInd w:val="0"/>
              <w:spacing w:line="360" w:lineRule="auto"/>
              <w:rPr>
                <w:rFonts w:ascii="Arial" w:hAnsi="Arial" w:cs="Arial"/>
                <w:color w:val="0000FF" w:themeColor="hyperlink"/>
                <w:u w:val="single"/>
              </w:rPr>
            </w:pPr>
            <w:r w:rsidRPr="00345794">
              <w:rPr>
                <w:rFonts w:ascii="Arial" w:hAnsi="Arial" w:cs="Arial"/>
              </w:rPr>
              <w:t xml:space="preserve">7. 5. 2020 – prispevek Primorska kronika  </w:t>
            </w:r>
            <w:hyperlink r:id="rId134" w:history="1">
              <w:r w:rsidRPr="00345794">
                <w:rPr>
                  <w:rStyle w:val="Hiperpovezava"/>
                  <w:rFonts w:ascii="Arial" w:hAnsi="Arial" w:cs="Arial"/>
                </w:rPr>
                <w:t>https://www.facebook.com/tvkoper/videos/2901704923282291/</w:t>
              </w:r>
            </w:hyperlink>
          </w:p>
          <w:p w14:paraId="4DE6D831" w14:textId="77777777" w:rsidR="0043662A" w:rsidRPr="00345794" w:rsidRDefault="0043662A" w:rsidP="0043662A">
            <w:pPr>
              <w:autoSpaceDE w:val="0"/>
              <w:autoSpaceDN w:val="0"/>
              <w:adjustRightInd w:val="0"/>
              <w:spacing w:line="360" w:lineRule="auto"/>
              <w:jc w:val="both"/>
              <w:rPr>
                <w:rFonts w:ascii="Arial" w:hAnsi="Arial" w:cs="Arial"/>
              </w:rPr>
            </w:pPr>
            <w:r w:rsidRPr="00345794">
              <w:rPr>
                <w:rFonts w:ascii="Arial" w:hAnsi="Arial" w:cs="Arial"/>
              </w:rPr>
              <w:t>1.3. 2020 – prispevek Ljudje in zemlja</w:t>
            </w:r>
          </w:p>
          <w:p w14:paraId="33CBA3F8" w14:textId="5B924F9F" w:rsidR="0043662A" w:rsidRPr="00345794" w:rsidRDefault="0043662A" w:rsidP="0043662A">
            <w:pPr>
              <w:autoSpaceDE w:val="0"/>
              <w:autoSpaceDN w:val="0"/>
              <w:adjustRightInd w:val="0"/>
              <w:spacing w:line="360" w:lineRule="auto"/>
              <w:jc w:val="both"/>
              <w:rPr>
                <w:rStyle w:val="Hiperpovezava"/>
                <w:rFonts w:ascii="Arial" w:hAnsi="Arial" w:cs="Arial"/>
              </w:rPr>
            </w:pPr>
            <w:r w:rsidRPr="00345794">
              <w:rPr>
                <w:rFonts w:ascii="Arial" w:hAnsi="Arial" w:cs="Arial"/>
              </w:rPr>
              <w:t xml:space="preserve"> </w:t>
            </w:r>
            <w:hyperlink r:id="rId135" w:history="1">
              <w:r w:rsidRPr="00345794">
                <w:rPr>
                  <w:rStyle w:val="Hiperpovezava"/>
                  <w:rFonts w:ascii="Arial" w:hAnsi="Arial" w:cs="Arial"/>
                </w:rPr>
                <w:t>https://4d.rtvslo.si/arhiv/ljudje-in-zemlja/174675415</w:t>
              </w:r>
            </w:hyperlink>
          </w:p>
          <w:p w14:paraId="17057A4E" w14:textId="77777777" w:rsidR="00345794" w:rsidRPr="00345794" w:rsidRDefault="00345794" w:rsidP="0043662A">
            <w:pPr>
              <w:autoSpaceDE w:val="0"/>
              <w:autoSpaceDN w:val="0"/>
              <w:adjustRightInd w:val="0"/>
              <w:spacing w:line="360" w:lineRule="auto"/>
              <w:jc w:val="both"/>
              <w:rPr>
                <w:rFonts w:ascii="Arial" w:hAnsi="Arial" w:cs="Arial"/>
                <w:color w:val="0000FF" w:themeColor="hyperlink"/>
                <w:u w:val="single"/>
              </w:rPr>
            </w:pPr>
          </w:p>
          <w:p w14:paraId="4174A3B2" w14:textId="265E4247" w:rsidR="00B26972" w:rsidRPr="00345794" w:rsidRDefault="0043662A" w:rsidP="0043662A">
            <w:pPr>
              <w:spacing w:after="0" w:line="240" w:lineRule="auto"/>
              <w:jc w:val="both"/>
              <w:rPr>
                <w:rFonts w:ascii="Arial" w:hAnsi="Arial" w:cs="Arial"/>
                <w:sz w:val="20"/>
                <w:szCs w:val="20"/>
                <w:lang w:eastAsia="sl-SI"/>
              </w:rPr>
            </w:pPr>
            <w:r w:rsidRPr="00345794">
              <w:rPr>
                <w:rFonts w:ascii="Arial" w:hAnsi="Arial" w:cs="Arial"/>
              </w:rPr>
              <w:lastRenderedPageBreak/>
              <w:t xml:space="preserve">28.2.2020 </w:t>
            </w:r>
            <w:hyperlink r:id="rId136" w:history="1">
              <w:r w:rsidRPr="00345794">
                <w:rPr>
                  <w:rStyle w:val="Hiperpovezava"/>
                  <w:rFonts w:ascii="Arial" w:hAnsi="Arial" w:cs="Arial"/>
                </w:rPr>
                <w:t>https://www.regionalobala.si/novica/2-hlajevi-dnevi-za-oljkarje-ukinjajo-se-nekatera-fitofarmacevtska-sredstva-kaj-bo-z-oljcno-muho</w:t>
              </w:r>
            </w:hyperlink>
          </w:p>
          <w:p w14:paraId="76B1F3DB" w14:textId="77777777" w:rsidR="00B26972" w:rsidRPr="00345794" w:rsidRDefault="00B26972">
            <w:pPr>
              <w:spacing w:after="0" w:line="240" w:lineRule="auto"/>
              <w:jc w:val="both"/>
              <w:rPr>
                <w:rFonts w:ascii="Arial" w:hAnsi="Arial" w:cs="Arial"/>
                <w:sz w:val="20"/>
                <w:szCs w:val="20"/>
                <w:lang w:eastAsia="sl-SI"/>
              </w:rPr>
            </w:pPr>
          </w:p>
          <w:p w14:paraId="26F3C297" w14:textId="77777777" w:rsidR="00B26972" w:rsidRPr="00345794" w:rsidRDefault="00B26972">
            <w:pPr>
              <w:spacing w:after="0" w:line="240" w:lineRule="auto"/>
              <w:jc w:val="both"/>
              <w:rPr>
                <w:rFonts w:ascii="Arial" w:hAnsi="Arial" w:cs="Arial"/>
                <w:sz w:val="20"/>
                <w:szCs w:val="20"/>
                <w:lang w:eastAsia="sl-SI"/>
              </w:rPr>
            </w:pPr>
          </w:p>
          <w:p w14:paraId="7FFE794C" w14:textId="77777777" w:rsidR="00B26972" w:rsidRPr="00345794" w:rsidRDefault="00B26972">
            <w:pPr>
              <w:spacing w:after="0" w:line="240" w:lineRule="auto"/>
              <w:jc w:val="both"/>
              <w:rPr>
                <w:rFonts w:ascii="Arial" w:hAnsi="Arial" w:cs="Arial"/>
                <w:sz w:val="20"/>
                <w:szCs w:val="20"/>
                <w:lang w:eastAsia="sl-SI"/>
              </w:rPr>
            </w:pPr>
          </w:p>
          <w:p w14:paraId="34D0CCD9" w14:textId="77777777" w:rsidR="00B26972" w:rsidRPr="00345794" w:rsidRDefault="00B26972">
            <w:pPr>
              <w:spacing w:after="0" w:line="240" w:lineRule="auto"/>
              <w:jc w:val="both"/>
              <w:rPr>
                <w:rFonts w:ascii="Arial" w:hAnsi="Arial" w:cs="Arial"/>
                <w:sz w:val="20"/>
                <w:szCs w:val="20"/>
                <w:lang w:eastAsia="sl-SI"/>
              </w:rPr>
            </w:pPr>
          </w:p>
          <w:p w14:paraId="0786DCA7" w14:textId="77777777" w:rsidR="00B26972" w:rsidRPr="00345794" w:rsidRDefault="00B26972">
            <w:pPr>
              <w:spacing w:after="0" w:line="240" w:lineRule="auto"/>
              <w:jc w:val="both"/>
              <w:rPr>
                <w:rFonts w:ascii="Arial" w:hAnsi="Arial" w:cs="Arial"/>
                <w:sz w:val="20"/>
                <w:szCs w:val="20"/>
                <w:lang w:eastAsia="sl-SI"/>
              </w:rPr>
            </w:pPr>
          </w:p>
          <w:p w14:paraId="30B433F7" w14:textId="77777777" w:rsidR="00B26972" w:rsidRPr="00345794" w:rsidRDefault="00B26972">
            <w:pPr>
              <w:spacing w:after="0" w:line="240" w:lineRule="auto"/>
              <w:jc w:val="both"/>
              <w:rPr>
                <w:rFonts w:ascii="Arial" w:hAnsi="Arial" w:cs="Arial"/>
                <w:sz w:val="20"/>
                <w:szCs w:val="20"/>
                <w:lang w:eastAsia="sl-SI"/>
              </w:rPr>
            </w:pPr>
          </w:p>
          <w:p w14:paraId="35CF769E" w14:textId="77777777" w:rsidR="00B26972" w:rsidRPr="00345794" w:rsidRDefault="00B26972">
            <w:pPr>
              <w:spacing w:after="0" w:line="240" w:lineRule="auto"/>
              <w:jc w:val="both"/>
              <w:rPr>
                <w:rFonts w:ascii="Arial" w:hAnsi="Arial" w:cs="Arial"/>
                <w:sz w:val="20"/>
                <w:szCs w:val="20"/>
                <w:lang w:eastAsia="sl-SI"/>
              </w:rPr>
            </w:pPr>
          </w:p>
          <w:p w14:paraId="588EB983" w14:textId="77777777" w:rsidR="00B26972" w:rsidRPr="00345794" w:rsidRDefault="00B26972">
            <w:pPr>
              <w:spacing w:after="0" w:line="240" w:lineRule="auto"/>
              <w:jc w:val="both"/>
              <w:rPr>
                <w:rFonts w:ascii="Arial" w:hAnsi="Arial" w:cs="Arial"/>
                <w:sz w:val="20"/>
                <w:szCs w:val="20"/>
                <w:lang w:eastAsia="sl-SI"/>
              </w:rPr>
            </w:pPr>
          </w:p>
          <w:p w14:paraId="3563028C" w14:textId="77777777" w:rsidR="00B26972" w:rsidRPr="00345794" w:rsidRDefault="00B26972">
            <w:pPr>
              <w:spacing w:after="0" w:line="240" w:lineRule="auto"/>
              <w:jc w:val="both"/>
              <w:rPr>
                <w:rFonts w:ascii="Arial" w:hAnsi="Arial" w:cs="Arial"/>
                <w:sz w:val="20"/>
                <w:szCs w:val="20"/>
                <w:lang w:eastAsia="sl-SI"/>
              </w:rPr>
            </w:pPr>
          </w:p>
          <w:p w14:paraId="7D87B60A" w14:textId="77777777" w:rsidR="00B26972" w:rsidRPr="00345794" w:rsidRDefault="00B26972">
            <w:pPr>
              <w:spacing w:after="0" w:line="240" w:lineRule="auto"/>
              <w:jc w:val="both"/>
              <w:rPr>
                <w:rFonts w:ascii="Arial" w:hAnsi="Arial" w:cs="Arial"/>
                <w:sz w:val="20"/>
                <w:szCs w:val="20"/>
                <w:lang w:eastAsia="sl-SI"/>
              </w:rPr>
            </w:pPr>
          </w:p>
          <w:p w14:paraId="21E92479" w14:textId="77777777" w:rsidR="00B26972" w:rsidRPr="00345794" w:rsidRDefault="00B26972">
            <w:pPr>
              <w:spacing w:after="0" w:line="240" w:lineRule="auto"/>
              <w:jc w:val="both"/>
              <w:rPr>
                <w:rFonts w:ascii="Arial" w:hAnsi="Arial" w:cs="Arial"/>
                <w:sz w:val="20"/>
                <w:szCs w:val="20"/>
                <w:lang w:eastAsia="sl-SI"/>
              </w:rPr>
            </w:pPr>
          </w:p>
          <w:p w14:paraId="277E573E" w14:textId="77777777" w:rsidR="00B26972" w:rsidRPr="00345794" w:rsidRDefault="00B26972">
            <w:pPr>
              <w:spacing w:after="0" w:line="240" w:lineRule="auto"/>
              <w:jc w:val="both"/>
              <w:rPr>
                <w:rFonts w:ascii="Arial" w:hAnsi="Arial" w:cs="Arial"/>
                <w:sz w:val="20"/>
                <w:szCs w:val="20"/>
                <w:lang w:eastAsia="sl-SI"/>
              </w:rPr>
            </w:pPr>
          </w:p>
          <w:p w14:paraId="35FC8F0F" w14:textId="0828FCFE" w:rsidR="00B26972" w:rsidRPr="00345794" w:rsidRDefault="00B26972">
            <w:pPr>
              <w:spacing w:after="0" w:line="240" w:lineRule="auto"/>
              <w:jc w:val="both"/>
              <w:rPr>
                <w:rFonts w:ascii="Arial" w:hAnsi="Arial" w:cs="Arial"/>
                <w:sz w:val="20"/>
                <w:szCs w:val="20"/>
                <w:lang w:eastAsia="sl-SI"/>
              </w:rPr>
            </w:pPr>
          </w:p>
        </w:tc>
      </w:tr>
    </w:tbl>
    <w:p w14:paraId="35F89244" w14:textId="77777777" w:rsidR="008F319E" w:rsidRDefault="008F319E" w:rsidP="008F319E">
      <w:pPr>
        <w:spacing w:after="0" w:line="240" w:lineRule="auto"/>
        <w:rPr>
          <w:rFonts w:ascii="Arial" w:hAnsi="Arial" w:cs="Arial"/>
          <w:highlight w:val="yellow"/>
        </w:rPr>
      </w:pPr>
    </w:p>
    <w:tbl>
      <w:tblPr>
        <w:tblW w:w="0" w:type="auto"/>
        <w:tblLayout w:type="fixed"/>
        <w:tblLook w:val="04A0" w:firstRow="1" w:lastRow="0" w:firstColumn="1" w:lastColumn="0" w:noHBand="0" w:noVBand="1"/>
      </w:tblPr>
      <w:tblGrid>
        <w:gridCol w:w="8926"/>
      </w:tblGrid>
      <w:tr w:rsidR="008F319E" w14:paraId="704FEFFF" w14:textId="77777777" w:rsidTr="00107CF8">
        <w:tc>
          <w:tcPr>
            <w:tcW w:w="8926" w:type="dxa"/>
            <w:tcBorders>
              <w:top w:val="single" w:sz="4" w:space="0" w:color="000000"/>
              <w:left w:val="single" w:sz="4" w:space="0" w:color="000000"/>
              <w:bottom w:val="single" w:sz="4" w:space="0" w:color="000000"/>
              <w:right w:val="single" w:sz="4" w:space="0" w:color="000000"/>
            </w:tcBorders>
            <w:hideMark/>
          </w:tcPr>
          <w:p w14:paraId="1C0FFC91"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 xml:space="preserve">11. Opis izvedenega razširjanja rezultatov projekta (vloga vodilnega partnerja in vloga kmetijskega gospodarstva): </w:t>
            </w:r>
          </w:p>
          <w:p w14:paraId="2C59138E"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 xml:space="preserve">a. doseženi načini in obseg razširjanja rezultatov projekta </w:t>
            </w:r>
            <w:r>
              <w:rPr>
                <w:rFonts w:ascii="Arial" w:hAnsi="Arial" w:cs="Arial"/>
                <w:sz w:val="20"/>
                <w:szCs w:val="20"/>
                <w:lang w:eastAsia="sl-SI"/>
              </w:rPr>
              <w:t>(Navedite dosežene načine razširjanja rezultatov npr. preko spletne strani vodilnega partnerja oz. članov partnerstva,</w:t>
            </w:r>
            <w:r>
              <w:rPr>
                <w:rFonts w:ascii="Arial" w:hAnsi="Arial" w:cs="Arial"/>
                <w:b/>
                <w:sz w:val="20"/>
                <w:szCs w:val="20"/>
                <w:lang w:eastAsia="sl-SI"/>
              </w:rPr>
              <w:t xml:space="preserve"> </w:t>
            </w:r>
            <w:r>
              <w:rPr>
                <w:rFonts w:ascii="Arial" w:hAnsi="Arial" w:cs="Arial"/>
                <w:sz w:val="20"/>
                <w:szCs w:val="20"/>
                <w:lang w:eastAsia="sl-SI"/>
              </w:rPr>
              <w:t>radijskih oglasov, družbenih omrežij, tiskovin, elektronske pošte ipd.; dosežen obseg npr. 10 tiskanih oglasov v lokalnem časopisu, 5 objav na spletni strani ipd. ter opišite vlogo vodilnega partnerja in kmetijskega gospodarstva pri izvedbi razširjanja rezultatov projekta. Opišite kako bo dosežena uporabnost in trajnost rezultatov tudi po zaključku projekta.),</w:t>
            </w:r>
          </w:p>
        </w:tc>
      </w:tr>
      <w:tr w:rsidR="008F319E" w14:paraId="6B2A5431" w14:textId="77777777" w:rsidTr="00107CF8">
        <w:tc>
          <w:tcPr>
            <w:tcW w:w="89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9F8113" w14:textId="77777777" w:rsidR="0028568B" w:rsidRDefault="0028568B" w:rsidP="0028568B">
            <w:pPr>
              <w:pStyle w:val="Odstavekseznama"/>
              <w:numPr>
                <w:ilvl w:val="0"/>
                <w:numId w:val="29"/>
              </w:numPr>
              <w:spacing w:after="160" w:line="259" w:lineRule="auto"/>
              <w:rPr>
                <w:rFonts w:ascii="Arial" w:hAnsi="Arial" w:cs="Arial"/>
                <w:sz w:val="20"/>
                <w:szCs w:val="20"/>
              </w:rPr>
            </w:pPr>
            <w:r>
              <w:rPr>
                <w:rFonts w:ascii="Arial" w:hAnsi="Arial" w:cs="Arial"/>
                <w:sz w:val="20"/>
                <w:szCs w:val="20"/>
              </w:rPr>
              <w:t>Objave v tiskanih medijih:</w:t>
            </w:r>
          </w:p>
          <w:p w14:paraId="7A278B78" w14:textId="24C38AA4" w:rsidR="0028568B" w:rsidRPr="0028568B" w:rsidRDefault="0028568B" w:rsidP="0028568B">
            <w:pPr>
              <w:pStyle w:val="Odstavekseznama"/>
              <w:numPr>
                <w:ilvl w:val="0"/>
                <w:numId w:val="31"/>
              </w:numPr>
              <w:spacing w:after="160" w:line="259" w:lineRule="auto"/>
              <w:rPr>
                <w:rFonts w:ascii="Arial" w:hAnsi="Arial" w:cs="Arial"/>
                <w:sz w:val="20"/>
                <w:szCs w:val="20"/>
                <w:u w:val="single"/>
              </w:rPr>
            </w:pPr>
            <w:r w:rsidRPr="0028568B">
              <w:rPr>
                <w:rFonts w:ascii="Arial" w:hAnsi="Arial" w:cs="Arial"/>
                <w:sz w:val="20"/>
                <w:szCs w:val="20"/>
                <w:u w:val="single"/>
              </w:rPr>
              <w:t xml:space="preserve">Strokovna ali znanstvena publikacija: </w:t>
            </w:r>
          </w:p>
          <w:p w14:paraId="5A1E6511" w14:textId="77777777" w:rsidR="0028568B" w:rsidRPr="000B106A" w:rsidRDefault="0028568B" w:rsidP="0028568B">
            <w:pPr>
              <w:pStyle w:val="Odstavekseznama"/>
              <w:numPr>
                <w:ilvl w:val="0"/>
                <w:numId w:val="27"/>
              </w:numPr>
              <w:spacing w:after="160" w:line="259" w:lineRule="auto"/>
              <w:rPr>
                <w:rFonts w:ascii="Arial" w:hAnsi="Arial" w:cs="Arial"/>
                <w:sz w:val="20"/>
                <w:szCs w:val="20"/>
              </w:rPr>
            </w:pPr>
            <w:r w:rsidRPr="000B106A">
              <w:rPr>
                <w:rFonts w:ascii="Arial" w:hAnsi="Arial" w:cs="Arial"/>
                <w:sz w:val="20"/>
                <w:szCs w:val="20"/>
              </w:rPr>
              <w:t>publikacija z naslovom »Oljka, sušne razmere, tla in deficitno namakanje«.</w:t>
            </w:r>
          </w:p>
          <w:p w14:paraId="5B181B5C" w14:textId="77777777" w:rsidR="0028568B" w:rsidRDefault="0028568B" w:rsidP="0028568B">
            <w:pPr>
              <w:pStyle w:val="Odstavekseznama"/>
              <w:numPr>
                <w:ilvl w:val="0"/>
                <w:numId w:val="27"/>
              </w:numPr>
              <w:spacing w:after="160" w:line="259" w:lineRule="auto"/>
              <w:rPr>
                <w:rFonts w:ascii="Arial" w:hAnsi="Arial" w:cs="Arial"/>
                <w:sz w:val="20"/>
                <w:szCs w:val="20"/>
              </w:rPr>
            </w:pPr>
            <w:r w:rsidRPr="000B106A">
              <w:rPr>
                <w:rFonts w:ascii="Arial" w:hAnsi="Arial" w:cs="Arial"/>
                <w:sz w:val="20"/>
                <w:szCs w:val="20"/>
              </w:rPr>
              <w:t>brošura z naslovom »OVREDNOTENJE EKONOMSKE UPRAVIČENOSTI NAMAKANJA OLJK Z AVTOMATIZIRANIM SISTEMOM ZA DEFICITNO NAMAKANJE«</w:t>
            </w:r>
          </w:p>
          <w:p w14:paraId="5736FA70" w14:textId="78BE1DE5" w:rsidR="0028568B" w:rsidRPr="0028568B" w:rsidRDefault="0028568B" w:rsidP="0028568B">
            <w:pPr>
              <w:pStyle w:val="Odstavekseznama"/>
              <w:rPr>
                <w:rFonts w:ascii="Arial" w:hAnsi="Arial" w:cs="Arial"/>
                <w:sz w:val="20"/>
                <w:szCs w:val="20"/>
              </w:rPr>
            </w:pPr>
            <w:r>
              <w:rPr>
                <w:rFonts w:ascii="Arial" w:hAnsi="Arial" w:cs="Arial"/>
                <w:sz w:val="20"/>
                <w:szCs w:val="20"/>
              </w:rPr>
              <w:t>(obe publikaciji v tiskani in elektronski verziji za objavo na spletu)</w:t>
            </w:r>
          </w:p>
          <w:p w14:paraId="7332805D" w14:textId="77777777" w:rsidR="0028568B" w:rsidRDefault="0028568B" w:rsidP="0028568B">
            <w:pPr>
              <w:pStyle w:val="Odstavekseznama"/>
              <w:rPr>
                <w:rFonts w:ascii="Arial" w:hAnsi="Arial" w:cs="Arial"/>
                <w:sz w:val="20"/>
                <w:szCs w:val="20"/>
              </w:rPr>
            </w:pPr>
          </w:p>
          <w:p w14:paraId="73735C47" w14:textId="2263DE6F" w:rsidR="0028568B" w:rsidRPr="0028568B" w:rsidRDefault="0028568B" w:rsidP="0028568B">
            <w:pPr>
              <w:pStyle w:val="Odstavekseznama"/>
              <w:numPr>
                <w:ilvl w:val="0"/>
                <w:numId w:val="31"/>
              </w:numPr>
              <w:spacing w:after="160" w:line="259" w:lineRule="auto"/>
              <w:rPr>
                <w:rFonts w:ascii="Arial" w:hAnsi="Arial" w:cs="Arial"/>
                <w:sz w:val="20"/>
                <w:szCs w:val="20"/>
                <w:u w:val="single"/>
              </w:rPr>
            </w:pPr>
            <w:r w:rsidRPr="0028568B">
              <w:rPr>
                <w:rFonts w:ascii="Arial" w:hAnsi="Arial" w:cs="Arial"/>
                <w:sz w:val="20"/>
                <w:szCs w:val="20"/>
                <w:u w:val="single"/>
              </w:rPr>
              <w:t>Časopis:</w:t>
            </w:r>
          </w:p>
          <w:p w14:paraId="2BA81099" w14:textId="77777777" w:rsidR="0028568B" w:rsidRDefault="0028568B" w:rsidP="0028568B">
            <w:pPr>
              <w:pStyle w:val="Odstavekseznama"/>
              <w:rPr>
                <w:rFonts w:ascii="Arial" w:hAnsi="Arial" w:cs="Arial"/>
                <w:sz w:val="20"/>
                <w:szCs w:val="20"/>
              </w:rPr>
            </w:pPr>
          </w:p>
          <w:p w14:paraId="69917A59" w14:textId="77777777" w:rsidR="0028568B" w:rsidRDefault="0028568B" w:rsidP="0028568B">
            <w:pPr>
              <w:pStyle w:val="Odstavekseznama"/>
              <w:numPr>
                <w:ilvl w:val="0"/>
                <w:numId w:val="27"/>
              </w:numPr>
              <w:spacing w:after="160" w:line="259" w:lineRule="auto"/>
              <w:rPr>
                <w:rFonts w:ascii="Arial" w:hAnsi="Arial" w:cs="Arial"/>
                <w:sz w:val="20"/>
                <w:szCs w:val="20"/>
              </w:rPr>
            </w:pPr>
            <w:r>
              <w:rPr>
                <w:rFonts w:ascii="Arial" w:hAnsi="Arial" w:cs="Arial"/>
                <w:sz w:val="20"/>
                <w:szCs w:val="20"/>
              </w:rPr>
              <w:t xml:space="preserve">30.3.2022 </w:t>
            </w:r>
            <w:r w:rsidRPr="000B106A">
              <w:rPr>
                <w:rFonts w:ascii="Arial" w:hAnsi="Arial" w:cs="Arial"/>
                <w:sz w:val="20"/>
                <w:szCs w:val="20"/>
              </w:rPr>
              <w:t>Primorske novice –</w:t>
            </w:r>
            <w:r w:rsidRPr="000B106A">
              <w:t xml:space="preserve"> </w:t>
            </w:r>
            <w:r w:rsidRPr="000B106A">
              <w:rPr>
                <w:rFonts w:ascii="Arial" w:hAnsi="Arial" w:cs="Arial"/>
                <w:sz w:val="20"/>
                <w:szCs w:val="20"/>
              </w:rPr>
              <w:t>Podnebne spremembe in drugi izzivi za oljkarje</w:t>
            </w:r>
            <w:r>
              <w:rPr>
                <w:rFonts w:ascii="Arial" w:hAnsi="Arial" w:cs="Arial"/>
                <w:sz w:val="20"/>
                <w:szCs w:val="20"/>
              </w:rPr>
              <w:t xml:space="preserve"> </w:t>
            </w:r>
            <w:r w:rsidRPr="000B106A">
              <w:rPr>
                <w:rFonts w:ascii="Arial" w:hAnsi="Arial" w:cs="Arial"/>
                <w:sz w:val="20"/>
                <w:szCs w:val="20"/>
              </w:rPr>
              <w:t xml:space="preserve">(elektronska verzija članka je za naročnike dostopna na </w:t>
            </w:r>
            <w:hyperlink r:id="rId137" w:history="1">
              <w:r w:rsidRPr="005D2434">
                <w:rPr>
                  <w:rStyle w:val="Hiperpovezava"/>
                  <w:rFonts w:cs="Arial"/>
                  <w:sz w:val="20"/>
                  <w:szCs w:val="20"/>
                </w:rPr>
                <w:t>https://www.primorske.si/2022/03/29/podnebne-spremembe-in-drugi-izzivi-za-oljkarje</w:t>
              </w:r>
            </w:hyperlink>
            <w:r>
              <w:rPr>
                <w:rFonts w:ascii="Arial" w:hAnsi="Arial" w:cs="Arial"/>
                <w:sz w:val="20"/>
                <w:szCs w:val="20"/>
              </w:rPr>
              <w:t xml:space="preserve"> )</w:t>
            </w:r>
          </w:p>
          <w:p w14:paraId="0D0F8E17" w14:textId="77777777" w:rsidR="0028568B" w:rsidRDefault="0028568B" w:rsidP="0028568B">
            <w:pPr>
              <w:pStyle w:val="Odstavekseznama"/>
              <w:rPr>
                <w:rFonts w:ascii="Arial" w:hAnsi="Arial" w:cs="Arial"/>
                <w:sz w:val="20"/>
                <w:szCs w:val="20"/>
              </w:rPr>
            </w:pPr>
          </w:p>
          <w:p w14:paraId="28CAAF18" w14:textId="77777777" w:rsidR="0028568B" w:rsidRPr="000B106A" w:rsidRDefault="0028568B" w:rsidP="0028568B">
            <w:pPr>
              <w:pStyle w:val="Odstavekseznama"/>
              <w:numPr>
                <w:ilvl w:val="0"/>
                <w:numId w:val="27"/>
              </w:numPr>
              <w:spacing w:after="160" w:line="259" w:lineRule="auto"/>
              <w:rPr>
                <w:rFonts w:ascii="Arial" w:hAnsi="Arial" w:cs="Arial"/>
                <w:sz w:val="20"/>
                <w:szCs w:val="20"/>
              </w:rPr>
            </w:pPr>
            <w:r>
              <w:rPr>
                <w:rFonts w:ascii="Arial" w:hAnsi="Arial" w:cs="Arial"/>
                <w:sz w:val="20"/>
                <w:szCs w:val="20"/>
              </w:rPr>
              <w:t xml:space="preserve">1.4.2022 Primorske novice – Znanje o potrebi namakanja (elektronska verzija članka je za naročnike dostopna na </w:t>
            </w:r>
            <w:hyperlink r:id="rId138" w:history="1">
              <w:r w:rsidRPr="005D2434">
                <w:rPr>
                  <w:rStyle w:val="Hiperpovezava"/>
                  <w:rFonts w:cs="Arial"/>
                  <w:sz w:val="20"/>
                  <w:szCs w:val="20"/>
                </w:rPr>
                <w:t>https://www.primorske.si/plus/sobota/kulinarika/znanje-o-potrebi-namakanja</w:t>
              </w:r>
            </w:hyperlink>
            <w:r>
              <w:rPr>
                <w:rFonts w:ascii="Arial" w:hAnsi="Arial" w:cs="Arial"/>
                <w:sz w:val="20"/>
                <w:szCs w:val="20"/>
              </w:rPr>
              <w:t xml:space="preserve"> </w:t>
            </w:r>
          </w:p>
          <w:p w14:paraId="02AC020A" w14:textId="77777777" w:rsidR="0028568B" w:rsidRDefault="0028568B" w:rsidP="0028568B">
            <w:pPr>
              <w:ind w:firstLine="360"/>
              <w:rPr>
                <w:rFonts w:ascii="Arial" w:hAnsi="Arial" w:cs="Arial"/>
                <w:sz w:val="20"/>
                <w:szCs w:val="20"/>
              </w:rPr>
            </w:pPr>
            <w:r>
              <w:rPr>
                <w:rFonts w:ascii="Arial" w:hAnsi="Arial" w:cs="Arial"/>
                <w:sz w:val="20"/>
                <w:szCs w:val="20"/>
              </w:rPr>
              <w:t xml:space="preserve">       Oba članka (izpis v celoti) smo posredovali v zadnji dopolnitvi.</w:t>
            </w:r>
          </w:p>
          <w:p w14:paraId="1BD6F6B4" w14:textId="77777777" w:rsidR="0028568B" w:rsidRDefault="0028568B" w:rsidP="0028568B">
            <w:pPr>
              <w:pStyle w:val="Odstavekseznama"/>
              <w:numPr>
                <w:ilvl w:val="0"/>
                <w:numId w:val="31"/>
              </w:numPr>
              <w:spacing w:after="160" w:line="259" w:lineRule="auto"/>
              <w:rPr>
                <w:rFonts w:ascii="Arial" w:hAnsi="Arial" w:cs="Arial"/>
                <w:sz w:val="20"/>
                <w:szCs w:val="20"/>
                <w:u w:val="single"/>
              </w:rPr>
            </w:pPr>
            <w:r w:rsidRPr="00A857BC">
              <w:rPr>
                <w:rFonts w:ascii="Arial" w:hAnsi="Arial" w:cs="Arial"/>
                <w:sz w:val="20"/>
                <w:szCs w:val="20"/>
                <w:u w:val="single"/>
              </w:rPr>
              <w:t>Televizija:</w:t>
            </w:r>
          </w:p>
          <w:p w14:paraId="20C30C4B" w14:textId="77777777" w:rsidR="0028568B" w:rsidRPr="00A857BC" w:rsidRDefault="0028568B" w:rsidP="0028568B">
            <w:pPr>
              <w:pStyle w:val="Odstavekseznama"/>
              <w:rPr>
                <w:rFonts w:ascii="Arial" w:hAnsi="Arial" w:cs="Arial"/>
                <w:sz w:val="20"/>
                <w:szCs w:val="20"/>
                <w:u w:val="single"/>
              </w:rPr>
            </w:pPr>
          </w:p>
          <w:p w14:paraId="75BB6CDD" w14:textId="77777777" w:rsidR="0028568B" w:rsidRPr="00A857BC" w:rsidRDefault="0028568B" w:rsidP="0028568B">
            <w:pPr>
              <w:pStyle w:val="Odstavekseznama"/>
              <w:rPr>
                <w:rFonts w:ascii="Arial" w:hAnsi="Arial" w:cs="Arial"/>
                <w:sz w:val="20"/>
                <w:szCs w:val="20"/>
              </w:rPr>
            </w:pPr>
            <w:r w:rsidRPr="00A857BC">
              <w:rPr>
                <w:rFonts w:ascii="Arial" w:hAnsi="Arial" w:cs="Arial"/>
                <w:sz w:val="20"/>
                <w:szCs w:val="20"/>
              </w:rPr>
              <w:t xml:space="preserve">30. 3. 2022 </w:t>
            </w:r>
            <w:proofErr w:type="spellStart"/>
            <w:r w:rsidRPr="00A857BC">
              <w:rPr>
                <w:rFonts w:ascii="Arial" w:hAnsi="Arial" w:cs="Arial"/>
                <w:sz w:val="20"/>
                <w:szCs w:val="20"/>
              </w:rPr>
              <w:t>Regional</w:t>
            </w:r>
            <w:proofErr w:type="spellEnd"/>
            <w:r w:rsidRPr="00A857BC">
              <w:rPr>
                <w:rFonts w:ascii="Arial" w:hAnsi="Arial" w:cs="Arial"/>
                <w:sz w:val="20"/>
                <w:szCs w:val="20"/>
              </w:rPr>
              <w:t xml:space="preserve"> obala - Predstavitev monografije o oljkah, tleh in sušnih razmerah</w:t>
            </w:r>
          </w:p>
          <w:p w14:paraId="324C4F66" w14:textId="77777777" w:rsidR="0028568B" w:rsidRPr="00A857BC" w:rsidRDefault="0028568B" w:rsidP="0028568B">
            <w:pPr>
              <w:pStyle w:val="Odstavekseznama"/>
              <w:rPr>
                <w:rFonts w:ascii="Arial" w:hAnsi="Arial" w:cs="Arial"/>
                <w:sz w:val="20"/>
                <w:szCs w:val="20"/>
              </w:rPr>
            </w:pPr>
            <w:hyperlink r:id="rId139" w:history="1">
              <w:r w:rsidRPr="005D2434">
                <w:rPr>
                  <w:rStyle w:val="Hiperpovezava"/>
                  <w:rFonts w:cs="Arial"/>
                  <w:sz w:val="20"/>
                  <w:szCs w:val="20"/>
                </w:rPr>
                <w:t>https://www.regionalobala.si/novica/iz-pretorske-palace-predstavitev-monografije-o-oljkah-tleh-in-susnih-razmerah-video</w:t>
              </w:r>
            </w:hyperlink>
            <w:r>
              <w:rPr>
                <w:rFonts w:ascii="Arial" w:hAnsi="Arial" w:cs="Arial"/>
                <w:sz w:val="20"/>
                <w:szCs w:val="20"/>
              </w:rPr>
              <w:t xml:space="preserve"> </w:t>
            </w:r>
          </w:p>
          <w:p w14:paraId="348ED24C" w14:textId="77777777" w:rsidR="0028568B" w:rsidRPr="00A857BC" w:rsidRDefault="0028568B" w:rsidP="0028568B">
            <w:pPr>
              <w:pStyle w:val="Odstavekseznama"/>
              <w:rPr>
                <w:rFonts w:ascii="Arial" w:hAnsi="Arial" w:cs="Arial"/>
                <w:sz w:val="20"/>
                <w:szCs w:val="20"/>
              </w:rPr>
            </w:pPr>
          </w:p>
          <w:p w14:paraId="66268A12" w14:textId="77777777" w:rsidR="0028568B" w:rsidRPr="00A857BC" w:rsidRDefault="0028568B" w:rsidP="0028568B">
            <w:pPr>
              <w:pStyle w:val="Odstavekseznama"/>
              <w:rPr>
                <w:rFonts w:ascii="Arial" w:hAnsi="Arial" w:cs="Arial"/>
                <w:sz w:val="20"/>
                <w:szCs w:val="20"/>
              </w:rPr>
            </w:pPr>
            <w:r w:rsidRPr="00A857BC">
              <w:rPr>
                <w:rFonts w:ascii="Arial" w:hAnsi="Arial" w:cs="Arial"/>
                <w:sz w:val="20"/>
                <w:szCs w:val="20"/>
              </w:rPr>
              <w:t>30. 3. 2022 Primorska kronika - Oljkarstvo in podnebne spremembe od 12:42 minute dalje</w:t>
            </w:r>
          </w:p>
          <w:p w14:paraId="6F8BB3EC" w14:textId="77777777" w:rsidR="0028568B" w:rsidRPr="00A857BC" w:rsidRDefault="0028568B" w:rsidP="0028568B">
            <w:pPr>
              <w:pStyle w:val="Odstavekseznama"/>
              <w:rPr>
                <w:rFonts w:ascii="Arial" w:hAnsi="Arial" w:cs="Arial"/>
                <w:sz w:val="20"/>
                <w:szCs w:val="20"/>
              </w:rPr>
            </w:pPr>
            <w:hyperlink r:id="rId140" w:history="1">
              <w:r w:rsidRPr="005D2434">
                <w:rPr>
                  <w:rStyle w:val="Hiperpovezava"/>
                  <w:rFonts w:cs="Arial"/>
                  <w:sz w:val="20"/>
                  <w:szCs w:val="20"/>
                </w:rPr>
                <w:t>https://www.rtvslo.si/rtv365/arhiv/174860793?s=tv</w:t>
              </w:r>
            </w:hyperlink>
            <w:r>
              <w:rPr>
                <w:rFonts w:ascii="Arial" w:hAnsi="Arial" w:cs="Arial"/>
                <w:sz w:val="20"/>
                <w:szCs w:val="20"/>
              </w:rPr>
              <w:t xml:space="preserve"> </w:t>
            </w:r>
          </w:p>
          <w:p w14:paraId="5D824757" w14:textId="77777777" w:rsidR="0028568B" w:rsidRPr="00A857BC" w:rsidRDefault="0028568B" w:rsidP="0028568B">
            <w:pPr>
              <w:pStyle w:val="Odstavekseznama"/>
              <w:rPr>
                <w:rFonts w:ascii="Arial" w:hAnsi="Arial" w:cs="Arial"/>
                <w:sz w:val="20"/>
                <w:szCs w:val="20"/>
              </w:rPr>
            </w:pPr>
          </w:p>
          <w:p w14:paraId="69F7AFF1" w14:textId="77777777" w:rsidR="0028568B" w:rsidRPr="00A857BC" w:rsidRDefault="0028568B" w:rsidP="0028568B">
            <w:pPr>
              <w:pStyle w:val="Odstavekseznama"/>
              <w:rPr>
                <w:rFonts w:ascii="Arial" w:hAnsi="Arial" w:cs="Arial"/>
                <w:sz w:val="20"/>
                <w:szCs w:val="20"/>
              </w:rPr>
            </w:pPr>
            <w:r w:rsidRPr="00A857BC">
              <w:rPr>
                <w:rFonts w:ascii="Arial" w:hAnsi="Arial" w:cs="Arial"/>
                <w:sz w:val="20"/>
                <w:szCs w:val="20"/>
              </w:rPr>
              <w:t>1. 4. 2022 TV Slovenija 1 – Slovenska kronika - Strokovni posvet slovenskih oljkarjev</w:t>
            </w:r>
          </w:p>
          <w:p w14:paraId="5E259A7F" w14:textId="77777777" w:rsidR="0028568B" w:rsidRPr="00A857BC" w:rsidRDefault="0028568B" w:rsidP="0028568B">
            <w:pPr>
              <w:pStyle w:val="Odstavekseznama"/>
              <w:rPr>
                <w:rFonts w:ascii="Arial" w:hAnsi="Arial" w:cs="Arial"/>
                <w:sz w:val="20"/>
                <w:szCs w:val="20"/>
              </w:rPr>
            </w:pPr>
            <w:hyperlink r:id="rId141" w:history="1">
              <w:r w:rsidRPr="005D2434">
                <w:rPr>
                  <w:rStyle w:val="Hiperpovezava"/>
                  <w:rFonts w:cs="Arial"/>
                  <w:sz w:val="20"/>
                  <w:szCs w:val="20"/>
                </w:rPr>
                <w:t>https://365.rtvslo.si/arhiv/slovenska-kronika/174861411</w:t>
              </w:r>
            </w:hyperlink>
            <w:r>
              <w:rPr>
                <w:rFonts w:ascii="Arial" w:hAnsi="Arial" w:cs="Arial"/>
                <w:sz w:val="20"/>
                <w:szCs w:val="20"/>
              </w:rPr>
              <w:t xml:space="preserve"> </w:t>
            </w:r>
          </w:p>
          <w:p w14:paraId="63A4F431" w14:textId="77777777" w:rsidR="0028568B" w:rsidRPr="00A857BC" w:rsidRDefault="0028568B" w:rsidP="0028568B">
            <w:pPr>
              <w:pStyle w:val="Odstavekseznama"/>
              <w:rPr>
                <w:rFonts w:ascii="Arial" w:hAnsi="Arial" w:cs="Arial"/>
                <w:sz w:val="20"/>
                <w:szCs w:val="20"/>
              </w:rPr>
            </w:pPr>
          </w:p>
          <w:p w14:paraId="4A38F7E2" w14:textId="77777777" w:rsidR="0028568B" w:rsidRPr="00A857BC" w:rsidRDefault="0028568B" w:rsidP="0028568B">
            <w:pPr>
              <w:pStyle w:val="Odstavekseznama"/>
              <w:rPr>
                <w:rFonts w:ascii="Arial" w:hAnsi="Arial" w:cs="Arial"/>
                <w:sz w:val="20"/>
                <w:szCs w:val="20"/>
              </w:rPr>
            </w:pPr>
            <w:r w:rsidRPr="00A857BC">
              <w:rPr>
                <w:rFonts w:ascii="Arial" w:hAnsi="Arial" w:cs="Arial"/>
                <w:sz w:val="20"/>
                <w:szCs w:val="20"/>
              </w:rPr>
              <w:t xml:space="preserve">2. 4. 2022 TV Slovenija 1 – Slovenska kronika - Vpliv podnebnih sprememb na </w:t>
            </w:r>
            <w:proofErr w:type="spellStart"/>
            <w:r w:rsidRPr="00A857BC">
              <w:rPr>
                <w:rFonts w:ascii="Arial" w:hAnsi="Arial" w:cs="Arial"/>
                <w:sz w:val="20"/>
                <w:szCs w:val="20"/>
              </w:rPr>
              <w:t>oljkarstvo</w:t>
            </w:r>
            <w:proofErr w:type="spellEnd"/>
          </w:p>
          <w:p w14:paraId="068A6B27" w14:textId="77777777" w:rsidR="0028568B" w:rsidRPr="00A857BC" w:rsidRDefault="0028568B" w:rsidP="0028568B">
            <w:pPr>
              <w:pStyle w:val="Odstavekseznama"/>
              <w:rPr>
                <w:rFonts w:ascii="Arial" w:hAnsi="Arial" w:cs="Arial"/>
                <w:sz w:val="20"/>
                <w:szCs w:val="20"/>
              </w:rPr>
            </w:pPr>
            <w:hyperlink r:id="rId142" w:history="1">
              <w:r w:rsidRPr="005D2434">
                <w:rPr>
                  <w:rStyle w:val="Hiperpovezava"/>
                  <w:rFonts w:cs="Arial"/>
                  <w:sz w:val="20"/>
                  <w:szCs w:val="20"/>
                </w:rPr>
                <w:t>https://www.rtvslo.si/rtv365/arhiv/174861624?s=tv</w:t>
              </w:r>
            </w:hyperlink>
            <w:r>
              <w:rPr>
                <w:rFonts w:ascii="Arial" w:hAnsi="Arial" w:cs="Arial"/>
                <w:sz w:val="20"/>
                <w:szCs w:val="20"/>
              </w:rPr>
              <w:t xml:space="preserve"> </w:t>
            </w:r>
          </w:p>
          <w:p w14:paraId="073D66AD" w14:textId="77777777" w:rsidR="0028568B" w:rsidRPr="00A857BC" w:rsidRDefault="0028568B" w:rsidP="0028568B">
            <w:pPr>
              <w:pStyle w:val="Odstavekseznama"/>
              <w:rPr>
                <w:rFonts w:ascii="Arial" w:hAnsi="Arial" w:cs="Arial"/>
                <w:sz w:val="20"/>
                <w:szCs w:val="20"/>
              </w:rPr>
            </w:pPr>
          </w:p>
          <w:p w14:paraId="5998B477" w14:textId="77777777" w:rsidR="0028568B" w:rsidRDefault="0028568B" w:rsidP="0028568B">
            <w:pPr>
              <w:pStyle w:val="Odstavekseznama"/>
              <w:rPr>
                <w:rFonts w:ascii="Arial" w:hAnsi="Arial" w:cs="Arial"/>
                <w:sz w:val="20"/>
                <w:szCs w:val="20"/>
              </w:rPr>
            </w:pPr>
            <w:r w:rsidRPr="00A857BC">
              <w:rPr>
                <w:rFonts w:ascii="Arial" w:hAnsi="Arial" w:cs="Arial"/>
                <w:sz w:val="20"/>
                <w:szCs w:val="20"/>
              </w:rPr>
              <w:t>17. 4. 2022 Ljudje in zemlja od 6:10 minute dalje</w:t>
            </w:r>
          </w:p>
          <w:p w14:paraId="52502D38" w14:textId="77777777" w:rsidR="0028568B" w:rsidRDefault="0028568B" w:rsidP="0028568B">
            <w:pPr>
              <w:pStyle w:val="Odstavekseznama"/>
              <w:rPr>
                <w:rFonts w:ascii="Arial" w:hAnsi="Arial" w:cs="Arial"/>
                <w:sz w:val="20"/>
                <w:szCs w:val="20"/>
              </w:rPr>
            </w:pPr>
            <w:hyperlink r:id="rId143" w:history="1">
              <w:r w:rsidRPr="005D2434">
                <w:rPr>
                  <w:rStyle w:val="Hiperpovezava"/>
                  <w:rFonts w:cs="Arial"/>
                  <w:sz w:val="20"/>
                  <w:szCs w:val="20"/>
                </w:rPr>
                <w:t>https://www.rtvslo.si/rtv365/arhiv/174865426?s=tv</w:t>
              </w:r>
            </w:hyperlink>
          </w:p>
          <w:p w14:paraId="68E39E13" w14:textId="77777777" w:rsidR="0028568B" w:rsidRDefault="0028568B" w:rsidP="0028568B">
            <w:pPr>
              <w:pStyle w:val="Odstavekseznama"/>
              <w:rPr>
                <w:rFonts w:ascii="Arial" w:hAnsi="Arial" w:cs="Arial"/>
                <w:sz w:val="20"/>
                <w:szCs w:val="20"/>
              </w:rPr>
            </w:pPr>
            <w:r>
              <w:rPr>
                <w:rFonts w:ascii="Arial" w:hAnsi="Arial" w:cs="Arial"/>
                <w:sz w:val="20"/>
                <w:szCs w:val="20"/>
              </w:rPr>
              <w:t xml:space="preserve"> </w:t>
            </w:r>
          </w:p>
          <w:p w14:paraId="7F342BD8" w14:textId="77777777" w:rsidR="0028568B" w:rsidRDefault="0028568B" w:rsidP="0028568B">
            <w:pPr>
              <w:pStyle w:val="Odstavekseznama"/>
              <w:numPr>
                <w:ilvl w:val="0"/>
                <w:numId w:val="31"/>
              </w:numPr>
              <w:spacing w:after="160" w:line="259" w:lineRule="auto"/>
              <w:rPr>
                <w:rFonts w:ascii="Arial" w:hAnsi="Arial" w:cs="Arial"/>
                <w:sz w:val="20"/>
                <w:szCs w:val="20"/>
                <w:u w:val="single"/>
              </w:rPr>
            </w:pPr>
            <w:r w:rsidRPr="00A857BC">
              <w:rPr>
                <w:rFonts w:ascii="Arial" w:hAnsi="Arial" w:cs="Arial"/>
                <w:sz w:val="20"/>
                <w:szCs w:val="20"/>
                <w:u w:val="single"/>
              </w:rPr>
              <w:t>Radio:</w:t>
            </w:r>
          </w:p>
          <w:p w14:paraId="0F8301B8" w14:textId="77777777" w:rsidR="0028568B" w:rsidRPr="00A857BC" w:rsidRDefault="0028568B" w:rsidP="0028568B">
            <w:pPr>
              <w:pStyle w:val="Odstavekseznama"/>
              <w:rPr>
                <w:rFonts w:ascii="Arial" w:hAnsi="Arial" w:cs="Arial"/>
                <w:sz w:val="20"/>
                <w:szCs w:val="20"/>
                <w:u w:val="single"/>
              </w:rPr>
            </w:pPr>
          </w:p>
          <w:p w14:paraId="2FE5BA40" w14:textId="77777777" w:rsidR="0028568B" w:rsidRPr="00A857BC" w:rsidRDefault="0028568B" w:rsidP="0028568B">
            <w:pPr>
              <w:pStyle w:val="Odstavekseznama"/>
              <w:numPr>
                <w:ilvl w:val="0"/>
                <w:numId w:val="27"/>
              </w:numPr>
              <w:spacing w:after="160" w:line="259" w:lineRule="auto"/>
              <w:rPr>
                <w:rFonts w:ascii="Arial" w:hAnsi="Arial" w:cs="Arial"/>
                <w:sz w:val="20"/>
                <w:szCs w:val="20"/>
              </w:rPr>
            </w:pPr>
            <w:r w:rsidRPr="00A857BC">
              <w:rPr>
                <w:rFonts w:ascii="Arial" w:hAnsi="Arial" w:cs="Arial"/>
                <w:sz w:val="20"/>
                <w:szCs w:val="20"/>
              </w:rPr>
              <w:t>31.3. 2022 Radio Koper Kakšen izziv je namakanje oljk?</w:t>
            </w:r>
          </w:p>
          <w:p w14:paraId="1B26EAE4" w14:textId="77777777" w:rsidR="0028568B" w:rsidRPr="00A857BC" w:rsidRDefault="0028568B" w:rsidP="0028568B">
            <w:pPr>
              <w:pStyle w:val="Odstavekseznama"/>
              <w:rPr>
                <w:rFonts w:ascii="Arial" w:hAnsi="Arial" w:cs="Arial"/>
                <w:sz w:val="20"/>
                <w:szCs w:val="20"/>
              </w:rPr>
            </w:pPr>
            <w:r w:rsidRPr="00A857BC">
              <w:rPr>
                <w:rFonts w:ascii="Arial" w:hAnsi="Arial" w:cs="Arial"/>
                <w:sz w:val="20"/>
                <w:szCs w:val="20"/>
              </w:rPr>
              <w:t>https://www.rtvslo.si/radio-koper/prispevki/zgodbe/kaksen-izziv-je-namakanje-oljk/617655</w:t>
            </w:r>
          </w:p>
          <w:p w14:paraId="3F0DE4CD" w14:textId="77777777" w:rsidR="0028568B" w:rsidRPr="00A857BC" w:rsidRDefault="0028568B" w:rsidP="0028568B">
            <w:pPr>
              <w:pStyle w:val="Odstavekseznama"/>
              <w:rPr>
                <w:rFonts w:ascii="Arial" w:hAnsi="Arial" w:cs="Arial"/>
                <w:sz w:val="20"/>
                <w:szCs w:val="20"/>
              </w:rPr>
            </w:pPr>
          </w:p>
          <w:p w14:paraId="130F5A40" w14:textId="77777777" w:rsidR="0028568B" w:rsidRPr="00A857BC" w:rsidRDefault="0028568B" w:rsidP="0028568B">
            <w:pPr>
              <w:pStyle w:val="Odstavekseznama"/>
              <w:numPr>
                <w:ilvl w:val="0"/>
                <w:numId w:val="27"/>
              </w:numPr>
              <w:spacing w:after="160" w:line="259" w:lineRule="auto"/>
              <w:rPr>
                <w:rFonts w:ascii="Arial" w:hAnsi="Arial" w:cs="Arial"/>
                <w:sz w:val="20"/>
                <w:szCs w:val="20"/>
              </w:rPr>
            </w:pPr>
            <w:r w:rsidRPr="00A857BC">
              <w:rPr>
                <w:rFonts w:ascii="Arial" w:hAnsi="Arial" w:cs="Arial"/>
                <w:sz w:val="20"/>
                <w:szCs w:val="20"/>
              </w:rPr>
              <w:t>30. 3. 2022 Radio Koper -  Oljka potrebuje manj vode, a ta je za pridelek nujna</w:t>
            </w:r>
          </w:p>
          <w:p w14:paraId="4F06118E" w14:textId="77777777" w:rsidR="0028568B" w:rsidRDefault="0028568B" w:rsidP="0028568B">
            <w:pPr>
              <w:pStyle w:val="Odstavekseznama"/>
              <w:rPr>
                <w:rFonts w:ascii="Arial" w:hAnsi="Arial" w:cs="Arial"/>
                <w:sz w:val="20"/>
                <w:szCs w:val="20"/>
              </w:rPr>
            </w:pPr>
            <w:hyperlink r:id="rId144" w:history="1">
              <w:r w:rsidRPr="005D2434">
                <w:rPr>
                  <w:rStyle w:val="Hiperpovezava"/>
                  <w:rFonts w:cs="Arial"/>
                  <w:sz w:val="20"/>
                  <w:szCs w:val="20"/>
                </w:rPr>
                <w:t>https://365.rtvslo.si/arhiv/dopoldan-in-pol/174862426</w:t>
              </w:r>
            </w:hyperlink>
          </w:p>
          <w:p w14:paraId="36DC594A" w14:textId="77777777" w:rsidR="0028568B" w:rsidRPr="00A857BC" w:rsidRDefault="0028568B" w:rsidP="0028568B">
            <w:pPr>
              <w:pStyle w:val="Odstavekseznama"/>
              <w:rPr>
                <w:rFonts w:ascii="Arial" w:hAnsi="Arial" w:cs="Arial"/>
                <w:sz w:val="20"/>
                <w:szCs w:val="20"/>
              </w:rPr>
            </w:pPr>
          </w:p>
          <w:p w14:paraId="3E5A4A85" w14:textId="77777777" w:rsidR="0028568B" w:rsidRPr="00A857BC" w:rsidRDefault="0028568B" w:rsidP="0028568B">
            <w:pPr>
              <w:pStyle w:val="Odstavekseznama"/>
              <w:numPr>
                <w:ilvl w:val="0"/>
                <w:numId w:val="27"/>
              </w:numPr>
              <w:spacing w:after="160" w:line="259" w:lineRule="auto"/>
              <w:rPr>
                <w:rFonts w:ascii="Arial" w:hAnsi="Arial" w:cs="Arial"/>
                <w:sz w:val="20"/>
                <w:szCs w:val="20"/>
              </w:rPr>
            </w:pPr>
            <w:r w:rsidRPr="00A857BC">
              <w:rPr>
                <w:rFonts w:ascii="Arial" w:hAnsi="Arial" w:cs="Arial"/>
                <w:sz w:val="20"/>
                <w:szCs w:val="20"/>
              </w:rPr>
              <w:t xml:space="preserve">30. 3. 2022 </w:t>
            </w:r>
            <w:proofErr w:type="spellStart"/>
            <w:r w:rsidRPr="00A857BC">
              <w:rPr>
                <w:rFonts w:ascii="Arial" w:hAnsi="Arial" w:cs="Arial"/>
                <w:sz w:val="20"/>
                <w:szCs w:val="20"/>
              </w:rPr>
              <w:t>Olivicoltura</w:t>
            </w:r>
            <w:proofErr w:type="spellEnd"/>
            <w:r w:rsidRPr="00A857BC">
              <w:rPr>
                <w:rFonts w:ascii="Arial" w:hAnsi="Arial" w:cs="Arial"/>
                <w:sz w:val="20"/>
                <w:szCs w:val="20"/>
              </w:rPr>
              <w:t xml:space="preserve"> e </w:t>
            </w:r>
            <w:proofErr w:type="spellStart"/>
            <w:r w:rsidRPr="00A857BC">
              <w:rPr>
                <w:rFonts w:ascii="Arial" w:hAnsi="Arial" w:cs="Arial"/>
                <w:sz w:val="20"/>
                <w:szCs w:val="20"/>
              </w:rPr>
              <w:t>sfide</w:t>
            </w:r>
            <w:proofErr w:type="spellEnd"/>
            <w:r w:rsidRPr="00A857BC">
              <w:rPr>
                <w:rFonts w:ascii="Arial" w:hAnsi="Arial" w:cs="Arial"/>
                <w:sz w:val="20"/>
                <w:szCs w:val="20"/>
              </w:rPr>
              <w:t xml:space="preserve"> </w:t>
            </w:r>
            <w:proofErr w:type="spellStart"/>
            <w:r w:rsidRPr="00A857BC">
              <w:rPr>
                <w:rFonts w:ascii="Arial" w:hAnsi="Arial" w:cs="Arial"/>
                <w:sz w:val="20"/>
                <w:szCs w:val="20"/>
              </w:rPr>
              <w:t>ambientali</w:t>
            </w:r>
            <w:proofErr w:type="spellEnd"/>
          </w:p>
          <w:p w14:paraId="28E9939B" w14:textId="77777777" w:rsidR="0028568B" w:rsidRDefault="0028568B" w:rsidP="0028568B">
            <w:pPr>
              <w:pStyle w:val="Odstavekseznama"/>
              <w:rPr>
                <w:rFonts w:ascii="Arial" w:hAnsi="Arial" w:cs="Arial"/>
                <w:sz w:val="20"/>
                <w:szCs w:val="20"/>
              </w:rPr>
            </w:pPr>
            <w:hyperlink r:id="rId145" w:history="1">
              <w:r w:rsidRPr="005D2434">
                <w:rPr>
                  <w:rStyle w:val="Hiperpovezava"/>
                  <w:rFonts w:cs="Arial"/>
                  <w:sz w:val="20"/>
                  <w:szCs w:val="20"/>
                </w:rPr>
                <w:t>https://www.rtvslo.si/capodistria/radio-capodistria/notizie/istria/olivicoltura-e-sfide-ambientali/617595</w:t>
              </w:r>
            </w:hyperlink>
            <w:r>
              <w:rPr>
                <w:rFonts w:ascii="Arial" w:hAnsi="Arial" w:cs="Arial"/>
                <w:sz w:val="20"/>
                <w:szCs w:val="20"/>
              </w:rPr>
              <w:t xml:space="preserve"> </w:t>
            </w:r>
          </w:p>
          <w:p w14:paraId="23D05922" w14:textId="77777777" w:rsidR="0028568B" w:rsidRDefault="0028568B" w:rsidP="0028568B">
            <w:pPr>
              <w:pStyle w:val="Odstavekseznama"/>
              <w:rPr>
                <w:rFonts w:ascii="Arial" w:hAnsi="Arial" w:cs="Arial"/>
                <w:sz w:val="20"/>
                <w:szCs w:val="20"/>
              </w:rPr>
            </w:pPr>
          </w:p>
          <w:p w14:paraId="0AF82D32" w14:textId="77777777" w:rsidR="0028568B" w:rsidRPr="001B04E2" w:rsidRDefault="0028568B" w:rsidP="0028568B">
            <w:pPr>
              <w:pStyle w:val="Odstavekseznama"/>
              <w:numPr>
                <w:ilvl w:val="0"/>
                <w:numId w:val="31"/>
              </w:numPr>
              <w:spacing w:after="160" w:line="259" w:lineRule="auto"/>
              <w:rPr>
                <w:rFonts w:ascii="Arial" w:hAnsi="Arial" w:cs="Arial"/>
                <w:sz w:val="20"/>
                <w:szCs w:val="20"/>
                <w:u w:val="single"/>
              </w:rPr>
            </w:pPr>
            <w:r w:rsidRPr="001B04E2">
              <w:rPr>
                <w:rFonts w:ascii="Arial" w:hAnsi="Arial" w:cs="Arial"/>
                <w:sz w:val="20"/>
                <w:szCs w:val="20"/>
                <w:u w:val="single"/>
              </w:rPr>
              <w:t>Spletna stran vodilnega partnerja:</w:t>
            </w:r>
          </w:p>
          <w:p w14:paraId="6DEA8159" w14:textId="77777777" w:rsidR="0028568B" w:rsidRDefault="0028568B" w:rsidP="0028568B">
            <w:pPr>
              <w:pStyle w:val="Odstavekseznama"/>
              <w:rPr>
                <w:rFonts w:ascii="Arial" w:hAnsi="Arial" w:cs="Arial"/>
                <w:sz w:val="20"/>
                <w:szCs w:val="20"/>
              </w:rPr>
            </w:pPr>
            <w:r w:rsidRPr="002D1620">
              <w:rPr>
                <w:rFonts w:ascii="Arial" w:hAnsi="Arial" w:cs="Arial"/>
                <w:sz w:val="20"/>
                <w:szCs w:val="20"/>
              </w:rPr>
              <w:t xml:space="preserve">Ažurirana je bila spletna stran projekta </w:t>
            </w:r>
            <w:hyperlink r:id="rId146" w:history="1">
              <w:r w:rsidRPr="005D2434">
                <w:rPr>
                  <w:rStyle w:val="Hiperpovezava"/>
                  <w:rFonts w:cs="Arial"/>
                  <w:sz w:val="20"/>
                  <w:szCs w:val="20"/>
                </w:rPr>
                <w:t>https://www.zrs-p.si/index.php/research/avtomatizacija-namakanja-v-oljkarstvu/</w:t>
              </w:r>
            </w:hyperlink>
            <w:r>
              <w:rPr>
                <w:rFonts w:ascii="Arial" w:hAnsi="Arial" w:cs="Arial"/>
                <w:sz w:val="20"/>
                <w:szCs w:val="20"/>
              </w:rPr>
              <w:t xml:space="preserve"> </w:t>
            </w:r>
            <w:r w:rsidRPr="002D1620">
              <w:rPr>
                <w:rFonts w:ascii="Arial" w:hAnsi="Arial" w:cs="Arial"/>
                <w:sz w:val="20"/>
                <w:szCs w:val="20"/>
              </w:rPr>
              <w:t xml:space="preserve"> na katerem so in bodo dostopni rezultati projekta</w:t>
            </w:r>
            <w:r>
              <w:rPr>
                <w:rFonts w:ascii="Arial" w:hAnsi="Arial" w:cs="Arial"/>
                <w:sz w:val="20"/>
                <w:szCs w:val="20"/>
              </w:rPr>
              <w:t>.</w:t>
            </w:r>
          </w:p>
          <w:p w14:paraId="58711749" w14:textId="77777777" w:rsidR="0028568B" w:rsidRPr="00A857BC" w:rsidRDefault="0028568B" w:rsidP="0028568B">
            <w:pPr>
              <w:pStyle w:val="Odstavekseznama"/>
              <w:rPr>
                <w:rFonts w:ascii="Arial" w:hAnsi="Arial" w:cs="Arial"/>
                <w:sz w:val="20"/>
                <w:szCs w:val="20"/>
              </w:rPr>
            </w:pPr>
          </w:p>
          <w:p w14:paraId="0597315A" w14:textId="77777777" w:rsidR="0028568B" w:rsidRDefault="0028568B" w:rsidP="0028568B">
            <w:pPr>
              <w:pStyle w:val="Odstavekseznama"/>
              <w:numPr>
                <w:ilvl w:val="0"/>
                <w:numId w:val="31"/>
              </w:numPr>
              <w:spacing w:after="160" w:line="259" w:lineRule="auto"/>
              <w:rPr>
                <w:rFonts w:ascii="Arial" w:hAnsi="Arial" w:cs="Arial"/>
                <w:sz w:val="20"/>
                <w:szCs w:val="20"/>
              </w:rPr>
            </w:pPr>
            <w:r w:rsidRPr="002D1620">
              <w:rPr>
                <w:rFonts w:ascii="Arial" w:hAnsi="Arial" w:cs="Arial"/>
                <w:sz w:val="20"/>
                <w:szCs w:val="20"/>
              </w:rPr>
              <w:t>elektronska pošta, če je poslana najmanj 20 naslovnikov</w:t>
            </w:r>
            <w:r>
              <w:rPr>
                <w:rFonts w:ascii="Arial" w:hAnsi="Arial" w:cs="Arial"/>
                <w:sz w:val="20"/>
                <w:szCs w:val="20"/>
              </w:rPr>
              <w:t>:</w:t>
            </w:r>
          </w:p>
          <w:p w14:paraId="144CF768" w14:textId="77777777" w:rsidR="0028568B" w:rsidRPr="002D1620" w:rsidRDefault="0028568B" w:rsidP="0028568B">
            <w:pPr>
              <w:pStyle w:val="Odstavekseznama"/>
              <w:rPr>
                <w:rFonts w:ascii="Arial" w:hAnsi="Arial" w:cs="Arial"/>
                <w:sz w:val="20"/>
                <w:szCs w:val="20"/>
              </w:rPr>
            </w:pPr>
          </w:p>
          <w:p w14:paraId="67BBFC9D" w14:textId="77777777" w:rsidR="0028568B" w:rsidRPr="002D1620" w:rsidRDefault="0028568B" w:rsidP="0028568B">
            <w:pPr>
              <w:pStyle w:val="Odstavekseznama"/>
              <w:numPr>
                <w:ilvl w:val="0"/>
                <w:numId w:val="27"/>
              </w:numPr>
              <w:spacing w:after="160" w:line="259" w:lineRule="auto"/>
              <w:rPr>
                <w:rFonts w:ascii="Arial" w:hAnsi="Arial" w:cs="Arial"/>
                <w:sz w:val="20"/>
                <w:szCs w:val="20"/>
              </w:rPr>
            </w:pPr>
            <w:r w:rsidRPr="002D1620">
              <w:rPr>
                <w:rFonts w:ascii="Arial" w:hAnsi="Arial" w:cs="Arial"/>
                <w:sz w:val="20"/>
                <w:szCs w:val="20"/>
              </w:rPr>
              <w:t>2.8.2022 – SUŠNI STRES IN PADAVINE</w:t>
            </w:r>
            <w:r>
              <w:rPr>
                <w:rFonts w:ascii="Arial" w:hAnsi="Arial" w:cs="Arial"/>
                <w:sz w:val="20"/>
                <w:szCs w:val="20"/>
              </w:rPr>
              <w:t xml:space="preserve"> (v prilogi)</w:t>
            </w:r>
          </w:p>
          <w:p w14:paraId="31D6F6D7" w14:textId="77777777" w:rsidR="0028568B" w:rsidRDefault="0028568B" w:rsidP="0028568B">
            <w:pPr>
              <w:pStyle w:val="Odstavekseznama"/>
              <w:numPr>
                <w:ilvl w:val="0"/>
                <w:numId w:val="27"/>
              </w:numPr>
              <w:spacing w:after="160" w:line="259" w:lineRule="auto"/>
              <w:rPr>
                <w:rFonts w:ascii="Arial" w:hAnsi="Arial" w:cs="Arial"/>
                <w:sz w:val="20"/>
                <w:szCs w:val="20"/>
              </w:rPr>
            </w:pPr>
            <w:r w:rsidRPr="002D1620">
              <w:rPr>
                <w:rFonts w:ascii="Arial" w:hAnsi="Arial" w:cs="Arial"/>
                <w:sz w:val="20"/>
                <w:szCs w:val="20"/>
              </w:rPr>
              <w:t>18.7.2022 – EKSTREMNA SUŠA 2022</w:t>
            </w:r>
            <w:r>
              <w:rPr>
                <w:rFonts w:ascii="Arial" w:hAnsi="Arial" w:cs="Arial"/>
                <w:sz w:val="20"/>
                <w:szCs w:val="20"/>
              </w:rPr>
              <w:t xml:space="preserve"> (v prilogi)</w:t>
            </w:r>
          </w:p>
          <w:p w14:paraId="1EC86DD9" w14:textId="77777777" w:rsidR="0028568B" w:rsidRDefault="0028568B" w:rsidP="0028568B">
            <w:pPr>
              <w:pStyle w:val="Odstavekseznama"/>
              <w:rPr>
                <w:rFonts w:ascii="Arial" w:hAnsi="Arial" w:cs="Arial"/>
                <w:sz w:val="20"/>
                <w:szCs w:val="20"/>
              </w:rPr>
            </w:pPr>
          </w:p>
          <w:p w14:paraId="0A2AEC36" w14:textId="77777777" w:rsidR="0028568B" w:rsidRDefault="0028568B" w:rsidP="0028568B">
            <w:pPr>
              <w:pStyle w:val="Odstavekseznama"/>
              <w:numPr>
                <w:ilvl w:val="0"/>
                <w:numId w:val="31"/>
              </w:numPr>
              <w:spacing w:after="160" w:line="259" w:lineRule="auto"/>
              <w:rPr>
                <w:rFonts w:ascii="Arial" w:hAnsi="Arial" w:cs="Arial"/>
                <w:sz w:val="20"/>
                <w:szCs w:val="20"/>
              </w:rPr>
            </w:pPr>
            <w:r>
              <w:rPr>
                <w:rFonts w:ascii="Arial" w:hAnsi="Arial" w:cs="Arial"/>
                <w:sz w:val="20"/>
                <w:szCs w:val="20"/>
              </w:rPr>
              <w:t>Tiskovna konferenca</w:t>
            </w:r>
          </w:p>
          <w:p w14:paraId="2BB486F2" w14:textId="77777777" w:rsidR="0028568B" w:rsidRPr="001A7637" w:rsidRDefault="0028568B" w:rsidP="0028568B">
            <w:pPr>
              <w:ind w:left="360"/>
              <w:rPr>
                <w:rFonts w:ascii="Arial" w:hAnsi="Arial" w:cs="Arial"/>
                <w:sz w:val="20"/>
                <w:szCs w:val="20"/>
              </w:rPr>
            </w:pPr>
            <w:r>
              <w:rPr>
                <w:rFonts w:ascii="Arial" w:hAnsi="Arial" w:cs="Arial"/>
                <w:sz w:val="20"/>
                <w:szCs w:val="20"/>
              </w:rPr>
              <w:t>Poleg omenjenih smo dne 30.3.2022 v sklopu dogodka Hlajevi dnevi organizirali tudi tiskovno konferenco ob izidu monografije ˝Oljka, sušne razmere, tla in deficitno namakanje˝ (dokazilo v prilogi, dokument ˝TISKOVNA KONFERENCA.pdf˝).</w:t>
            </w:r>
          </w:p>
          <w:p w14:paraId="47A9B5A6" w14:textId="77777777" w:rsidR="0028568B" w:rsidRDefault="0028568B" w:rsidP="0028568B">
            <w:pPr>
              <w:rPr>
                <w:rFonts w:ascii="Arial" w:hAnsi="Arial" w:cs="Arial"/>
                <w:sz w:val="20"/>
                <w:szCs w:val="20"/>
              </w:rPr>
            </w:pPr>
          </w:p>
          <w:p w14:paraId="695C9E0E"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29858D1C"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59D3C59C"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36D501A3"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0BCE5967"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25D8D61B"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66E4473D" w14:textId="77777777" w:rsidR="0028568B" w:rsidRDefault="0028568B">
            <w:pPr>
              <w:autoSpaceDE w:val="0"/>
              <w:autoSpaceDN w:val="0"/>
              <w:adjustRightInd w:val="0"/>
              <w:spacing w:after="0" w:line="360" w:lineRule="auto"/>
              <w:jc w:val="both"/>
              <w:rPr>
                <w:rFonts w:ascii="Arial" w:hAnsi="Arial" w:cs="Arial"/>
                <w:b/>
                <w:bCs/>
                <w:sz w:val="20"/>
                <w:szCs w:val="20"/>
                <w:lang w:eastAsia="sl-SI"/>
              </w:rPr>
            </w:pPr>
          </w:p>
          <w:p w14:paraId="45B6F96E" w14:textId="0A9A921E" w:rsidR="008F319E" w:rsidRPr="00B41DFD" w:rsidRDefault="005E0AA6">
            <w:pPr>
              <w:autoSpaceDE w:val="0"/>
              <w:autoSpaceDN w:val="0"/>
              <w:adjustRightInd w:val="0"/>
              <w:spacing w:after="0" w:line="360" w:lineRule="auto"/>
              <w:jc w:val="both"/>
              <w:rPr>
                <w:rFonts w:ascii="Arial" w:hAnsi="Arial" w:cs="Arial"/>
                <w:b/>
                <w:bCs/>
                <w:sz w:val="20"/>
                <w:szCs w:val="20"/>
                <w:lang w:eastAsia="sl-SI"/>
              </w:rPr>
            </w:pPr>
            <w:r w:rsidRPr="00B41DFD">
              <w:rPr>
                <w:rFonts w:ascii="Arial" w:hAnsi="Arial" w:cs="Arial"/>
                <w:b/>
                <w:bCs/>
                <w:sz w:val="20"/>
                <w:szCs w:val="20"/>
                <w:lang w:eastAsia="sl-SI"/>
              </w:rPr>
              <w:t xml:space="preserve">POROČILO </w:t>
            </w:r>
            <w:r w:rsidR="00B41DFD" w:rsidRPr="00B41DFD">
              <w:rPr>
                <w:rFonts w:ascii="Arial" w:hAnsi="Arial" w:cs="Arial"/>
                <w:b/>
                <w:bCs/>
                <w:sz w:val="20"/>
                <w:szCs w:val="20"/>
                <w:lang w:eastAsia="sl-SI"/>
              </w:rPr>
              <w:t>6</w:t>
            </w:r>
          </w:p>
          <w:p w14:paraId="5925F39C" w14:textId="359C46EC" w:rsidR="009D0672" w:rsidRPr="009D0672" w:rsidRDefault="009D0672" w:rsidP="009D0672">
            <w:pPr>
              <w:autoSpaceDE w:val="0"/>
              <w:autoSpaceDN w:val="0"/>
              <w:adjustRightInd w:val="0"/>
              <w:spacing w:after="0" w:line="360" w:lineRule="auto"/>
              <w:jc w:val="both"/>
              <w:rPr>
                <w:rFonts w:ascii="Arial" w:hAnsi="Arial" w:cs="Arial"/>
                <w:sz w:val="20"/>
                <w:szCs w:val="20"/>
                <w:lang w:eastAsia="sl-SI"/>
              </w:rPr>
            </w:pPr>
            <w:r w:rsidRPr="005E0AA6">
              <w:rPr>
                <w:rFonts w:ascii="Arial" w:hAnsi="Arial" w:cs="Arial"/>
                <w:sz w:val="20"/>
                <w:szCs w:val="20"/>
                <w:lang w:eastAsia="sl-SI"/>
              </w:rPr>
              <w:t>VODILNI PARTNER:</w:t>
            </w:r>
          </w:p>
          <w:p w14:paraId="7C7207DE" w14:textId="77777777" w:rsidR="009D0672" w:rsidRDefault="006442D0" w:rsidP="009D0672">
            <w:pPr>
              <w:pStyle w:val="Odstavekseznama"/>
              <w:numPr>
                <w:ilvl w:val="0"/>
                <w:numId w:val="1"/>
              </w:numPr>
              <w:autoSpaceDE w:val="0"/>
              <w:autoSpaceDN w:val="0"/>
              <w:adjustRightInd w:val="0"/>
              <w:spacing w:line="360" w:lineRule="auto"/>
              <w:rPr>
                <w:rFonts w:ascii="Arial" w:hAnsi="Arial" w:cs="Arial"/>
              </w:rPr>
            </w:pPr>
            <w:r w:rsidRPr="009D0672">
              <w:rPr>
                <w:rFonts w:ascii="Arial" w:hAnsi="Arial" w:cs="Arial"/>
              </w:rPr>
              <w:t>22. september 2022 je organizira</w:t>
            </w:r>
            <w:r w:rsidR="009D0672">
              <w:rPr>
                <w:rFonts w:ascii="Arial" w:hAnsi="Arial" w:cs="Arial"/>
              </w:rPr>
              <w:t>l</w:t>
            </w:r>
            <w:r w:rsidRPr="009D0672">
              <w:rPr>
                <w:rFonts w:ascii="Arial" w:hAnsi="Arial" w:cs="Arial"/>
              </w:rPr>
              <w:t xml:space="preserve"> predavanje za strokovnjake na katerem so sodelovali raziskovalci, kmetijski svetovalci in pedagoški delavci. </w:t>
            </w:r>
          </w:p>
          <w:p w14:paraId="38E60E02" w14:textId="46B6CCA8" w:rsidR="006442D0" w:rsidRPr="009D0672" w:rsidRDefault="006442D0" w:rsidP="009D0672">
            <w:pPr>
              <w:pStyle w:val="Odstavekseznama"/>
              <w:numPr>
                <w:ilvl w:val="0"/>
                <w:numId w:val="1"/>
              </w:numPr>
              <w:autoSpaceDE w:val="0"/>
              <w:autoSpaceDN w:val="0"/>
              <w:adjustRightInd w:val="0"/>
              <w:spacing w:line="360" w:lineRule="auto"/>
              <w:rPr>
                <w:rFonts w:ascii="Arial" w:hAnsi="Arial" w:cs="Arial"/>
              </w:rPr>
            </w:pPr>
            <w:r w:rsidRPr="009D0672">
              <w:rPr>
                <w:rFonts w:ascii="Arial" w:hAnsi="Arial" w:cs="Arial"/>
              </w:rPr>
              <w:lastRenderedPageBreak/>
              <w:t xml:space="preserve"> 28. septembra 2022 </w:t>
            </w:r>
            <w:r w:rsidR="009D0672">
              <w:rPr>
                <w:rFonts w:ascii="Arial" w:hAnsi="Arial" w:cs="Arial"/>
              </w:rPr>
              <w:t>je</w:t>
            </w:r>
            <w:r w:rsidRPr="009D0672">
              <w:rPr>
                <w:rFonts w:ascii="Arial" w:hAnsi="Arial" w:cs="Arial"/>
              </w:rPr>
              <w:t xml:space="preserve"> rezultati projekta predstav</w:t>
            </w:r>
            <w:r w:rsidR="009D0672">
              <w:rPr>
                <w:rFonts w:ascii="Arial" w:hAnsi="Arial" w:cs="Arial"/>
              </w:rPr>
              <w:t>il</w:t>
            </w:r>
            <w:r w:rsidRPr="009D0672">
              <w:rPr>
                <w:rFonts w:ascii="Arial" w:hAnsi="Arial" w:cs="Arial"/>
              </w:rPr>
              <w:t xml:space="preserve"> na mednarodni delavnici z naslovom »</w:t>
            </w:r>
            <w:proofErr w:type="spellStart"/>
            <w:r w:rsidRPr="009D0672">
              <w:rPr>
                <w:rFonts w:ascii="Arial" w:hAnsi="Arial" w:cs="Arial"/>
              </w:rPr>
              <w:t>Iniciatives</w:t>
            </w:r>
            <w:proofErr w:type="spellEnd"/>
            <w:r w:rsidRPr="009D0672">
              <w:rPr>
                <w:rFonts w:ascii="Arial" w:hAnsi="Arial" w:cs="Arial"/>
              </w:rPr>
              <w:t xml:space="preserve"> to </w:t>
            </w:r>
            <w:proofErr w:type="spellStart"/>
            <w:r w:rsidRPr="009D0672">
              <w:rPr>
                <w:rFonts w:ascii="Arial" w:hAnsi="Arial" w:cs="Arial"/>
              </w:rPr>
              <w:t>increase</w:t>
            </w:r>
            <w:proofErr w:type="spellEnd"/>
            <w:r w:rsidRPr="009D0672">
              <w:rPr>
                <w:rFonts w:ascii="Arial" w:hAnsi="Arial" w:cs="Arial"/>
              </w:rPr>
              <w:t xml:space="preserve"> </w:t>
            </w:r>
            <w:proofErr w:type="spellStart"/>
            <w:r w:rsidRPr="009D0672">
              <w:rPr>
                <w:rFonts w:ascii="Arial" w:hAnsi="Arial" w:cs="Arial"/>
              </w:rPr>
              <w:t>the</w:t>
            </w:r>
            <w:proofErr w:type="spellEnd"/>
            <w:r w:rsidRPr="009D0672">
              <w:rPr>
                <w:rFonts w:ascii="Arial" w:hAnsi="Arial" w:cs="Arial"/>
              </w:rPr>
              <w:t xml:space="preserve"> </w:t>
            </w:r>
            <w:proofErr w:type="spellStart"/>
            <w:r w:rsidRPr="009D0672">
              <w:rPr>
                <w:rFonts w:ascii="Arial" w:hAnsi="Arial" w:cs="Arial"/>
              </w:rPr>
              <w:t>resilience</w:t>
            </w:r>
            <w:proofErr w:type="spellEnd"/>
            <w:r w:rsidRPr="009D0672">
              <w:rPr>
                <w:rFonts w:ascii="Arial" w:hAnsi="Arial" w:cs="Arial"/>
              </w:rPr>
              <w:t xml:space="preserve"> </w:t>
            </w:r>
            <w:proofErr w:type="spellStart"/>
            <w:r w:rsidRPr="009D0672">
              <w:rPr>
                <w:rFonts w:ascii="Arial" w:hAnsi="Arial" w:cs="Arial"/>
              </w:rPr>
              <w:t>of</w:t>
            </w:r>
            <w:proofErr w:type="spellEnd"/>
            <w:r w:rsidRPr="009D0672">
              <w:rPr>
                <w:rFonts w:ascii="Arial" w:hAnsi="Arial" w:cs="Arial"/>
              </w:rPr>
              <w:t xml:space="preserve"> </w:t>
            </w:r>
            <w:proofErr w:type="spellStart"/>
            <w:r w:rsidRPr="009D0672">
              <w:rPr>
                <w:rFonts w:ascii="Arial" w:hAnsi="Arial" w:cs="Arial"/>
              </w:rPr>
              <w:t>the</w:t>
            </w:r>
            <w:proofErr w:type="spellEnd"/>
            <w:r w:rsidRPr="009D0672">
              <w:rPr>
                <w:rFonts w:ascii="Arial" w:hAnsi="Arial" w:cs="Arial"/>
              </w:rPr>
              <w:t xml:space="preserve"> olive </w:t>
            </w:r>
            <w:proofErr w:type="spellStart"/>
            <w:r w:rsidRPr="009D0672">
              <w:rPr>
                <w:rFonts w:ascii="Arial" w:hAnsi="Arial" w:cs="Arial"/>
              </w:rPr>
              <w:t>sector</w:t>
            </w:r>
            <w:proofErr w:type="spellEnd"/>
            <w:r w:rsidRPr="009D0672">
              <w:rPr>
                <w:rFonts w:ascii="Arial" w:hAnsi="Arial" w:cs="Arial"/>
              </w:rPr>
              <w:t xml:space="preserve">«, ki je potekala pod okriljem »Mednarodnega sveta za oljke« v </w:t>
            </w:r>
            <w:proofErr w:type="spellStart"/>
            <w:r w:rsidRPr="009D0672">
              <w:rPr>
                <w:rFonts w:ascii="Arial" w:hAnsi="Arial" w:cs="Arial"/>
              </w:rPr>
              <w:t>Evora</w:t>
            </w:r>
            <w:proofErr w:type="spellEnd"/>
            <w:r w:rsidRPr="009D0672">
              <w:rPr>
                <w:rFonts w:ascii="Arial" w:hAnsi="Arial" w:cs="Arial"/>
              </w:rPr>
              <w:t xml:space="preserve"> – Portugalska.</w:t>
            </w:r>
          </w:p>
          <w:p w14:paraId="43A3FC9B" w14:textId="5BB17B71" w:rsidR="006442D0" w:rsidRPr="000D4A7B" w:rsidRDefault="006442D0" w:rsidP="006442D0">
            <w:pPr>
              <w:autoSpaceDE w:val="0"/>
              <w:autoSpaceDN w:val="0"/>
              <w:adjustRightInd w:val="0"/>
              <w:spacing w:line="360" w:lineRule="auto"/>
              <w:jc w:val="both"/>
              <w:rPr>
                <w:rFonts w:ascii="Arial" w:hAnsi="Arial" w:cs="Arial"/>
              </w:rPr>
            </w:pPr>
            <w:r>
              <w:t xml:space="preserve">- </w:t>
            </w:r>
            <w:r w:rsidR="005E7AB3">
              <w:t>je skupaj s KGZS – Zavod NM</w:t>
            </w:r>
            <w:r w:rsidR="00C13940">
              <w:t xml:space="preserve"> izdelal</w:t>
            </w:r>
            <w:r w:rsidRPr="000D4A7B">
              <w:t xml:space="preserve"> </w:t>
            </w:r>
            <w:r w:rsidRPr="000D4A7B">
              <w:rPr>
                <w:rFonts w:ascii="Arial" w:hAnsi="Arial" w:cs="Arial"/>
              </w:rPr>
              <w:t>brošuro z naslovom »OVREDNOTENJE EKONOMSKE UPRAVIČENOSTI NAMAKANJA OLJK Z AVTOMATIZIRANIM SISTEMOM ZA DEFICITNO NAMAKANJE«</w:t>
            </w:r>
            <w:r>
              <w:rPr>
                <w:rFonts w:ascii="Arial" w:hAnsi="Arial" w:cs="Arial"/>
              </w:rPr>
              <w:t xml:space="preserve"> </w:t>
            </w:r>
          </w:p>
          <w:p w14:paraId="051EA1BA" w14:textId="644309AE" w:rsidR="006442D0" w:rsidRDefault="006442D0" w:rsidP="006442D0">
            <w:pPr>
              <w:autoSpaceDE w:val="0"/>
              <w:autoSpaceDN w:val="0"/>
              <w:adjustRightInd w:val="0"/>
              <w:spacing w:line="360" w:lineRule="auto"/>
              <w:jc w:val="both"/>
              <w:rPr>
                <w:rFonts w:ascii="Arial" w:hAnsi="Arial" w:cs="Arial"/>
              </w:rPr>
            </w:pPr>
            <w:r w:rsidRPr="000D4A7B">
              <w:rPr>
                <w:rFonts w:ascii="Arial" w:hAnsi="Arial" w:cs="Arial"/>
              </w:rPr>
              <w:t xml:space="preserve">- </w:t>
            </w:r>
            <w:r w:rsidR="00C13940" w:rsidRPr="00C13940">
              <w:rPr>
                <w:rFonts w:ascii="Arial" w:hAnsi="Arial" w:cs="Arial"/>
              </w:rPr>
              <w:t xml:space="preserve">je skupaj s KGZS – Zavod NM izdelal </w:t>
            </w:r>
            <w:r w:rsidRPr="000D4A7B">
              <w:rPr>
                <w:rFonts w:ascii="Arial" w:hAnsi="Arial" w:cs="Arial"/>
              </w:rPr>
              <w:t>Kalkulator za izračun povrnitve naložbe v namakalni sistem,  ki sta dostopna na projektn</w:t>
            </w:r>
            <w:r>
              <w:rPr>
                <w:rFonts w:ascii="Arial" w:hAnsi="Arial" w:cs="Arial"/>
              </w:rPr>
              <w:t>i</w:t>
            </w:r>
            <w:r w:rsidRPr="000D4A7B">
              <w:rPr>
                <w:rFonts w:ascii="Arial" w:hAnsi="Arial" w:cs="Arial"/>
              </w:rPr>
              <w:t xml:space="preserve"> spletn</w:t>
            </w:r>
            <w:r>
              <w:rPr>
                <w:rFonts w:ascii="Arial" w:hAnsi="Arial" w:cs="Arial"/>
              </w:rPr>
              <w:t>i</w:t>
            </w:r>
            <w:r w:rsidRPr="000D4A7B">
              <w:rPr>
                <w:rFonts w:ascii="Arial" w:hAnsi="Arial" w:cs="Arial"/>
              </w:rPr>
              <w:t xml:space="preserve"> strani: </w:t>
            </w:r>
            <w:hyperlink r:id="rId147" w:history="1">
              <w:r w:rsidR="00C13940" w:rsidRPr="007B4FDE">
                <w:rPr>
                  <w:rStyle w:val="Hiperpovezava"/>
                  <w:rFonts w:ascii="Arial" w:hAnsi="Arial" w:cs="Arial"/>
                </w:rPr>
                <w:t>https://www.zrs-kp.si/index.php/research/avtomatizacija-namakanja-v-oljkarstvu/</w:t>
              </w:r>
            </w:hyperlink>
            <w:r>
              <w:rPr>
                <w:rFonts w:ascii="Arial" w:hAnsi="Arial" w:cs="Arial"/>
              </w:rPr>
              <w:t>.</w:t>
            </w:r>
          </w:p>
          <w:p w14:paraId="4919D99D" w14:textId="2BF9B083" w:rsidR="00C13940" w:rsidRPr="00C13940" w:rsidRDefault="00C13940" w:rsidP="00C13940">
            <w:pPr>
              <w:autoSpaceDE w:val="0"/>
              <w:autoSpaceDN w:val="0"/>
              <w:adjustRightInd w:val="0"/>
              <w:spacing w:after="0" w:line="360" w:lineRule="auto"/>
              <w:jc w:val="both"/>
              <w:rPr>
                <w:rFonts w:ascii="Arial" w:hAnsi="Arial" w:cs="Arial"/>
                <w:sz w:val="20"/>
                <w:szCs w:val="20"/>
                <w:lang w:eastAsia="sl-SI"/>
              </w:rPr>
            </w:pPr>
            <w:r w:rsidRPr="005E0AA6">
              <w:rPr>
                <w:rFonts w:ascii="Arial" w:hAnsi="Arial" w:cs="Arial"/>
                <w:sz w:val="20"/>
                <w:szCs w:val="20"/>
                <w:lang w:eastAsia="sl-SI"/>
              </w:rPr>
              <w:t>KMETIJSKA GOSPODARSTVA:</w:t>
            </w:r>
          </w:p>
          <w:p w14:paraId="3F575176" w14:textId="0A95FE10" w:rsidR="00385E14" w:rsidRDefault="00385E14" w:rsidP="00385E14">
            <w:pPr>
              <w:autoSpaceDE w:val="0"/>
              <w:autoSpaceDN w:val="0"/>
              <w:adjustRightInd w:val="0"/>
              <w:spacing w:after="0" w:line="360" w:lineRule="auto"/>
              <w:jc w:val="both"/>
              <w:rPr>
                <w:rFonts w:ascii="Arial" w:hAnsi="Arial" w:cs="Arial"/>
              </w:rPr>
            </w:pPr>
            <w:r>
              <w:rPr>
                <w:rFonts w:ascii="Arial" w:hAnsi="Arial" w:cs="Arial"/>
              </w:rPr>
              <w:t xml:space="preserve">V mesecu septembru in oktobru so </w:t>
            </w:r>
            <w:r w:rsidR="00A344B5">
              <w:rPr>
                <w:rFonts w:ascii="Arial" w:hAnsi="Arial" w:cs="Arial"/>
              </w:rPr>
              <w:t xml:space="preserve">kmetijska gospodarstva </w:t>
            </w:r>
            <w:r>
              <w:rPr>
                <w:rFonts w:ascii="Arial" w:hAnsi="Arial" w:cs="Arial"/>
              </w:rPr>
              <w:t>organizira</w:t>
            </w:r>
            <w:r w:rsidR="00A344B5">
              <w:rPr>
                <w:rFonts w:ascii="Arial" w:hAnsi="Arial" w:cs="Arial"/>
              </w:rPr>
              <w:t>la</w:t>
            </w:r>
            <w:r>
              <w:rPr>
                <w:rFonts w:ascii="Arial" w:hAnsi="Arial" w:cs="Arial"/>
              </w:rPr>
              <w:t xml:space="preserve"> demonstracijsk</w:t>
            </w:r>
            <w:r w:rsidR="00A344B5">
              <w:rPr>
                <w:rFonts w:ascii="Arial" w:hAnsi="Arial" w:cs="Arial"/>
              </w:rPr>
              <w:t>e</w:t>
            </w:r>
            <w:r>
              <w:rPr>
                <w:rFonts w:ascii="Arial" w:hAnsi="Arial" w:cs="Arial"/>
              </w:rPr>
              <w:t xml:space="preserve"> prikazi in sicer:</w:t>
            </w:r>
          </w:p>
          <w:p w14:paraId="13DD02B6" w14:textId="77777777" w:rsidR="00385E14" w:rsidRDefault="00385E14" w:rsidP="00FC6F86">
            <w:pPr>
              <w:pStyle w:val="Odstavekseznama"/>
              <w:numPr>
                <w:ilvl w:val="0"/>
                <w:numId w:val="14"/>
              </w:numPr>
              <w:autoSpaceDE w:val="0"/>
              <w:autoSpaceDN w:val="0"/>
              <w:adjustRightInd w:val="0"/>
              <w:spacing w:after="0" w:line="360" w:lineRule="auto"/>
              <w:ind w:left="0"/>
              <w:jc w:val="both"/>
              <w:rPr>
                <w:rFonts w:ascii="Arial" w:hAnsi="Arial" w:cs="Arial"/>
              </w:rPr>
            </w:pPr>
            <w:r>
              <w:rPr>
                <w:rFonts w:ascii="Arial" w:hAnsi="Arial" w:cs="Arial"/>
              </w:rPr>
              <w:t>16. 9. 2022  - 10. demonstracijski prikaz v nasadu na lokaciji Lama- Dekani</w:t>
            </w:r>
          </w:p>
          <w:p w14:paraId="20BDC2F5" w14:textId="77777777" w:rsidR="00385E14" w:rsidRDefault="00385E14" w:rsidP="00FC6F86">
            <w:pPr>
              <w:pStyle w:val="Odstavekseznama"/>
              <w:numPr>
                <w:ilvl w:val="0"/>
                <w:numId w:val="14"/>
              </w:numPr>
              <w:autoSpaceDE w:val="0"/>
              <w:autoSpaceDN w:val="0"/>
              <w:adjustRightInd w:val="0"/>
              <w:spacing w:after="0" w:line="360" w:lineRule="auto"/>
              <w:ind w:left="0"/>
              <w:jc w:val="both"/>
              <w:rPr>
                <w:rFonts w:ascii="Arial" w:hAnsi="Arial" w:cs="Arial"/>
              </w:rPr>
            </w:pPr>
            <w:r>
              <w:rPr>
                <w:rFonts w:ascii="Arial" w:hAnsi="Arial" w:cs="Arial"/>
              </w:rPr>
              <w:t xml:space="preserve">28. 9. 2022 - 11. demonstracijski prikaz v nasadu na lokaciji </w:t>
            </w:r>
            <w:proofErr w:type="spellStart"/>
            <w:r>
              <w:rPr>
                <w:rFonts w:ascii="Arial" w:hAnsi="Arial" w:cs="Arial"/>
              </w:rPr>
              <w:t>Sermin</w:t>
            </w:r>
            <w:proofErr w:type="spellEnd"/>
          </w:p>
          <w:p w14:paraId="2AECE561" w14:textId="77777777" w:rsidR="00385E14" w:rsidRPr="00094AE5" w:rsidRDefault="00385E14" w:rsidP="00FC6F86">
            <w:pPr>
              <w:pStyle w:val="Odstavekseznama"/>
              <w:numPr>
                <w:ilvl w:val="0"/>
                <w:numId w:val="14"/>
              </w:numPr>
              <w:spacing w:after="0"/>
              <w:ind w:left="0"/>
              <w:jc w:val="both"/>
              <w:rPr>
                <w:rFonts w:ascii="Arial" w:hAnsi="Arial" w:cs="Arial"/>
              </w:rPr>
            </w:pPr>
            <w:r w:rsidRPr="001578D4">
              <w:rPr>
                <w:rFonts w:ascii="Arial" w:hAnsi="Arial" w:cs="Arial"/>
              </w:rPr>
              <w:t>4.10. 2022 - 1</w:t>
            </w:r>
            <w:r>
              <w:rPr>
                <w:rFonts w:ascii="Arial" w:hAnsi="Arial" w:cs="Arial"/>
              </w:rPr>
              <w:t>2</w:t>
            </w:r>
            <w:r w:rsidRPr="001578D4">
              <w:rPr>
                <w:rFonts w:ascii="Arial" w:hAnsi="Arial" w:cs="Arial"/>
              </w:rPr>
              <w:t xml:space="preserve">. demonstracijski prikaz v nasadu na lokaciji </w:t>
            </w:r>
            <w:r>
              <w:rPr>
                <w:rFonts w:ascii="Arial" w:hAnsi="Arial" w:cs="Arial"/>
              </w:rPr>
              <w:t>Šempas</w:t>
            </w:r>
          </w:p>
          <w:p w14:paraId="21DDD9F7" w14:textId="4C0FA612" w:rsidR="005E0AA6" w:rsidRPr="00A344B5" w:rsidRDefault="00385E14" w:rsidP="00FC6F86">
            <w:pPr>
              <w:pStyle w:val="Odstavekseznama"/>
              <w:numPr>
                <w:ilvl w:val="0"/>
                <w:numId w:val="14"/>
              </w:numPr>
              <w:spacing w:after="0"/>
              <w:ind w:left="0"/>
              <w:jc w:val="both"/>
              <w:rPr>
                <w:rFonts w:ascii="Arial" w:hAnsi="Arial" w:cs="Arial"/>
              </w:rPr>
            </w:pPr>
            <w:r>
              <w:rPr>
                <w:rFonts w:ascii="Arial" w:hAnsi="Arial" w:cs="Arial"/>
              </w:rPr>
              <w:t>7</w:t>
            </w:r>
            <w:r w:rsidRPr="001578D4">
              <w:rPr>
                <w:rFonts w:ascii="Arial" w:hAnsi="Arial" w:cs="Arial"/>
              </w:rPr>
              <w:t>.10. 2022 - 1</w:t>
            </w:r>
            <w:r>
              <w:rPr>
                <w:rFonts w:ascii="Arial" w:hAnsi="Arial" w:cs="Arial"/>
              </w:rPr>
              <w:t>3</w:t>
            </w:r>
            <w:r w:rsidRPr="001578D4">
              <w:rPr>
                <w:rFonts w:ascii="Arial" w:hAnsi="Arial" w:cs="Arial"/>
              </w:rPr>
              <w:t xml:space="preserve">. demonstracijski prikaz v nasadu na lokaciji </w:t>
            </w:r>
            <w:r>
              <w:rPr>
                <w:rFonts w:ascii="Arial" w:hAnsi="Arial" w:cs="Arial"/>
              </w:rPr>
              <w:t>Beneša Ankaran</w:t>
            </w:r>
          </w:p>
          <w:p w14:paraId="2A10A11C" w14:textId="77777777" w:rsidR="005E0AA6" w:rsidRDefault="005E0AA6">
            <w:pPr>
              <w:autoSpaceDE w:val="0"/>
              <w:autoSpaceDN w:val="0"/>
              <w:adjustRightInd w:val="0"/>
              <w:spacing w:after="0" w:line="360" w:lineRule="auto"/>
              <w:jc w:val="both"/>
              <w:rPr>
                <w:rFonts w:ascii="Arial" w:hAnsi="Arial" w:cs="Arial"/>
                <w:sz w:val="20"/>
                <w:szCs w:val="20"/>
                <w:lang w:eastAsia="sl-SI"/>
              </w:rPr>
            </w:pPr>
          </w:p>
          <w:p w14:paraId="30A65E34" w14:textId="3FDA80C1" w:rsidR="00786E11" w:rsidRPr="005E0AA6" w:rsidRDefault="005E0AA6">
            <w:pPr>
              <w:autoSpaceDE w:val="0"/>
              <w:autoSpaceDN w:val="0"/>
              <w:adjustRightInd w:val="0"/>
              <w:spacing w:after="0" w:line="360" w:lineRule="auto"/>
              <w:jc w:val="both"/>
              <w:rPr>
                <w:rFonts w:ascii="Arial" w:hAnsi="Arial" w:cs="Arial"/>
                <w:b/>
                <w:bCs/>
                <w:sz w:val="20"/>
                <w:szCs w:val="20"/>
                <w:lang w:eastAsia="sl-SI"/>
              </w:rPr>
            </w:pPr>
            <w:r w:rsidRPr="003448AF">
              <w:rPr>
                <w:rFonts w:ascii="Arial" w:hAnsi="Arial" w:cs="Arial"/>
                <w:b/>
                <w:bCs/>
                <w:sz w:val="20"/>
                <w:szCs w:val="20"/>
                <w:lang w:eastAsia="sl-SI"/>
              </w:rPr>
              <w:t xml:space="preserve">POROČILO </w:t>
            </w:r>
            <w:r>
              <w:rPr>
                <w:rFonts w:ascii="Arial" w:hAnsi="Arial" w:cs="Arial"/>
                <w:b/>
                <w:bCs/>
                <w:sz w:val="20"/>
                <w:szCs w:val="20"/>
                <w:lang w:eastAsia="sl-SI"/>
              </w:rPr>
              <w:t>5</w:t>
            </w:r>
          </w:p>
          <w:p w14:paraId="178BCB1A" w14:textId="77777777" w:rsidR="008F319E" w:rsidRDefault="008F319E">
            <w:pPr>
              <w:autoSpaceDE w:val="0"/>
              <w:autoSpaceDN w:val="0"/>
              <w:adjustRightInd w:val="0"/>
              <w:spacing w:after="0" w:line="360" w:lineRule="auto"/>
              <w:jc w:val="both"/>
              <w:rPr>
                <w:rFonts w:ascii="Arial" w:hAnsi="Arial" w:cs="Arial"/>
                <w:sz w:val="20"/>
                <w:szCs w:val="20"/>
                <w:lang w:eastAsia="sl-SI"/>
              </w:rPr>
            </w:pPr>
            <w:r w:rsidRPr="005E0AA6">
              <w:rPr>
                <w:rFonts w:ascii="Arial" w:hAnsi="Arial" w:cs="Arial"/>
                <w:sz w:val="20"/>
                <w:szCs w:val="20"/>
                <w:lang w:eastAsia="sl-SI"/>
              </w:rPr>
              <w:t>VODILNI PARTNER:</w:t>
            </w:r>
          </w:p>
          <w:p w14:paraId="68FB6BA0" w14:textId="306F0CF7" w:rsidR="008F319E" w:rsidRPr="002A1D67" w:rsidRDefault="008F319E" w:rsidP="002A1D67">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2A1D67">
              <w:rPr>
                <w:rFonts w:ascii="Arial" w:hAnsi="Arial" w:cs="Arial"/>
                <w:sz w:val="20"/>
                <w:szCs w:val="20"/>
                <w:lang w:eastAsia="sl-SI"/>
              </w:rPr>
              <w:t>Ažurirana je bila spletna stran projekta https://www.zrs-kp.si/index.php/research/avtomatizacija-namakanja-v-oljkarstvu/  na katerem so in bodo dostopni rezultati projekta</w:t>
            </w:r>
            <w:r w:rsidR="002A1D67" w:rsidRPr="002A1D67">
              <w:rPr>
                <w:rFonts w:ascii="Arial" w:hAnsi="Arial" w:cs="Arial"/>
                <w:sz w:val="20"/>
                <w:szCs w:val="20"/>
                <w:lang w:eastAsia="sl-SI"/>
              </w:rPr>
              <w:t>.</w:t>
            </w:r>
          </w:p>
          <w:p w14:paraId="781309D7" w14:textId="77777777" w:rsidR="004E3FC3" w:rsidRDefault="003C22CF" w:rsidP="003C22C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2A1D67">
              <w:rPr>
                <w:rFonts w:ascii="Arial" w:hAnsi="Arial" w:cs="Arial"/>
                <w:sz w:val="20"/>
                <w:szCs w:val="20"/>
                <w:lang w:eastAsia="sl-SI"/>
              </w:rPr>
              <w:t xml:space="preserve">izdana je bila publikacije v tiskani in elektronski verziji (objavljena na spletni stani projekta https://www.zrs-kp.si/wp-content/uploads/2022/06/Namakanje-oljk_2021-SPLETNA-IZDAJA.pdf) z naslovom »Oljka, sušne razmere, tla in deficitno namakanje«. </w:t>
            </w:r>
          </w:p>
          <w:p w14:paraId="132A8FF1" w14:textId="4C1EF962" w:rsidR="003C22CF" w:rsidRPr="004E3FC3" w:rsidRDefault="008C271E" w:rsidP="003C22C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organizirana </w:t>
            </w:r>
            <w:r w:rsidR="003C22CF" w:rsidRPr="004E3FC3">
              <w:rPr>
                <w:rFonts w:ascii="Arial" w:hAnsi="Arial" w:cs="Arial"/>
                <w:sz w:val="20"/>
                <w:szCs w:val="20"/>
                <w:lang w:eastAsia="sl-SI"/>
              </w:rPr>
              <w:t xml:space="preserve">tiskovna konferenca ob izdaji publikacije »Oljka, sušne razmere, tla in deficitno namakanje« </w:t>
            </w:r>
          </w:p>
          <w:p w14:paraId="669BB1E2" w14:textId="44415D9F" w:rsidR="003C22CF" w:rsidRPr="003C22CF" w:rsidRDefault="007C61EB" w:rsidP="003C22CF">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       </w:t>
            </w:r>
            <w:r w:rsidR="003C22CF" w:rsidRPr="003C22CF">
              <w:rPr>
                <w:rFonts w:ascii="Arial" w:hAnsi="Arial" w:cs="Arial"/>
                <w:sz w:val="20"/>
                <w:szCs w:val="20"/>
                <w:lang w:eastAsia="sl-SI"/>
              </w:rPr>
              <w:t>dne 30. 3. 2022 v Pretorski palači v Kopru</w:t>
            </w:r>
          </w:p>
          <w:p w14:paraId="42C1F950" w14:textId="77777777" w:rsidR="007606BD" w:rsidRDefault="003C22CF" w:rsidP="003C22C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7606BD">
              <w:rPr>
                <w:rFonts w:ascii="Arial" w:hAnsi="Arial" w:cs="Arial"/>
                <w:sz w:val="20"/>
                <w:szCs w:val="20"/>
                <w:lang w:eastAsia="sl-SI"/>
              </w:rPr>
              <w:t>organizira</w:t>
            </w:r>
            <w:r w:rsidR="008C271E" w:rsidRPr="007606BD">
              <w:rPr>
                <w:rFonts w:ascii="Arial" w:hAnsi="Arial" w:cs="Arial"/>
                <w:sz w:val="20"/>
                <w:szCs w:val="20"/>
                <w:lang w:eastAsia="sl-SI"/>
              </w:rPr>
              <w:t>n</w:t>
            </w:r>
            <w:r w:rsidRPr="007606BD">
              <w:rPr>
                <w:rFonts w:ascii="Arial" w:hAnsi="Arial" w:cs="Arial"/>
                <w:sz w:val="20"/>
                <w:szCs w:val="20"/>
                <w:lang w:eastAsia="sl-SI"/>
              </w:rPr>
              <w:t xml:space="preserve"> posvet z naslovom »SPREMEMBE PODNEBJA IN OLJKARSTVO«</w:t>
            </w:r>
          </w:p>
          <w:p w14:paraId="7C01DA6D" w14:textId="2F20859D" w:rsidR="003C22CF" w:rsidRPr="007606BD" w:rsidRDefault="007606BD" w:rsidP="003C22CF">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v</w:t>
            </w:r>
            <w:r w:rsidR="003C22CF" w:rsidRPr="007606BD">
              <w:rPr>
                <w:rFonts w:ascii="Arial" w:hAnsi="Arial" w:cs="Arial"/>
                <w:sz w:val="20"/>
                <w:szCs w:val="20"/>
                <w:lang w:eastAsia="sl-SI"/>
              </w:rPr>
              <w:t xml:space="preserve"> okviru projekta  na posvet</w:t>
            </w:r>
            <w:r w:rsidR="008F00FE">
              <w:rPr>
                <w:rFonts w:ascii="Arial" w:hAnsi="Arial" w:cs="Arial"/>
                <w:sz w:val="20"/>
                <w:szCs w:val="20"/>
                <w:lang w:eastAsia="sl-SI"/>
              </w:rPr>
              <w:t>a</w:t>
            </w:r>
            <w:r w:rsidR="003C22CF" w:rsidRPr="007606BD">
              <w:rPr>
                <w:rFonts w:ascii="Arial" w:hAnsi="Arial" w:cs="Arial"/>
                <w:sz w:val="20"/>
                <w:szCs w:val="20"/>
                <w:lang w:eastAsia="sl-SI"/>
              </w:rPr>
              <w:t xml:space="preserve"> izved</w:t>
            </w:r>
            <w:r w:rsidR="008F00FE">
              <w:rPr>
                <w:rFonts w:ascii="Arial" w:hAnsi="Arial" w:cs="Arial"/>
                <w:sz w:val="20"/>
                <w:szCs w:val="20"/>
                <w:lang w:eastAsia="sl-SI"/>
              </w:rPr>
              <w:t>ena</w:t>
            </w:r>
            <w:r w:rsidR="003C22CF" w:rsidRPr="007606BD">
              <w:rPr>
                <w:rFonts w:ascii="Arial" w:hAnsi="Arial" w:cs="Arial"/>
                <w:sz w:val="20"/>
                <w:szCs w:val="20"/>
                <w:lang w:eastAsia="sl-SI"/>
              </w:rPr>
              <w:t xml:space="preserve"> </w:t>
            </w:r>
            <w:r w:rsidR="008F00FE">
              <w:rPr>
                <w:rFonts w:ascii="Arial" w:hAnsi="Arial" w:cs="Arial"/>
                <w:sz w:val="20"/>
                <w:szCs w:val="20"/>
                <w:lang w:eastAsia="sl-SI"/>
              </w:rPr>
              <w:t>2</w:t>
            </w:r>
            <w:r w:rsidR="003C22CF" w:rsidRPr="007606BD">
              <w:rPr>
                <w:rFonts w:ascii="Arial" w:hAnsi="Arial" w:cs="Arial"/>
                <w:sz w:val="20"/>
                <w:szCs w:val="20"/>
                <w:lang w:eastAsia="sl-SI"/>
              </w:rPr>
              <w:t xml:space="preserve"> predavanja in sicer:  </w:t>
            </w:r>
          </w:p>
          <w:p w14:paraId="6E257BCF" w14:textId="77777777" w:rsidR="003C22CF" w:rsidRPr="003C22CF" w:rsidRDefault="003C22CF" w:rsidP="003C22CF">
            <w:pPr>
              <w:autoSpaceDE w:val="0"/>
              <w:autoSpaceDN w:val="0"/>
              <w:adjustRightInd w:val="0"/>
              <w:spacing w:after="0" w:line="360" w:lineRule="auto"/>
              <w:jc w:val="both"/>
              <w:rPr>
                <w:rFonts w:ascii="Arial" w:hAnsi="Arial" w:cs="Arial"/>
                <w:sz w:val="20"/>
                <w:szCs w:val="20"/>
                <w:lang w:eastAsia="sl-SI"/>
              </w:rPr>
            </w:pPr>
            <w:r w:rsidRPr="003C22CF">
              <w:rPr>
                <w:rFonts w:ascii="Arial" w:hAnsi="Arial" w:cs="Arial"/>
                <w:sz w:val="20"/>
                <w:szCs w:val="20"/>
                <w:lang w:eastAsia="sl-SI"/>
              </w:rPr>
              <w:t>•</w:t>
            </w:r>
            <w:r w:rsidRPr="003C22CF">
              <w:rPr>
                <w:rFonts w:ascii="Arial" w:hAnsi="Arial" w:cs="Arial"/>
                <w:sz w:val="20"/>
                <w:szCs w:val="20"/>
                <w:lang w:eastAsia="sl-SI"/>
              </w:rPr>
              <w:tab/>
              <w:t xml:space="preserve">»Podnebne spremembe in </w:t>
            </w:r>
            <w:proofErr w:type="spellStart"/>
            <w:r w:rsidRPr="003C22CF">
              <w:rPr>
                <w:rFonts w:ascii="Arial" w:hAnsi="Arial" w:cs="Arial"/>
                <w:sz w:val="20"/>
                <w:szCs w:val="20"/>
                <w:lang w:eastAsia="sl-SI"/>
              </w:rPr>
              <w:t>oljkarstvo</w:t>
            </w:r>
            <w:proofErr w:type="spellEnd"/>
            <w:r w:rsidRPr="003C22CF">
              <w:rPr>
                <w:rFonts w:ascii="Arial" w:hAnsi="Arial" w:cs="Arial"/>
                <w:sz w:val="20"/>
                <w:szCs w:val="20"/>
                <w:lang w:eastAsia="sl-SI"/>
              </w:rPr>
              <w:t xml:space="preserve"> v Sloveniji«</w:t>
            </w:r>
          </w:p>
          <w:p w14:paraId="05BE7B16" w14:textId="427A5D85" w:rsidR="008F00FE" w:rsidRPr="003C22CF" w:rsidRDefault="003C22CF" w:rsidP="003C22CF">
            <w:pPr>
              <w:autoSpaceDE w:val="0"/>
              <w:autoSpaceDN w:val="0"/>
              <w:adjustRightInd w:val="0"/>
              <w:spacing w:after="0" w:line="360" w:lineRule="auto"/>
              <w:jc w:val="both"/>
              <w:rPr>
                <w:rFonts w:ascii="Arial" w:hAnsi="Arial" w:cs="Arial"/>
                <w:sz w:val="20"/>
                <w:szCs w:val="20"/>
                <w:lang w:eastAsia="sl-SI"/>
              </w:rPr>
            </w:pPr>
            <w:r w:rsidRPr="003C22CF">
              <w:rPr>
                <w:rFonts w:ascii="Arial" w:hAnsi="Arial" w:cs="Arial"/>
                <w:sz w:val="20"/>
                <w:szCs w:val="20"/>
                <w:lang w:eastAsia="sl-SI"/>
              </w:rPr>
              <w:t>•</w:t>
            </w:r>
            <w:r w:rsidRPr="003C22CF">
              <w:rPr>
                <w:rFonts w:ascii="Arial" w:hAnsi="Arial" w:cs="Arial"/>
                <w:sz w:val="20"/>
                <w:szCs w:val="20"/>
                <w:lang w:eastAsia="sl-SI"/>
              </w:rPr>
              <w:tab/>
              <w:t>»Postavitev namakalnega sistema v oljčniku«</w:t>
            </w:r>
          </w:p>
          <w:p w14:paraId="378F33EC" w14:textId="0C79E83F" w:rsidR="003C22CF" w:rsidRPr="003C22CF" w:rsidRDefault="003C22CF" w:rsidP="003C22CF">
            <w:pPr>
              <w:autoSpaceDE w:val="0"/>
              <w:autoSpaceDN w:val="0"/>
              <w:adjustRightInd w:val="0"/>
              <w:spacing w:after="0" w:line="360" w:lineRule="auto"/>
              <w:jc w:val="both"/>
              <w:rPr>
                <w:rFonts w:ascii="Arial" w:hAnsi="Arial" w:cs="Arial"/>
                <w:sz w:val="20"/>
                <w:szCs w:val="20"/>
                <w:lang w:eastAsia="sl-SI"/>
              </w:rPr>
            </w:pPr>
            <w:r w:rsidRPr="003C22CF">
              <w:rPr>
                <w:rFonts w:ascii="Arial" w:hAnsi="Arial" w:cs="Arial"/>
                <w:sz w:val="20"/>
                <w:szCs w:val="20"/>
                <w:lang w:eastAsia="sl-SI"/>
              </w:rPr>
              <w:t>-</w:t>
            </w:r>
            <w:r w:rsidRPr="003C22CF">
              <w:rPr>
                <w:rFonts w:ascii="Arial" w:hAnsi="Arial" w:cs="Arial"/>
                <w:sz w:val="20"/>
                <w:szCs w:val="20"/>
                <w:lang w:eastAsia="sl-SI"/>
              </w:rPr>
              <w:tab/>
            </w:r>
            <w:r w:rsidR="004B5ED5">
              <w:rPr>
                <w:rFonts w:ascii="Arial" w:hAnsi="Arial" w:cs="Arial"/>
                <w:sz w:val="20"/>
                <w:szCs w:val="20"/>
                <w:lang w:eastAsia="sl-SI"/>
              </w:rPr>
              <w:t xml:space="preserve">pomoč pri izvedbi demonstracijskega prikaza namakanja oljk </w:t>
            </w:r>
            <w:r w:rsidR="004B5ED5" w:rsidRPr="004B5ED5">
              <w:rPr>
                <w:rFonts w:ascii="Arial" w:hAnsi="Arial" w:cs="Arial"/>
                <w:sz w:val="20"/>
                <w:szCs w:val="20"/>
                <w:lang w:eastAsia="sl-SI"/>
              </w:rPr>
              <w:t>2. 4. 2022</w:t>
            </w:r>
            <w:r w:rsidR="004B5ED5">
              <w:rPr>
                <w:rFonts w:ascii="Arial" w:hAnsi="Arial" w:cs="Arial"/>
                <w:sz w:val="20"/>
                <w:szCs w:val="20"/>
                <w:lang w:eastAsia="sl-SI"/>
              </w:rPr>
              <w:t>, ki je bil izveden</w:t>
            </w:r>
            <w:r w:rsidRPr="003C22CF">
              <w:rPr>
                <w:rFonts w:ascii="Arial" w:hAnsi="Arial" w:cs="Arial"/>
                <w:sz w:val="20"/>
                <w:szCs w:val="20"/>
                <w:lang w:eastAsia="sl-SI"/>
              </w:rPr>
              <w:t xml:space="preserve"> v okviru 4. Hlajevih </w:t>
            </w:r>
            <w:proofErr w:type="spellStart"/>
            <w:r w:rsidRPr="003C22CF">
              <w:rPr>
                <w:rFonts w:ascii="Arial" w:hAnsi="Arial" w:cs="Arial"/>
                <w:sz w:val="20"/>
                <w:szCs w:val="20"/>
                <w:lang w:eastAsia="sl-SI"/>
              </w:rPr>
              <w:t>dnevov</w:t>
            </w:r>
            <w:proofErr w:type="spellEnd"/>
            <w:r w:rsidRPr="003C22CF">
              <w:rPr>
                <w:rFonts w:ascii="Arial" w:hAnsi="Arial" w:cs="Arial"/>
                <w:sz w:val="20"/>
                <w:szCs w:val="20"/>
                <w:lang w:eastAsia="sl-SI"/>
              </w:rPr>
              <w:t xml:space="preserve">,  </w:t>
            </w:r>
          </w:p>
          <w:p w14:paraId="4C58DB22"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Objave v medijih;</w:t>
            </w:r>
          </w:p>
          <w:p w14:paraId="07DB91FA"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 xml:space="preserve">30. 3. 2022 </w:t>
            </w:r>
            <w:proofErr w:type="spellStart"/>
            <w:r w:rsidRPr="001E15B0">
              <w:rPr>
                <w:rFonts w:ascii="Arial" w:hAnsi="Arial" w:cs="Arial"/>
                <w:sz w:val="20"/>
                <w:szCs w:val="20"/>
                <w:lang w:eastAsia="sl-SI"/>
              </w:rPr>
              <w:t>Olivicoltura</w:t>
            </w:r>
            <w:proofErr w:type="spellEnd"/>
            <w:r w:rsidRPr="001E15B0">
              <w:rPr>
                <w:rFonts w:ascii="Arial" w:hAnsi="Arial" w:cs="Arial"/>
                <w:sz w:val="20"/>
                <w:szCs w:val="20"/>
                <w:lang w:eastAsia="sl-SI"/>
              </w:rPr>
              <w:t xml:space="preserve"> e </w:t>
            </w:r>
            <w:proofErr w:type="spellStart"/>
            <w:r w:rsidRPr="001E15B0">
              <w:rPr>
                <w:rFonts w:ascii="Arial" w:hAnsi="Arial" w:cs="Arial"/>
                <w:sz w:val="20"/>
                <w:szCs w:val="20"/>
                <w:lang w:eastAsia="sl-SI"/>
              </w:rPr>
              <w:t>sfide</w:t>
            </w:r>
            <w:proofErr w:type="spellEnd"/>
            <w:r w:rsidRPr="001E15B0">
              <w:rPr>
                <w:rFonts w:ascii="Arial" w:hAnsi="Arial" w:cs="Arial"/>
                <w:sz w:val="20"/>
                <w:szCs w:val="20"/>
                <w:lang w:eastAsia="sl-SI"/>
              </w:rPr>
              <w:t xml:space="preserve"> </w:t>
            </w:r>
            <w:proofErr w:type="spellStart"/>
            <w:r w:rsidRPr="001E15B0">
              <w:rPr>
                <w:rFonts w:ascii="Arial" w:hAnsi="Arial" w:cs="Arial"/>
                <w:sz w:val="20"/>
                <w:szCs w:val="20"/>
                <w:lang w:eastAsia="sl-SI"/>
              </w:rPr>
              <w:t>ambientali</w:t>
            </w:r>
            <w:proofErr w:type="spellEnd"/>
          </w:p>
          <w:p w14:paraId="0D7BE982"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lastRenderedPageBreak/>
              <w:t>https://www.rtvslo.si/capodistria/radio-capodistria/notizie/istria/olivicoltura-e-sfide-ambientali/617595</w:t>
            </w:r>
          </w:p>
          <w:p w14:paraId="65B9D0DA"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248E36FB"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30. 3. 2022 Primorska kronika - Oljkarstvo in podnebne spremembe od 12:42 minute dalje</w:t>
            </w:r>
          </w:p>
          <w:p w14:paraId="7EDFF15A"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https://www.rtvslo.si/rtv365/arhiv/174860793?s=tv</w:t>
            </w:r>
          </w:p>
          <w:p w14:paraId="703B1668"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25D798C8"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 xml:space="preserve">30. 3. 2022 </w:t>
            </w:r>
            <w:proofErr w:type="spellStart"/>
            <w:r w:rsidRPr="001E15B0">
              <w:rPr>
                <w:rFonts w:ascii="Arial" w:hAnsi="Arial" w:cs="Arial"/>
                <w:sz w:val="20"/>
                <w:szCs w:val="20"/>
                <w:lang w:eastAsia="sl-SI"/>
              </w:rPr>
              <w:t>Regional</w:t>
            </w:r>
            <w:proofErr w:type="spellEnd"/>
            <w:r w:rsidRPr="001E15B0">
              <w:rPr>
                <w:rFonts w:ascii="Arial" w:hAnsi="Arial" w:cs="Arial"/>
                <w:sz w:val="20"/>
                <w:szCs w:val="20"/>
                <w:lang w:eastAsia="sl-SI"/>
              </w:rPr>
              <w:t xml:space="preserve"> obala - Predstavitev monografije o oljkah, tleh in sušnih razmerah</w:t>
            </w:r>
          </w:p>
          <w:p w14:paraId="5B0CF404"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https://www.regionalobala.si/novica/iz-pretorske-palace-predstavitev-monografije-o-oljkah-tleh-in-susnih-razmerah-video</w:t>
            </w:r>
          </w:p>
          <w:p w14:paraId="1AFA229C"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090E7665"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30. 3. 2022 Primorske novice - Podnebne spremembe in drugi izzivi za oljkarje</w:t>
            </w:r>
          </w:p>
          <w:p w14:paraId="0AE0AB41"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https://www.primorske.si/2022/03/29/podnebne-spremembe-in-drugi-izzivi-za-oljkarje</w:t>
            </w:r>
          </w:p>
          <w:p w14:paraId="681696AE"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459F88A6"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30. 3. 2022 Radio Koper -  Oljka potrebuje manj vode, a ta je za pridelek nujna</w:t>
            </w:r>
          </w:p>
          <w:p w14:paraId="144A1050"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https://365.rtvslo.si/arhiv/dopoldan-in-pol/174862426</w:t>
            </w:r>
          </w:p>
          <w:p w14:paraId="786095E4"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2C633AF3"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31. 3. 2022 Primorska kronika - V prihodnje več oljčnega olja</w:t>
            </w:r>
          </w:p>
          <w:p w14:paraId="75D93E23"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https://www.rtvslo.si/rtv365/arhiv/174861079?s=tv</w:t>
            </w:r>
          </w:p>
          <w:p w14:paraId="2A31B7F5"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506AF391"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31.3. 2022 Radio Koper Kakšen izziv je namakanje oljk?</w:t>
            </w:r>
          </w:p>
          <w:p w14:paraId="320ED90B"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https://www.rtvslo.si/radio-koper/prispevki/zgodbe/kaksen-izziv-je-namakanje-oljk/617655</w:t>
            </w:r>
          </w:p>
          <w:p w14:paraId="7EA94CE4"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3FF7B51F"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1. 4. 2022 TV Koper - Primorska kronika – Znanje o potrebi namakanja</w:t>
            </w:r>
          </w:p>
          <w:p w14:paraId="1CEC4E7D"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https://www.primorske.si/plus/sobota/kulinarika/znanje-o-potrebi-namakanja</w:t>
            </w:r>
          </w:p>
          <w:p w14:paraId="308BDE4A"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00DB7E4D"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1. 4. 2022 TV Slovenija 1 – Slovenska kronika - Strokovni posvet slovenskih oljkarjev</w:t>
            </w:r>
          </w:p>
          <w:p w14:paraId="7F88F309"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https://365.rtvslo.si/arhiv/slovenska-kronika/174861411</w:t>
            </w:r>
          </w:p>
          <w:p w14:paraId="43E0A0C6"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1B849EBA"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 xml:space="preserve">2. 4. 2022 TV Slovenija 1 – Slovenska kronika - Vpliv podnebnih sprememb na </w:t>
            </w:r>
            <w:proofErr w:type="spellStart"/>
            <w:r w:rsidRPr="001E15B0">
              <w:rPr>
                <w:rFonts w:ascii="Arial" w:hAnsi="Arial" w:cs="Arial"/>
                <w:sz w:val="20"/>
                <w:szCs w:val="20"/>
                <w:lang w:eastAsia="sl-SI"/>
              </w:rPr>
              <w:t>oljkarstvo</w:t>
            </w:r>
            <w:proofErr w:type="spellEnd"/>
          </w:p>
          <w:p w14:paraId="49CA1465"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https://www.rtvslo.si/rtv365/arhiv/174861624?s=tv</w:t>
            </w:r>
          </w:p>
          <w:p w14:paraId="687D43D3" w14:textId="77777777" w:rsidR="001E15B0" w:rsidRPr="001E15B0" w:rsidRDefault="001E15B0" w:rsidP="001E15B0">
            <w:pPr>
              <w:autoSpaceDE w:val="0"/>
              <w:autoSpaceDN w:val="0"/>
              <w:adjustRightInd w:val="0"/>
              <w:spacing w:after="0" w:line="360" w:lineRule="auto"/>
              <w:jc w:val="both"/>
              <w:rPr>
                <w:rFonts w:ascii="Arial" w:hAnsi="Arial" w:cs="Arial"/>
                <w:sz w:val="20"/>
                <w:szCs w:val="20"/>
                <w:lang w:eastAsia="sl-SI"/>
              </w:rPr>
            </w:pPr>
          </w:p>
          <w:p w14:paraId="30A5CA21" w14:textId="289FED64" w:rsidR="003C22CF" w:rsidRDefault="001E15B0" w:rsidP="001E15B0">
            <w:pPr>
              <w:autoSpaceDE w:val="0"/>
              <w:autoSpaceDN w:val="0"/>
              <w:adjustRightInd w:val="0"/>
              <w:spacing w:after="0" w:line="360" w:lineRule="auto"/>
              <w:jc w:val="both"/>
              <w:rPr>
                <w:rFonts w:ascii="Arial" w:hAnsi="Arial" w:cs="Arial"/>
                <w:sz w:val="20"/>
                <w:szCs w:val="20"/>
                <w:lang w:eastAsia="sl-SI"/>
              </w:rPr>
            </w:pPr>
            <w:r w:rsidRPr="001E15B0">
              <w:rPr>
                <w:rFonts w:ascii="Arial" w:hAnsi="Arial" w:cs="Arial"/>
                <w:sz w:val="20"/>
                <w:szCs w:val="20"/>
                <w:lang w:eastAsia="sl-SI"/>
              </w:rPr>
              <w:t>17. 4. 2022 Ljudje in zemlja od 6:10 minute dalje</w:t>
            </w:r>
          </w:p>
          <w:p w14:paraId="65059991" w14:textId="77777777" w:rsidR="008F319E" w:rsidRDefault="008F319E">
            <w:pPr>
              <w:autoSpaceDE w:val="0"/>
              <w:autoSpaceDN w:val="0"/>
              <w:adjustRightInd w:val="0"/>
              <w:spacing w:after="0" w:line="360" w:lineRule="auto"/>
              <w:jc w:val="both"/>
              <w:rPr>
                <w:rFonts w:ascii="Arial" w:hAnsi="Arial" w:cs="Arial"/>
                <w:sz w:val="20"/>
                <w:szCs w:val="20"/>
                <w:lang w:eastAsia="sl-SI"/>
              </w:rPr>
            </w:pPr>
            <w:r w:rsidRPr="005E0AA6">
              <w:rPr>
                <w:rFonts w:ascii="Arial" w:hAnsi="Arial" w:cs="Arial"/>
                <w:sz w:val="20"/>
                <w:szCs w:val="20"/>
                <w:lang w:eastAsia="sl-SI"/>
              </w:rPr>
              <w:t>KMETIJSKA GOSPODARSTVA:</w:t>
            </w:r>
          </w:p>
          <w:p w14:paraId="2C795A12" w14:textId="6EBE6BA1" w:rsidR="004651DB" w:rsidRDefault="004651DB">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Dne </w:t>
            </w:r>
            <w:r w:rsidR="00551724">
              <w:rPr>
                <w:rFonts w:ascii="Arial" w:hAnsi="Arial" w:cs="Arial"/>
                <w:sz w:val="20"/>
                <w:szCs w:val="20"/>
                <w:lang w:eastAsia="sl-SI"/>
              </w:rPr>
              <w:t>30. 3.2022 pomoč pri izvedbi tiskovne konference in izvedbi posveta.</w:t>
            </w:r>
          </w:p>
          <w:p w14:paraId="5EB67741" w14:textId="42BFFA5E" w:rsidR="008F319E" w:rsidRDefault="004651DB">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Dne 2.4.2021 je potekal 9. </w:t>
            </w:r>
            <w:r w:rsidRPr="002B66F1">
              <w:rPr>
                <w:rFonts w:ascii="Arial" w:hAnsi="Arial" w:cs="Arial"/>
                <w:sz w:val="20"/>
                <w:szCs w:val="20"/>
                <w:lang w:eastAsia="sl-SI"/>
              </w:rPr>
              <w:t xml:space="preserve">demonstracijski prikaz namakanja oljk – lokacija </w:t>
            </w:r>
            <w:r>
              <w:rPr>
                <w:rFonts w:ascii="Arial" w:hAnsi="Arial" w:cs="Arial"/>
                <w:sz w:val="20"/>
                <w:szCs w:val="20"/>
                <w:lang w:eastAsia="sl-SI"/>
              </w:rPr>
              <w:t>Beneša.</w:t>
            </w:r>
          </w:p>
          <w:p w14:paraId="600DDA57" w14:textId="77777777" w:rsidR="00050FEE" w:rsidRPr="00050FEE" w:rsidRDefault="00050FEE" w:rsidP="00050FEE">
            <w:pPr>
              <w:autoSpaceDE w:val="0"/>
              <w:autoSpaceDN w:val="0"/>
              <w:adjustRightInd w:val="0"/>
              <w:spacing w:after="0" w:line="360" w:lineRule="auto"/>
              <w:jc w:val="both"/>
              <w:rPr>
                <w:rFonts w:ascii="Arial" w:hAnsi="Arial" w:cs="Arial"/>
                <w:sz w:val="20"/>
                <w:szCs w:val="20"/>
                <w:lang w:eastAsia="sl-SI"/>
              </w:rPr>
            </w:pPr>
            <w:r w:rsidRPr="00050FEE">
              <w:rPr>
                <w:rFonts w:ascii="Arial" w:hAnsi="Arial" w:cs="Arial"/>
                <w:sz w:val="20"/>
                <w:szCs w:val="20"/>
                <w:lang w:eastAsia="sl-SI"/>
              </w:rPr>
              <w:t>29. 5. 2022 Ljudje in zemlja od 39:48 minute dalje</w:t>
            </w:r>
          </w:p>
          <w:p w14:paraId="1FA9C4EA" w14:textId="77777777" w:rsidR="00D748E8" w:rsidRDefault="00D748E8" w:rsidP="00050FEE">
            <w:pPr>
              <w:autoSpaceDE w:val="0"/>
              <w:autoSpaceDN w:val="0"/>
              <w:adjustRightInd w:val="0"/>
              <w:spacing w:after="0" w:line="360" w:lineRule="auto"/>
              <w:jc w:val="both"/>
              <w:rPr>
                <w:rFonts w:ascii="Arial" w:hAnsi="Arial" w:cs="Arial"/>
                <w:sz w:val="20"/>
                <w:szCs w:val="20"/>
                <w:lang w:eastAsia="sl-SI"/>
              </w:rPr>
            </w:pPr>
          </w:p>
          <w:p w14:paraId="71B1F1A5" w14:textId="401E1131" w:rsidR="00706D7B" w:rsidRDefault="00706D7B" w:rsidP="00706D7B">
            <w:pPr>
              <w:autoSpaceDE w:val="0"/>
              <w:autoSpaceDN w:val="0"/>
              <w:adjustRightInd w:val="0"/>
              <w:spacing w:after="0" w:line="360" w:lineRule="auto"/>
              <w:jc w:val="both"/>
              <w:rPr>
                <w:rFonts w:ascii="Arial" w:hAnsi="Arial" w:cs="Arial"/>
                <w:b/>
                <w:bCs/>
                <w:sz w:val="20"/>
                <w:szCs w:val="20"/>
                <w:lang w:eastAsia="sl-SI"/>
              </w:rPr>
            </w:pPr>
            <w:r w:rsidRPr="003448AF">
              <w:rPr>
                <w:rFonts w:ascii="Arial" w:hAnsi="Arial" w:cs="Arial"/>
                <w:b/>
                <w:bCs/>
                <w:sz w:val="20"/>
                <w:szCs w:val="20"/>
                <w:lang w:eastAsia="sl-SI"/>
              </w:rPr>
              <w:t xml:space="preserve">POROČILO </w:t>
            </w:r>
            <w:r>
              <w:rPr>
                <w:rFonts w:ascii="Arial" w:hAnsi="Arial" w:cs="Arial"/>
                <w:b/>
                <w:bCs/>
                <w:sz w:val="20"/>
                <w:szCs w:val="20"/>
                <w:lang w:eastAsia="sl-SI"/>
              </w:rPr>
              <w:t>4</w:t>
            </w:r>
          </w:p>
          <w:p w14:paraId="77DFFE75"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VODILNI PARTNER:</w:t>
            </w:r>
          </w:p>
          <w:p w14:paraId="6731BF0B"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lastRenderedPageBreak/>
              <w:t>Ažurirana je bila spletna stran projekta https://www.zrs-kp.si/index.php/research/avtomatizacija-namakanja-v-oljkarstvu/  na katerem so in bodo dostopni rezultati projekta</w:t>
            </w:r>
          </w:p>
          <w:p w14:paraId="7A7B029A" w14:textId="77777777" w:rsidR="00BE3702" w:rsidRPr="00252CAF" w:rsidRDefault="00BE3702" w:rsidP="00BE3702">
            <w:pPr>
              <w:autoSpaceDE w:val="0"/>
              <w:autoSpaceDN w:val="0"/>
              <w:adjustRightInd w:val="0"/>
              <w:spacing w:line="360" w:lineRule="auto"/>
              <w:jc w:val="both"/>
              <w:rPr>
                <w:rFonts w:ascii="Arial" w:hAnsi="Arial" w:cs="Arial"/>
              </w:rPr>
            </w:pPr>
          </w:p>
          <w:p w14:paraId="5C1FC694"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 xml:space="preserve">Dne 16.10.2021 je potekala predstavitev projekta na prireditvi ob 41. Svetovnem dnevu hrane 2021, s sloganom »Boljša proizvodnja, boljša prehrana, boljše okolje in boljše življenje!«. Predstavitev je bila izvedena na Centru biotehnike in turizma – Grm – Novo mesto. </w:t>
            </w:r>
          </w:p>
          <w:p w14:paraId="4A1206B0" w14:textId="77777777" w:rsidR="00BE3702" w:rsidRPr="00252CAF" w:rsidRDefault="00BE3702" w:rsidP="00BE3702">
            <w:pPr>
              <w:autoSpaceDE w:val="0"/>
              <w:autoSpaceDN w:val="0"/>
              <w:adjustRightInd w:val="0"/>
              <w:spacing w:line="360" w:lineRule="auto"/>
              <w:jc w:val="both"/>
              <w:rPr>
                <w:rFonts w:ascii="Arial" w:hAnsi="Arial" w:cs="Arial"/>
              </w:rPr>
            </w:pPr>
          </w:p>
          <w:p w14:paraId="30976F7F"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 xml:space="preserve">V času od 22. – 23. 11. 2021 se je vodilni partner (ZRS Koper) udeležil 36. Tradicionalnega posveta javne službe kmetijskega svetovanja, ki je bil dne 23.11.2021 posvečen Evropskemu partnerstvu za inovacije. Na posvetu je bil predstavljen tudi plakat Avtomatizacija in ekonomska upravičenost namakanja v </w:t>
            </w:r>
            <w:proofErr w:type="spellStart"/>
            <w:r w:rsidRPr="00252CAF">
              <w:rPr>
                <w:rFonts w:ascii="Arial" w:hAnsi="Arial" w:cs="Arial"/>
              </w:rPr>
              <w:t>oljkarstvu</w:t>
            </w:r>
            <w:proofErr w:type="spellEnd"/>
            <w:r w:rsidRPr="00252CAF">
              <w:rPr>
                <w:rFonts w:ascii="Arial" w:hAnsi="Arial" w:cs="Arial"/>
              </w:rPr>
              <w:t>.</w:t>
            </w:r>
          </w:p>
          <w:p w14:paraId="3C9D21A5" w14:textId="77777777" w:rsidR="00BE3702" w:rsidRPr="00252CAF" w:rsidRDefault="00BE3702" w:rsidP="00BE3702">
            <w:pPr>
              <w:autoSpaceDE w:val="0"/>
              <w:autoSpaceDN w:val="0"/>
              <w:adjustRightInd w:val="0"/>
              <w:spacing w:line="360" w:lineRule="auto"/>
              <w:jc w:val="both"/>
              <w:rPr>
                <w:rFonts w:ascii="Arial" w:hAnsi="Arial" w:cs="Arial"/>
              </w:rPr>
            </w:pPr>
          </w:p>
          <w:p w14:paraId="73208DDB"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Izvedene so bile korekture osnutka publikacije – v kateri je predstavljen protokol vzpostavitve namakalnega sistema.</w:t>
            </w:r>
          </w:p>
          <w:p w14:paraId="42EEFF5F" w14:textId="77777777" w:rsidR="00BE3702" w:rsidRPr="00252CAF" w:rsidRDefault="00BE3702" w:rsidP="00BE3702">
            <w:pPr>
              <w:autoSpaceDE w:val="0"/>
              <w:autoSpaceDN w:val="0"/>
              <w:adjustRightInd w:val="0"/>
              <w:spacing w:line="360" w:lineRule="auto"/>
              <w:jc w:val="both"/>
              <w:rPr>
                <w:rFonts w:ascii="Arial" w:hAnsi="Arial" w:cs="Arial"/>
              </w:rPr>
            </w:pPr>
          </w:p>
          <w:p w14:paraId="65C7C03E"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Objave v medijih:</w:t>
            </w:r>
          </w:p>
          <w:p w14:paraId="3B26F778"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18. 9. 2021 Primorske novice  Vreme je nagajalo letina bo pičla</w:t>
            </w:r>
          </w:p>
          <w:p w14:paraId="60F0947A"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https://www.primorske.si/plus/sobota/vreme-je-nagajalo-oljkarska-letina-bo-picla</w:t>
            </w:r>
          </w:p>
          <w:p w14:paraId="087CFD04" w14:textId="77777777" w:rsidR="00BE3702" w:rsidRPr="00252CAF" w:rsidRDefault="00BE3702" w:rsidP="00BE3702">
            <w:pPr>
              <w:autoSpaceDE w:val="0"/>
              <w:autoSpaceDN w:val="0"/>
              <w:adjustRightInd w:val="0"/>
              <w:spacing w:line="360" w:lineRule="auto"/>
              <w:jc w:val="both"/>
              <w:rPr>
                <w:rFonts w:ascii="Arial" w:hAnsi="Arial" w:cs="Arial"/>
              </w:rPr>
            </w:pPr>
          </w:p>
          <w:p w14:paraId="3E033D1F"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12. 10. 2021 Studio ob sedemnajstih - Oljke v pasti podnebnih sprememb.</w:t>
            </w:r>
          </w:p>
          <w:p w14:paraId="1D4CB0B8"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https://4d.rtvslo.si/arhiv/studio-ob-17h/174813113</w:t>
            </w:r>
          </w:p>
          <w:p w14:paraId="2224503F" w14:textId="77777777" w:rsidR="00BE3702" w:rsidRPr="00252CAF" w:rsidRDefault="00BE3702" w:rsidP="00BE3702">
            <w:pPr>
              <w:autoSpaceDE w:val="0"/>
              <w:autoSpaceDN w:val="0"/>
              <w:adjustRightInd w:val="0"/>
              <w:spacing w:line="360" w:lineRule="auto"/>
              <w:jc w:val="both"/>
              <w:rPr>
                <w:rFonts w:ascii="Arial" w:hAnsi="Arial" w:cs="Arial"/>
              </w:rPr>
            </w:pPr>
          </w:p>
          <w:p w14:paraId="66274CB6"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16.10. 2021 41.Svetovni dan  hrane Boljša proizvodnja, boljša prehrana, boljše okolje in boljše življenje : Konferenca Hrana, prehrana, zdravje</w:t>
            </w:r>
          </w:p>
          <w:p w14:paraId="0CB6DB6E"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http://danhrane.ecpd.si/2020/07/22/program-konference-2/</w:t>
            </w:r>
          </w:p>
          <w:p w14:paraId="5E0CC15B" w14:textId="77777777" w:rsidR="00BE3702" w:rsidRPr="00252CAF" w:rsidRDefault="00BE3702" w:rsidP="00BE3702">
            <w:pPr>
              <w:autoSpaceDE w:val="0"/>
              <w:autoSpaceDN w:val="0"/>
              <w:adjustRightInd w:val="0"/>
              <w:spacing w:line="360" w:lineRule="auto"/>
              <w:jc w:val="both"/>
              <w:rPr>
                <w:rFonts w:ascii="Arial" w:hAnsi="Arial" w:cs="Arial"/>
              </w:rPr>
            </w:pPr>
          </w:p>
          <w:p w14:paraId="2A62BB51"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KMETIJSKA GOSPODARSTVA:</w:t>
            </w:r>
          </w:p>
          <w:p w14:paraId="28B8E48D"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 xml:space="preserve">Dne 8.9.2021 je potekal 5.demonstracijski prikaz namakanja oljk - lokacija Šempas. </w:t>
            </w:r>
          </w:p>
          <w:p w14:paraId="5824ABB2"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 xml:space="preserve">Dne 25.9.2021 je potekal 6. demonstracijski prikaz namakanja oljk – lokacija </w:t>
            </w:r>
            <w:proofErr w:type="spellStart"/>
            <w:r w:rsidRPr="00252CAF">
              <w:rPr>
                <w:rFonts w:ascii="Arial" w:hAnsi="Arial" w:cs="Arial"/>
              </w:rPr>
              <w:t>Sermin</w:t>
            </w:r>
            <w:proofErr w:type="spellEnd"/>
            <w:r w:rsidRPr="00252CAF">
              <w:rPr>
                <w:rFonts w:ascii="Arial" w:hAnsi="Arial" w:cs="Arial"/>
              </w:rPr>
              <w:t>.</w:t>
            </w:r>
          </w:p>
          <w:p w14:paraId="11DBA787" w14:textId="77777777" w:rsidR="00BE3702" w:rsidRPr="00252CAF" w:rsidRDefault="00BE3702" w:rsidP="00BE3702">
            <w:pPr>
              <w:autoSpaceDE w:val="0"/>
              <w:autoSpaceDN w:val="0"/>
              <w:adjustRightInd w:val="0"/>
              <w:spacing w:line="360" w:lineRule="auto"/>
              <w:jc w:val="both"/>
              <w:rPr>
                <w:rFonts w:ascii="Arial" w:hAnsi="Arial" w:cs="Arial"/>
              </w:rPr>
            </w:pPr>
            <w:r w:rsidRPr="00252CAF">
              <w:rPr>
                <w:rFonts w:ascii="Arial" w:hAnsi="Arial" w:cs="Arial"/>
              </w:rPr>
              <w:t>Dne 7.10.2021 je potekal 7.demonstracijski prikaz namakanja oljk. – lokacija Beneša.</w:t>
            </w:r>
          </w:p>
          <w:p w14:paraId="5C865C64" w14:textId="0279BC03" w:rsidR="00706D7B" w:rsidRDefault="00BE3702" w:rsidP="00BE3702">
            <w:pPr>
              <w:autoSpaceDE w:val="0"/>
              <w:autoSpaceDN w:val="0"/>
              <w:adjustRightInd w:val="0"/>
              <w:spacing w:after="0" w:line="360" w:lineRule="auto"/>
              <w:jc w:val="both"/>
              <w:rPr>
                <w:rFonts w:ascii="Arial" w:hAnsi="Arial" w:cs="Arial"/>
              </w:rPr>
            </w:pPr>
            <w:r w:rsidRPr="00252CAF">
              <w:rPr>
                <w:rFonts w:ascii="Arial" w:hAnsi="Arial" w:cs="Arial"/>
              </w:rPr>
              <w:t>Dne 20.10.2021 je potekal 8. demonstracijski prikaz namakanja oljk – lokacija Dekani.</w:t>
            </w:r>
          </w:p>
          <w:p w14:paraId="132E751E" w14:textId="77777777" w:rsidR="00BE3702" w:rsidRDefault="00BE3702" w:rsidP="00BE3702">
            <w:pPr>
              <w:autoSpaceDE w:val="0"/>
              <w:autoSpaceDN w:val="0"/>
              <w:adjustRightInd w:val="0"/>
              <w:spacing w:after="0" w:line="360" w:lineRule="auto"/>
              <w:jc w:val="both"/>
              <w:rPr>
                <w:rFonts w:ascii="Arial" w:hAnsi="Arial" w:cs="Arial"/>
                <w:b/>
                <w:bCs/>
                <w:sz w:val="20"/>
                <w:szCs w:val="20"/>
                <w:lang w:eastAsia="sl-SI"/>
              </w:rPr>
            </w:pPr>
          </w:p>
          <w:p w14:paraId="134F86EC" w14:textId="674F8587" w:rsidR="00706D7B" w:rsidRDefault="00706D7B" w:rsidP="00706D7B">
            <w:pPr>
              <w:autoSpaceDE w:val="0"/>
              <w:autoSpaceDN w:val="0"/>
              <w:adjustRightInd w:val="0"/>
              <w:spacing w:after="0" w:line="360" w:lineRule="auto"/>
              <w:jc w:val="both"/>
              <w:rPr>
                <w:rFonts w:ascii="Arial" w:hAnsi="Arial" w:cs="Arial"/>
                <w:b/>
                <w:bCs/>
                <w:sz w:val="20"/>
                <w:szCs w:val="20"/>
                <w:lang w:eastAsia="sl-SI"/>
              </w:rPr>
            </w:pPr>
            <w:r>
              <w:rPr>
                <w:rFonts w:ascii="Arial" w:hAnsi="Arial" w:cs="Arial"/>
                <w:b/>
                <w:bCs/>
                <w:sz w:val="20"/>
                <w:szCs w:val="20"/>
                <w:lang w:eastAsia="sl-SI"/>
              </w:rPr>
              <w:t>POROČILO 3</w:t>
            </w:r>
          </w:p>
          <w:p w14:paraId="46ADC3F8" w14:textId="77777777" w:rsidR="0071496C" w:rsidRDefault="0071496C" w:rsidP="0071496C">
            <w:pPr>
              <w:autoSpaceDE w:val="0"/>
              <w:autoSpaceDN w:val="0"/>
              <w:adjustRightInd w:val="0"/>
              <w:spacing w:line="360" w:lineRule="auto"/>
              <w:jc w:val="both"/>
              <w:rPr>
                <w:rFonts w:ascii="Arial" w:hAnsi="Arial" w:cs="Arial"/>
              </w:rPr>
            </w:pPr>
            <w:r w:rsidRPr="00795BF1">
              <w:rPr>
                <w:rFonts w:ascii="Arial" w:hAnsi="Arial" w:cs="Arial"/>
              </w:rPr>
              <w:t>V poročevalskem obdobju</w:t>
            </w:r>
            <w:r>
              <w:rPr>
                <w:rFonts w:ascii="Arial" w:hAnsi="Arial" w:cs="Arial"/>
              </w:rPr>
              <w:t xml:space="preserve"> so bile izvedene naslednje aktivnosti.</w:t>
            </w:r>
          </w:p>
          <w:p w14:paraId="2F71BAA2" w14:textId="2134D3AB" w:rsidR="0071496C" w:rsidRPr="005E0AA6" w:rsidRDefault="0071496C" w:rsidP="005E0AA6">
            <w:pPr>
              <w:autoSpaceDE w:val="0"/>
              <w:autoSpaceDN w:val="0"/>
              <w:adjustRightInd w:val="0"/>
              <w:spacing w:line="360" w:lineRule="auto"/>
              <w:jc w:val="both"/>
              <w:rPr>
                <w:rFonts w:ascii="Arial" w:hAnsi="Arial" w:cs="Arial"/>
                <w:color w:val="0000FF" w:themeColor="hyperlink"/>
                <w:u w:val="single"/>
              </w:rPr>
            </w:pPr>
            <w:r>
              <w:rPr>
                <w:rFonts w:ascii="Arial" w:hAnsi="Arial" w:cs="Arial"/>
              </w:rPr>
              <w:t>Ažurirana</w:t>
            </w:r>
            <w:r w:rsidRPr="00795BF1">
              <w:rPr>
                <w:rFonts w:ascii="Arial" w:hAnsi="Arial" w:cs="Arial"/>
              </w:rPr>
              <w:t xml:space="preserve"> je bila spletna stran projekta </w:t>
            </w:r>
            <w:hyperlink r:id="rId148" w:history="1">
              <w:r w:rsidRPr="00795BF1">
                <w:rPr>
                  <w:rStyle w:val="Hiperpovezava"/>
                  <w:rFonts w:ascii="Arial" w:hAnsi="Arial" w:cs="Arial"/>
                </w:rPr>
                <w:t>https://www.zrs-kp.si/index.php/research/avtomatizacija-namakanja-v-oljkarstvu/</w:t>
              </w:r>
            </w:hyperlink>
            <w:r w:rsidRPr="00795BF1">
              <w:rPr>
                <w:rStyle w:val="Hiperpovezava"/>
                <w:rFonts w:ascii="Arial" w:hAnsi="Arial" w:cs="Arial"/>
              </w:rPr>
              <w:t xml:space="preserve"> </w:t>
            </w:r>
            <w:r w:rsidRPr="00795BF1">
              <w:rPr>
                <w:rFonts w:ascii="Arial" w:hAnsi="Arial" w:cs="Arial"/>
              </w:rPr>
              <w:t xml:space="preserve"> na katerem so in bodo dostopni rezultati projekta</w:t>
            </w:r>
          </w:p>
          <w:p w14:paraId="7426E2D2" w14:textId="22F2D661" w:rsidR="0071496C" w:rsidRPr="00BD0FCF" w:rsidRDefault="0071496C" w:rsidP="0071496C">
            <w:pPr>
              <w:spacing w:line="360" w:lineRule="auto"/>
              <w:jc w:val="both"/>
              <w:rPr>
                <w:rFonts w:ascii="Arial" w:hAnsi="Arial" w:cs="Arial"/>
              </w:rPr>
            </w:pPr>
            <w:r w:rsidRPr="00BD0FCF">
              <w:rPr>
                <w:rFonts w:ascii="Arial" w:hAnsi="Arial" w:cs="Arial"/>
              </w:rPr>
              <w:t>V  mesecu marcu je Evropska komisija ob sodelovanju z Evropsko mrežo za razvoj podeželja (ENRD) organizira velik mednarodni dogodek od 22. do 26. 3. 2021 v kontekstu priprave Dolgoročne vizije podeželskih območij. V okviru tega, dogodka je MKGP izbrane EIP projekte prestavilo na virtualni stojnici. V ta namen je bil plakat pripravljen za 35. Tradicionalni posvet javne službe kmetijskega svetovanja preveden in pripravljen v angleškem jeziku.</w:t>
            </w:r>
          </w:p>
          <w:p w14:paraId="12D8769F" w14:textId="77777777" w:rsidR="0071496C" w:rsidRPr="00BD0FCF" w:rsidRDefault="0071496C" w:rsidP="0071496C">
            <w:pPr>
              <w:spacing w:line="360" w:lineRule="auto"/>
              <w:jc w:val="both"/>
              <w:rPr>
                <w:rFonts w:ascii="Arial" w:hAnsi="Arial" w:cs="Arial"/>
              </w:rPr>
            </w:pPr>
            <w:r w:rsidRPr="00BD0FCF">
              <w:rPr>
                <w:rFonts w:ascii="Arial" w:hAnsi="Arial" w:cs="Arial"/>
              </w:rPr>
              <w:t xml:space="preserve">V mesecu maju natančneje dne 27. 5. 2021 je bilo za kmetijske svetovalce in strokovnjake izvedeno strokovno predavanje o deficitnem namakanju oljk ter ogled dobrih praks (demonstracijski prikazi) avtomatskega krmiljenja namakalnega sistema v oljčniku.  Izvedba predavanja in ekskurzija ogleda dobrih praks je bila predvidena za zadnjih dvanajst mesecev pred zaključkom projekta EIP, vendar je bila zaradi bojazni o ponovni uvedbi ukrepov za zamejitev širjenja virusa SARS-CoV-2 oziroma za zajezitev epidemije COVID-19 in omilitev njenih posledic izvedena nekaj mescev prej. </w:t>
            </w:r>
          </w:p>
          <w:p w14:paraId="4C465970" w14:textId="41E1F68D" w:rsidR="003F1392" w:rsidRDefault="003F1392" w:rsidP="003448AF">
            <w:pPr>
              <w:autoSpaceDE w:val="0"/>
              <w:autoSpaceDN w:val="0"/>
              <w:adjustRightInd w:val="0"/>
              <w:spacing w:after="0" w:line="360" w:lineRule="auto"/>
              <w:jc w:val="both"/>
              <w:rPr>
                <w:rFonts w:ascii="Arial" w:hAnsi="Arial" w:cs="Arial"/>
                <w:b/>
                <w:bCs/>
                <w:sz w:val="20"/>
                <w:szCs w:val="20"/>
                <w:lang w:eastAsia="sl-SI"/>
              </w:rPr>
            </w:pPr>
          </w:p>
          <w:p w14:paraId="14BC6966" w14:textId="1B24304B" w:rsidR="003F1392" w:rsidRDefault="003F1392" w:rsidP="003448AF">
            <w:pPr>
              <w:autoSpaceDE w:val="0"/>
              <w:autoSpaceDN w:val="0"/>
              <w:adjustRightInd w:val="0"/>
              <w:spacing w:after="0" w:line="360" w:lineRule="auto"/>
              <w:jc w:val="both"/>
              <w:rPr>
                <w:rFonts w:ascii="Arial" w:hAnsi="Arial" w:cs="Arial"/>
                <w:b/>
                <w:bCs/>
                <w:sz w:val="20"/>
                <w:szCs w:val="20"/>
                <w:lang w:eastAsia="sl-SI"/>
              </w:rPr>
            </w:pPr>
          </w:p>
          <w:p w14:paraId="565D769A" w14:textId="77777777" w:rsidR="003F1392" w:rsidRDefault="003F1392" w:rsidP="003448AF">
            <w:pPr>
              <w:autoSpaceDE w:val="0"/>
              <w:autoSpaceDN w:val="0"/>
              <w:adjustRightInd w:val="0"/>
              <w:spacing w:after="0" w:line="360" w:lineRule="auto"/>
              <w:jc w:val="both"/>
              <w:rPr>
                <w:rFonts w:ascii="Arial" w:hAnsi="Arial" w:cs="Arial"/>
                <w:b/>
                <w:bCs/>
                <w:sz w:val="20"/>
                <w:szCs w:val="20"/>
                <w:lang w:eastAsia="sl-SI"/>
              </w:rPr>
            </w:pPr>
          </w:p>
          <w:p w14:paraId="59A7CDBD" w14:textId="77777777" w:rsidR="003F1392" w:rsidRDefault="003448AF" w:rsidP="004E29E4">
            <w:pPr>
              <w:autoSpaceDE w:val="0"/>
              <w:autoSpaceDN w:val="0"/>
              <w:adjustRightInd w:val="0"/>
              <w:spacing w:after="0" w:line="360" w:lineRule="auto"/>
              <w:jc w:val="both"/>
              <w:rPr>
                <w:rFonts w:ascii="Arial" w:hAnsi="Arial" w:cs="Arial"/>
                <w:b/>
                <w:bCs/>
                <w:sz w:val="20"/>
                <w:szCs w:val="20"/>
                <w:lang w:eastAsia="sl-SI"/>
              </w:rPr>
            </w:pPr>
            <w:r w:rsidRPr="003448AF">
              <w:rPr>
                <w:rFonts w:ascii="Arial" w:hAnsi="Arial" w:cs="Arial"/>
                <w:b/>
                <w:bCs/>
                <w:sz w:val="20"/>
                <w:szCs w:val="20"/>
                <w:lang w:eastAsia="sl-SI"/>
              </w:rPr>
              <w:t xml:space="preserve">POROČILO </w:t>
            </w:r>
            <w:r w:rsidR="003F1392">
              <w:rPr>
                <w:rFonts w:ascii="Arial" w:hAnsi="Arial" w:cs="Arial"/>
                <w:b/>
                <w:bCs/>
                <w:sz w:val="20"/>
                <w:szCs w:val="20"/>
                <w:lang w:eastAsia="sl-SI"/>
              </w:rPr>
              <w:t>2</w:t>
            </w:r>
          </w:p>
          <w:p w14:paraId="2C24339C" w14:textId="158CA1D5" w:rsidR="004E29E4" w:rsidRPr="003F1392" w:rsidRDefault="004E29E4" w:rsidP="004E29E4">
            <w:pPr>
              <w:autoSpaceDE w:val="0"/>
              <w:autoSpaceDN w:val="0"/>
              <w:adjustRightInd w:val="0"/>
              <w:spacing w:after="0" w:line="360" w:lineRule="auto"/>
              <w:jc w:val="both"/>
              <w:rPr>
                <w:rFonts w:ascii="Arial" w:hAnsi="Arial" w:cs="Arial"/>
                <w:b/>
                <w:bCs/>
                <w:sz w:val="20"/>
                <w:szCs w:val="20"/>
                <w:lang w:eastAsia="sl-SI"/>
              </w:rPr>
            </w:pPr>
            <w:r w:rsidRPr="004E29E4">
              <w:rPr>
                <w:rFonts w:ascii="Arial" w:hAnsi="Arial" w:cs="Arial"/>
                <w:sz w:val="20"/>
                <w:szCs w:val="20"/>
                <w:lang w:eastAsia="sl-SI"/>
              </w:rPr>
              <w:t>Ažurirana je bila spletna stran projekta https://www.zrs-kp.si/index.php/research/avtomatizacija-namakanja-v-oljkarstvu/  na katerem so in bodo dostopni rezultati projekta. Projekt je vodilni partner predstavil tudi v različnih medijih:</w:t>
            </w:r>
          </w:p>
          <w:p w14:paraId="03DCA2F2"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 xml:space="preserve">26. 6. 2020 – prispevek Ljudje in zemlja </w:t>
            </w:r>
          </w:p>
          <w:p w14:paraId="4263C507"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lastRenderedPageBreak/>
              <w:t>https://4d.rtvslo.si/arhiv/ljudje-in-zemlja/174708416</w:t>
            </w:r>
          </w:p>
          <w:p w14:paraId="088A7058"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4204886E"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 xml:space="preserve">9.7.2020 – </w:t>
            </w:r>
            <w:proofErr w:type="spellStart"/>
            <w:r w:rsidRPr="004E29E4">
              <w:rPr>
                <w:rFonts w:ascii="Arial" w:hAnsi="Arial" w:cs="Arial"/>
                <w:sz w:val="20"/>
                <w:szCs w:val="20"/>
                <w:lang w:eastAsia="sl-SI"/>
              </w:rPr>
              <w:t>Regional</w:t>
            </w:r>
            <w:proofErr w:type="spellEnd"/>
            <w:r w:rsidRPr="004E29E4">
              <w:rPr>
                <w:rFonts w:ascii="Arial" w:hAnsi="Arial" w:cs="Arial"/>
                <w:sz w:val="20"/>
                <w:szCs w:val="20"/>
                <w:lang w:eastAsia="sl-SI"/>
              </w:rPr>
              <w:t xml:space="preserve"> obala </w:t>
            </w:r>
          </w:p>
          <w:p w14:paraId="42F2C119"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https://www.regionalobala.si/novica/potrebna-predhodna-prijava-institut-za-oljkarstvo-vabi-na-usposabljanje-vodni-viri-vodno-dovoljenje</w:t>
            </w:r>
          </w:p>
          <w:p w14:paraId="75E6AD74"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2D991F06"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 xml:space="preserve">15.7.2020 – </w:t>
            </w:r>
            <w:proofErr w:type="spellStart"/>
            <w:r w:rsidRPr="004E29E4">
              <w:rPr>
                <w:rFonts w:ascii="Arial" w:hAnsi="Arial" w:cs="Arial"/>
                <w:sz w:val="20"/>
                <w:szCs w:val="20"/>
                <w:lang w:eastAsia="sl-SI"/>
              </w:rPr>
              <w:t>Regional</w:t>
            </w:r>
            <w:proofErr w:type="spellEnd"/>
            <w:r w:rsidRPr="004E29E4">
              <w:rPr>
                <w:rFonts w:ascii="Arial" w:hAnsi="Arial" w:cs="Arial"/>
                <w:sz w:val="20"/>
                <w:szCs w:val="20"/>
                <w:lang w:eastAsia="sl-SI"/>
              </w:rPr>
              <w:t xml:space="preserve"> obala </w:t>
            </w:r>
          </w:p>
          <w:p w14:paraId="6647E199"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https://www.regionalobala.si/novica/usposabljanje-za-oljkarje-na-spremenjeni-lokaciji-spremljali-ga-boste-lahko-tudi-v-zivo-prek-spleta</w:t>
            </w:r>
          </w:p>
          <w:p w14:paraId="6EA6A22A"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09A82191"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12.9.2020</w:t>
            </w:r>
          </w:p>
          <w:p w14:paraId="121C7858"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 xml:space="preserve">Letnik XXI, September / 2020 – glasilo Oljka </w:t>
            </w:r>
          </w:p>
          <w:p w14:paraId="69417214"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PRVI KORAKI VZPOSTAVITVE NAMAKALNEGA</w:t>
            </w:r>
          </w:p>
          <w:p w14:paraId="0EC24641"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SISTEMA</w:t>
            </w:r>
          </w:p>
          <w:p w14:paraId="4E0DEF0C"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07988B7C"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 xml:space="preserve">8. 11. 2020 – prispevek Ljudje in zemlja </w:t>
            </w:r>
          </w:p>
          <w:p w14:paraId="022BCBA6"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https://4d.rtvslo.si/arhiv/ljudje-in-zemlja/174730810</w:t>
            </w:r>
          </w:p>
          <w:p w14:paraId="65304A3D"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089CE314"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10.11.2020 –35. Tradicionalnega posveta javne službe kmetijskega svetovanja</w:t>
            </w:r>
          </w:p>
          <w:p w14:paraId="05C02360"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https://www.kgzs.si/uploads/dokumenti/druga_gradiva/posvet/pp_avtomatizacija_in_ekonomska_upravicenost_namakanja_v_oljkarstvu_eip2020.pdf</w:t>
            </w:r>
          </w:p>
          <w:p w14:paraId="3719DAB0"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75E77058"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Ažurirana spletne strani projekta: https://www.zrs-kp.si/index.php/research/avtomatizacija-namakanja-v-oljkarstvu/</w:t>
            </w:r>
          </w:p>
          <w:p w14:paraId="4ACDDB13"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565A5286"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 xml:space="preserve"> Z izvedbo usposabljanje dne 7.2.2020; 16.7.2020; 16.9.2020 je bilo tako izvedeno 9 urno usposabljanje za namakanje. Sodelovalo je več kot 15 kmetijskih gospodarstev. Pri tem je sodeloval </w:t>
            </w:r>
            <w:proofErr w:type="spellStart"/>
            <w:r w:rsidRPr="004E29E4">
              <w:rPr>
                <w:rFonts w:ascii="Arial" w:hAnsi="Arial" w:cs="Arial"/>
                <w:sz w:val="20"/>
                <w:szCs w:val="20"/>
                <w:lang w:eastAsia="sl-SI"/>
              </w:rPr>
              <w:t>vodilnic</w:t>
            </w:r>
            <w:proofErr w:type="spellEnd"/>
            <w:r w:rsidRPr="004E29E4">
              <w:rPr>
                <w:rFonts w:ascii="Arial" w:hAnsi="Arial" w:cs="Arial"/>
                <w:sz w:val="20"/>
                <w:szCs w:val="20"/>
                <w:lang w:eastAsia="sl-SI"/>
              </w:rPr>
              <w:t xml:space="preserve"> partner in vsi partnerji v projektu vključno s kmetijskimi gospodarstvi, ki so vključeni v projekt.  </w:t>
            </w:r>
          </w:p>
          <w:p w14:paraId="621CCAB9"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p>
          <w:p w14:paraId="059A1891"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V okviru 2.poročevalskega obdobja so bili izvedeni tudi 4 demonstracijski prikazi namakanja oljk in vpliv le tega na sam pridelek. Na demonstracijskih prikazih je sodelovalo skupno 27 udeležencev. Demonstracijski prikazi so bili izvedeni:</w:t>
            </w:r>
          </w:p>
          <w:p w14:paraId="03AD21BC"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w:t>
            </w:r>
            <w:r w:rsidRPr="004E29E4">
              <w:rPr>
                <w:rFonts w:ascii="Arial" w:hAnsi="Arial" w:cs="Arial"/>
                <w:sz w:val="20"/>
                <w:szCs w:val="20"/>
                <w:lang w:eastAsia="sl-SI"/>
              </w:rPr>
              <w:tab/>
              <w:t>Dne 7.8.2020 – 1.demonstracijski prikaz – Šempas</w:t>
            </w:r>
          </w:p>
          <w:p w14:paraId="23F3DF79"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w:t>
            </w:r>
            <w:r w:rsidRPr="004E29E4">
              <w:rPr>
                <w:rFonts w:ascii="Arial" w:hAnsi="Arial" w:cs="Arial"/>
                <w:sz w:val="20"/>
                <w:szCs w:val="20"/>
                <w:lang w:eastAsia="sl-SI"/>
              </w:rPr>
              <w:tab/>
              <w:t>Dne 30.9.2020 – 2. demonstracijski prikaz – Beneša</w:t>
            </w:r>
          </w:p>
          <w:p w14:paraId="5DD0E4F2"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w:t>
            </w:r>
            <w:r w:rsidRPr="004E29E4">
              <w:rPr>
                <w:rFonts w:ascii="Arial" w:hAnsi="Arial" w:cs="Arial"/>
                <w:sz w:val="20"/>
                <w:szCs w:val="20"/>
                <w:lang w:eastAsia="sl-SI"/>
              </w:rPr>
              <w:tab/>
              <w:t xml:space="preserve">Dne 12.10.2020 – 3. demonstracijski prikaz – </w:t>
            </w:r>
            <w:proofErr w:type="spellStart"/>
            <w:r w:rsidRPr="004E29E4">
              <w:rPr>
                <w:rFonts w:ascii="Arial" w:hAnsi="Arial" w:cs="Arial"/>
                <w:sz w:val="20"/>
                <w:szCs w:val="20"/>
                <w:lang w:eastAsia="sl-SI"/>
              </w:rPr>
              <w:t>Sermin</w:t>
            </w:r>
            <w:proofErr w:type="spellEnd"/>
          </w:p>
          <w:p w14:paraId="31EBF666" w14:textId="77777777" w:rsidR="004E29E4" w:rsidRPr="004E29E4"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w:t>
            </w:r>
            <w:r w:rsidRPr="004E29E4">
              <w:rPr>
                <w:rFonts w:ascii="Arial" w:hAnsi="Arial" w:cs="Arial"/>
                <w:sz w:val="20"/>
                <w:szCs w:val="20"/>
                <w:lang w:eastAsia="sl-SI"/>
              </w:rPr>
              <w:tab/>
              <w:t>Dne 20.10.2020 – 4. demonstracijski prikaz – Dekani</w:t>
            </w:r>
          </w:p>
          <w:p w14:paraId="2ADB26CB" w14:textId="445882C4" w:rsidR="003448AF" w:rsidRDefault="004E29E4" w:rsidP="004E29E4">
            <w:pPr>
              <w:autoSpaceDE w:val="0"/>
              <w:autoSpaceDN w:val="0"/>
              <w:adjustRightInd w:val="0"/>
              <w:spacing w:after="0" w:line="360" w:lineRule="auto"/>
              <w:jc w:val="both"/>
              <w:rPr>
                <w:rFonts w:ascii="Arial" w:hAnsi="Arial" w:cs="Arial"/>
                <w:sz w:val="20"/>
                <w:szCs w:val="20"/>
                <w:lang w:eastAsia="sl-SI"/>
              </w:rPr>
            </w:pPr>
            <w:r w:rsidRPr="004E29E4">
              <w:rPr>
                <w:rFonts w:ascii="Arial" w:hAnsi="Arial" w:cs="Arial"/>
                <w:sz w:val="20"/>
                <w:szCs w:val="20"/>
                <w:lang w:eastAsia="sl-SI"/>
              </w:rPr>
              <w:t>Izvedbo demonstracijskih prikazov so izvedla kmetijska gospodarstva.</w:t>
            </w:r>
          </w:p>
          <w:p w14:paraId="3074BBF6" w14:textId="77777777" w:rsidR="003448AF" w:rsidRDefault="003448AF">
            <w:pPr>
              <w:autoSpaceDE w:val="0"/>
              <w:autoSpaceDN w:val="0"/>
              <w:adjustRightInd w:val="0"/>
              <w:spacing w:after="0" w:line="360" w:lineRule="auto"/>
              <w:jc w:val="both"/>
              <w:rPr>
                <w:rFonts w:ascii="Arial" w:hAnsi="Arial" w:cs="Arial"/>
                <w:sz w:val="20"/>
                <w:szCs w:val="20"/>
                <w:lang w:eastAsia="sl-SI"/>
              </w:rPr>
            </w:pPr>
          </w:p>
          <w:p w14:paraId="17F37FBF" w14:textId="4B957655" w:rsidR="003448AF" w:rsidRPr="003448AF" w:rsidRDefault="003448AF">
            <w:pPr>
              <w:autoSpaceDE w:val="0"/>
              <w:autoSpaceDN w:val="0"/>
              <w:adjustRightInd w:val="0"/>
              <w:spacing w:after="0" w:line="360" w:lineRule="auto"/>
              <w:jc w:val="both"/>
              <w:rPr>
                <w:rFonts w:ascii="Arial" w:hAnsi="Arial" w:cs="Arial"/>
                <w:b/>
                <w:bCs/>
                <w:sz w:val="20"/>
                <w:szCs w:val="20"/>
                <w:lang w:eastAsia="sl-SI"/>
              </w:rPr>
            </w:pPr>
            <w:r w:rsidRPr="003448AF">
              <w:rPr>
                <w:rFonts w:ascii="Arial" w:hAnsi="Arial" w:cs="Arial"/>
                <w:b/>
                <w:bCs/>
                <w:sz w:val="20"/>
                <w:szCs w:val="20"/>
                <w:lang w:eastAsia="sl-SI"/>
              </w:rPr>
              <w:t>POROČILO 1</w:t>
            </w:r>
          </w:p>
          <w:p w14:paraId="75890FF5" w14:textId="77777777" w:rsidR="003448AF" w:rsidRDefault="003448AF" w:rsidP="003448AF">
            <w:pPr>
              <w:autoSpaceDE w:val="0"/>
              <w:autoSpaceDN w:val="0"/>
              <w:adjustRightInd w:val="0"/>
              <w:spacing w:line="360" w:lineRule="auto"/>
              <w:jc w:val="both"/>
              <w:rPr>
                <w:rFonts w:ascii="Arial" w:hAnsi="Arial" w:cs="Arial"/>
              </w:rPr>
            </w:pPr>
            <w:r>
              <w:rPr>
                <w:rFonts w:ascii="Arial" w:hAnsi="Arial" w:cs="Arial"/>
              </w:rPr>
              <w:lastRenderedPageBreak/>
              <w:t xml:space="preserve">Vodilni partner je v poročevalskem obdobju izdelav spletno stran projekta </w:t>
            </w:r>
            <w:hyperlink r:id="rId149" w:history="1">
              <w:r w:rsidRPr="00EA12E0">
                <w:rPr>
                  <w:rStyle w:val="Hiperpovezava"/>
                  <w:rFonts w:ascii="Arial" w:hAnsi="Arial" w:cs="Arial"/>
                </w:rPr>
                <w:t>https://www.zrs-kp.si/index.php/research/avtomatizacija-namakanja-v-oljkarstvu/</w:t>
              </w:r>
            </w:hyperlink>
            <w:r>
              <w:rPr>
                <w:rFonts w:ascii="Arial" w:hAnsi="Arial" w:cs="Arial"/>
              </w:rPr>
              <w:t xml:space="preserve"> preko katere bodo razširjeni rezultati projekta. Vodilni partner je tudi ob javnih nastopih spregovoril o začetku izvajanja projekta:</w:t>
            </w:r>
          </w:p>
          <w:p w14:paraId="26360D83" w14:textId="77777777" w:rsidR="003448AF" w:rsidRPr="005F14F4" w:rsidRDefault="008B07D0" w:rsidP="00FC6F86">
            <w:pPr>
              <w:pStyle w:val="Odstavekseznama"/>
              <w:numPr>
                <w:ilvl w:val="0"/>
                <w:numId w:val="5"/>
              </w:numPr>
              <w:autoSpaceDE w:val="0"/>
              <w:autoSpaceDN w:val="0"/>
              <w:adjustRightInd w:val="0"/>
              <w:spacing w:after="0" w:line="360" w:lineRule="auto"/>
              <w:jc w:val="both"/>
              <w:rPr>
                <w:rFonts w:ascii="Arial" w:hAnsi="Arial" w:cs="Arial"/>
              </w:rPr>
            </w:pPr>
            <w:hyperlink r:id="rId150" w:history="1">
              <w:r w:rsidR="003448AF" w:rsidRPr="005F14F4">
                <w:rPr>
                  <w:rStyle w:val="Hiperpovezava"/>
                  <w:rFonts w:ascii="Arial" w:hAnsi="Arial" w:cs="Arial"/>
                </w:rPr>
                <w:t>https://www.regionalobala.si/novica/2-hlajevi-dnevi-za-oljkarje-ukinjajo-se-nekatera-fitofarmacevtska-sredstva-kaj-bo-z-oljcno-muho</w:t>
              </w:r>
            </w:hyperlink>
          </w:p>
          <w:p w14:paraId="02B11676" w14:textId="77777777" w:rsidR="003448AF" w:rsidRDefault="008B07D0" w:rsidP="00FC6F86">
            <w:pPr>
              <w:pStyle w:val="Odstavekseznama"/>
              <w:numPr>
                <w:ilvl w:val="0"/>
                <w:numId w:val="5"/>
              </w:numPr>
              <w:autoSpaceDE w:val="0"/>
              <w:autoSpaceDN w:val="0"/>
              <w:adjustRightInd w:val="0"/>
              <w:spacing w:after="0" w:line="360" w:lineRule="auto"/>
              <w:jc w:val="both"/>
              <w:rPr>
                <w:rFonts w:ascii="Arial" w:hAnsi="Arial" w:cs="Arial"/>
              </w:rPr>
            </w:pPr>
            <w:hyperlink r:id="rId151" w:history="1">
              <w:r w:rsidR="003448AF" w:rsidRPr="00EA12E0">
                <w:rPr>
                  <w:rStyle w:val="Hiperpovezava"/>
                  <w:rFonts w:ascii="Arial" w:hAnsi="Arial" w:cs="Arial"/>
                </w:rPr>
                <w:t>https://ekopercapodistria.si/novice/institut-za-oljarstvo-zrs-koper-vabi-na-2-hlajeve-dneve/</w:t>
              </w:r>
            </w:hyperlink>
          </w:p>
          <w:p w14:paraId="5EB7655D" w14:textId="77777777" w:rsidR="003448AF" w:rsidRPr="00FD057A" w:rsidRDefault="008B07D0" w:rsidP="00FC6F86">
            <w:pPr>
              <w:pStyle w:val="Odstavekseznama"/>
              <w:numPr>
                <w:ilvl w:val="0"/>
                <w:numId w:val="5"/>
              </w:numPr>
              <w:autoSpaceDE w:val="0"/>
              <w:autoSpaceDN w:val="0"/>
              <w:adjustRightInd w:val="0"/>
              <w:spacing w:after="0" w:line="360" w:lineRule="auto"/>
              <w:jc w:val="both"/>
              <w:rPr>
                <w:rFonts w:ascii="Arial" w:hAnsi="Arial" w:cs="Arial"/>
              </w:rPr>
            </w:pPr>
            <w:hyperlink r:id="rId152" w:history="1">
              <w:r w:rsidR="003448AF" w:rsidRPr="00EE4E12">
                <w:rPr>
                  <w:rStyle w:val="Hiperpovezava"/>
                  <w:rFonts w:ascii="Arial" w:hAnsi="Arial" w:cs="Arial"/>
                </w:rPr>
                <w:t>http://www.bf.uni-lj.si/dekanat/novica/?tx_ttnews%5Byear%5D=2020&amp;tx_ttnews%5Bmonth%5D=02&amp;tx_ttnews%5Btt_news%5D=3321&amp;cHash=e4bf8e16b6d614acb7695a55131790af</w:t>
              </w:r>
            </w:hyperlink>
          </w:p>
          <w:p w14:paraId="6E96793B" w14:textId="3CB878FB" w:rsidR="003448AF" w:rsidRDefault="003448AF" w:rsidP="003448AF">
            <w:pPr>
              <w:autoSpaceDE w:val="0"/>
              <w:autoSpaceDN w:val="0"/>
              <w:adjustRightInd w:val="0"/>
              <w:spacing w:after="0" w:line="360" w:lineRule="auto"/>
              <w:jc w:val="both"/>
              <w:rPr>
                <w:rFonts w:ascii="Arial" w:hAnsi="Arial" w:cs="Arial"/>
                <w:sz w:val="20"/>
                <w:szCs w:val="20"/>
                <w:lang w:eastAsia="sl-SI"/>
              </w:rPr>
            </w:pPr>
            <w:r>
              <w:rPr>
                <w:rFonts w:ascii="Arial" w:hAnsi="Arial" w:cs="Arial"/>
              </w:rPr>
              <w:t>Vodilni partner je skupaj s kmetijskim gospodarstvom KMG-MID 100354097 sodeloval pri reportaži  v oddaji Ljudje in Zemlja ter Primorski kroniki. Kmetijska gospodarstva na katerih so bili vzpostavljeni namakalni sistemi, so že delno izvajali vlogo demonstracijskih prikazov, saj si je ob postavitvi  namakalnih sistemov marsikateri oljkar ogledal način polaganja namakalnih cevi v oljčniku.</w:t>
            </w:r>
          </w:p>
          <w:p w14:paraId="61B4E3C1" w14:textId="77777777" w:rsidR="003448AF" w:rsidRDefault="003448AF">
            <w:pPr>
              <w:autoSpaceDE w:val="0"/>
              <w:autoSpaceDN w:val="0"/>
              <w:adjustRightInd w:val="0"/>
              <w:spacing w:after="0" w:line="360" w:lineRule="auto"/>
              <w:jc w:val="both"/>
              <w:rPr>
                <w:rFonts w:ascii="Arial" w:hAnsi="Arial" w:cs="Arial"/>
                <w:sz w:val="20"/>
                <w:szCs w:val="20"/>
                <w:lang w:eastAsia="sl-SI"/>
              </w:rPr>
            </w:pPr>
          </w:p>
          <w:p w14:paraId="4EF3AEE3" w14:textId="77777777" w:rsidR="003448AF" w:rsidRDefault="003448AF">
            <w:pPr>
              <w:autoSpaceDE w:val="0"/>
              <w:autoSpaceDN w:val="0"/>
              <w:adjustRightInd w:val="0"/>
              <w:spacing w:after="0" w:line="360" w:lineRule="auto"/>
              <w:jc w:val="both"/>
              <w:rPr>
                <w:rFonts w:ascii="Arial" w:hAnsi="Arial" w:cs="Arial"/>
                <w:sz w:val="20"/>
                <w:szCs w:val="20"/>
                <w:lang w:eastAsia="sl-SI"/>
              </w:rPr>
            </w:pPr>
          </w:p>
          <w:p w14:paraId="057B6DA7" w14:textId="73924F28" w:rsidR="003448AF" w:rsidRDefault="003448AF">
            <w:pPr>
              <w:autoSpaceDE w:val="0"/>
              <w:autoSpaceDN w:val="0"/>
              <w:adjustRightInd w:val="0"/>
              <w:spacing w:after="0" w:line="360" w:lineRule="auto"/>
              <w:jc w:val="both"/>
              <w:rPr>
                <w:rFonts w:ascii="Arial" w:hAnsi="Arial" w:cs="Arial"/>
                <w:sz w:val="20"/>
                <w:szCs w:val="20"/>
                <w:lang w:eastAsia="sl-SI"/>
              </w:rPr>
            </w:pPr>
          </w:p>
        </w:tc>
      </w:tr>
    </w:tbl>
    <w:p w14:paraId="51ECC24D" w14:textId="77777777" w:rsidR="008F319E" w:rsidRDefault="008F319E" w:rsidP="008F319E">
      <w:pPr>
        <w:spacing w:after="0"/>
        <w:rPr>
          <w:rFonts w:ascii="Arial" w:hAnsi="Arial" w:cs="Arial"/>
          <w:highlight w:val="yellow"/>
        </w:rPr>
      </w:pPr>
    </w:p>
    <w:tbl>
      <w:tblPr>
        <w:tblW w:w="0" w:type="auto"/>
        <w:tblLook w:val="04A0" w:firstRow="1" w:lastRow="0" w:firstColumn="1" w:lastColumn="0" w:noHBand="0" w:noVBand="1"/>
      </w:tblPr>
      <w:tblGrid>
        <w:gridCol w:w="9061"/>
      </w:tblGrid>
      <w:tr w:rsidR="008F319E" w14:paraId="70A12629"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02E6F066" w14:textId="77777777" w:rsidR="008F319E" w:rsidRDefault="008F319E">
            <w:pPr>
              <w:pStyle w:val="Revizija"/>
              <w:rPr>
                <w:rFonts w:ascii="Arial" w:eastAsia="Times New Roman" w:hAnsi="Arial" w:cs="Arial"/>
                <w:b/>
                <w:sz w:val="20"/>
                <w:szCs w:val="20"/>
                <w:highlight w:val="yellow"/>
                <w:lang w:eastAsia="sl-SI"/>
              </w:rPr>
            </w:pPr>
            <w:r>
              <w:rPr>
                <w:b/>
                <w:sz w:val="20"/>
                <w:szCs w:val="20"/>
                <w:lang w:eastAsia="sl-SI"/>
              </w:rPr>
              <w:t>b. opis izvedbe praktičnega prikaza rezultatov projekta na lokaciji najmanj enega kmetijskega gospodarstva, ki je član partnerstva, za najmanj tri kmetijska gospodarstva, ki niso člani partnerstva.</w:t>
            </w:r>
          </w:p>
        </w:tc>
      </w:tr>
      <w:tr w:rsidR="008F319E" w14:paraId="248C7028"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723C188" w14:textId="77777777" w:rsidR="003B0629" w:rsidRDefault="003B0629" w:rsidP="002F17D1">
            <w:pPr>
              <w:autoSpaceDE w:val="0"/>
              <w:autoSpaceDN w:val="0"/>
              <w:adjustRightInd w:val="0"/>
              <w:spacing w:after="0"/>
              <w:rPr>
                <w:rFonts w:ascii="Arial" w:hAnsi="Arial" w:cs="Arial"/>
              </w:rPr>
            </w:pPr>
          </w:p>
          <w:p w14:paraId="4E4AA75A" w14:textId="619CA17B" w:rsidR="003B0629" w:rsidRPr="003B0629" w:rsidRDefault="003B0629" w:rsidP="003B0629">
            <w:pPr>
              <w:autoSpaceDE w:val="0"/>
              <w:autoSpaceDN w:val="0"/>
              <w:adjustRightInd w:val="0"/>
              <w:spacing w:after="0"/>
              <w:rPr>
                <w:rFonts w:ascii="Arial" w:hAnsi="Arial" w:cs="Arial"/>
              </w:rPr>
            </w:pPr>
            <w:r w:rsidRPr="003B0629">
              <w:rPr>
                <w:rFonts w:ascii="Arial" w:hAnsi="Arial" w:cs="Arial"/>
              </w:rPr>
              <w:t>Natančneje podajamo opis demonstracijskega prikaza 7.10. 2022</w:t>
            </w:r>
            <w:r w:rsidR="008B07D0">
              <w:rPr>
                <w:rFonts w:ascii="Arial" w:hAnsi="Arial" w:cs="Arial"/>
              </w:rPr>
              <w:t xml:space="preserve">, ki je potekal </w:t>
            </w:r>
            <w:r w:rsidR="008B07D0" w:rsidRPr="002F17D1">
              <w:rPr>
                <w:rFonts w:ascii="Arial" w:hAnsi="Arial" w:cs="Arial"/>
              </w:rPr>
              <w:t>na lokaciji Beneša Ankaran</w:t>
            </w:r>
            <w:r w:rsidR="008B07D0">
              <w:rPr>
                <w:rFonts w:ascii="Arial" w:hAnsi="Arial" w:cs="Arial"/>
              </w:rPr>
              <w:t xml:space="preserve"> s pričetkom ob 16.00 URI – Izveden je bil s strani partnerja Franjo Bošnjak. Prikaza se je udeležilo 6 udeležencev od tega 3 KMETIJSKA GOSPODARSTVA, ki niso člani partnerstva.</w:t>
            </w:r>
          </w:p>
          <w:p w14:paraId="3640E352" w14:textId="77777777" w:rsidR="003B0629" w:rsidRDefault="003B0629" w:rsidP="002F17D1">
            <w:pPr>
              <w:autoSpaceDE w:val="0"/>
              <w:autoSpaceDN w:val="0"/>
              <w:adjustRightInd w:val="0"/>
              <w:spacing w:after="0"/>
              <w:rPr>
                <w:rFonts w:ascii="Arial" w:hAnsi="Arial" w:cs="Arial"/>
              </w:rPr>
            </w:pPr>
          </w:p>
          <w:p w14:paraId="14CEB42D" w14:textId="23946FA7" w:rsidR="002F17D1" w:rsidRPr="002F17D1" w:rsidRDefault="008B07D0" w:rsidP="002F17D1">
            <w:pPr>
              <w:autoSpaceDE w:val="0"/>
              <w:autoSpaceDN w:val="0"/>
              <w:adjustRightInd w:val="0"/>
              <w:spacing w:after="0"/>
              <w:rPr>
                <w:rFonts w:ascii="Arial" w:hAnsi="Arial" w:cs="Arial"/>
              </w:rPr>
            </w:pPr>
            <w:r>
              <w:rPr>
                <w:rFonts w:ascii="Arial" w:hAnsi="Arial" w:cs="Arial"/>
              </w:rPr>
              <w:t xml:space="preserve">Poleg slednjega so bili izvedeni tudi spodnji </w:t>
            </w:r>
            <w:r w:rsidR="002F17D1" w:rsidRPr="002F17D1">
              <w:rPr>
                <w:rFonts w:ascii="Arial" w:hAnsi="Arial" w:cs="Arial"/>
              </w:rPr>
              <w:t>demonstracijski prikazi</w:t>
            </w:r>
            <w:r w:rsidR="006E4213">
              <w:rPr>
                <w:rFonts w:ascii="Arial" w:hAnsi="Arial" w:cs="Arial"/>
              </w:rPr>
              <w:t>:</w:t>
            </w:r>
          </w:p>
          <w:p w14:paraId="3B1ECE3E" w14:textId="4C91EA1A"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Dne 7.8.2020 – 1.demonstracijski prikaz – Šempas</w:t>
            </w:r>
          </w:p>
          <w:p w14:paraId="27DAF14C" w14:textId="77777777"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Dne 30.9.2020 – 2. demonstracijski prikaz – Beneša</w:t>
            </w:r>
          </w:p>
          <w:p w14:paraId="1567C31C" w14:textId="77777777"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 xml:space="preserve">Dne 12.10.2020 – 3. demonstracijski prikaz – </w:t>
            </w:r>
            <w:proofErr w:type="spellStart"/>
            <w:r w:rsidRPr="002F17D1">
              <w:rPr>
                <w:rFonts w:ascii="Arial" w:hAnsi="Arial" w:cs="Arial"/>
              </w:rPr>
              <w:t>Sermin</w:t>
            </w:r>
            <w:proofErr w:type="spellEnd"/>
          </w:p>
          <w:p w14:paraId="48B4BC1F" w14:textId="77777777"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Dne 20.10.2020 – 4. demonstracijski prikaz – Dekani</w:t>
            </w:r>
          </w:p>
          <w:p w14:paraId="58A1DEE1" w14:textId="365B4157"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 xml:space="preserve">Dne 8.9.2021 </w:t>
            </w:r>
            <w:r w:rsidR="006E4213">
              <w:rPr>
                <w:rFonts w:ascii="Arial" w:hAnsi="Arial" w:cs="Arial"/>
              </w:rPr>
              <w:t xml:space="preserve">– </w:t>
            </w:r>
            <w:r w:rsidRPr="002F17D1">
              <w:rPr>
                <w:rFonts w:ascii="Arial" w:hAnsi="Arial" w:cs="Arial"/>
              </w:rPr>
              <w:t xml:space="preserve">5.demonstracijski prikaz namakanja oljk - lokacija Šempas. </w:t>
            </w:r>
          </w:p>
          <w:p w14:paraId="54F053F9" w14:textId="3583730D"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 xml:space="preserve">Dne 25.9.2021 </w:t>
            </w:r>
            <w:r w:rsidR="006E4213">
              <w:rPr>
                <w:rFonts w:ascii="Arial" w:hAnsi="Arial" w:cs="Arial"/>
              </w:rPr>
              <w:t xml:space="preserve">– </w:t>
            </w:r>
            <w:r w:rsidRPr="002F17D1">
              <w:rPr>
                <w:rFonts w:ascii="Arial" w:hAnsi="Arial" w:cs="Arial"/>
              </w:rPr>
              <w:t xml:space="preserve">6. demonstracijski prikaz namakanja oljk – lokacija </w:t>
            </w:r>
            <w:proofErr w:type="spellStart"/>
            <w:r w:rsidRPr="002F17D1">
              <w:rPr>
                <w:rFonts w:ascii="Arial" w:hAnsi="Arial" w:cs="Arial"/>
              </w:rPr>
              <w:t>Sermin</w:t>
            </w:r>
            <w:proofErr w:type="spellEnd"/>
            <w:r w:rsidRPr="002F17D1">
              <w:rPr>
                <w:rFonts w:ascii="Arial" w:hAnsi="Arial" w:cs="Arial"/>
              </w:rPr>
              <w:t>.</w:t>
            </w:r>
          </w:p>
          <w:p w14:paraId="22D2696D" w14:textId="1FFA9147" w:rsidR="009109C7" w:rsidRPr="002F17D1" w:rsidRDefault="009109C7" w:rsidP="002F17D1">
            <w:pPr>
              <w:autoSpaceDE w:val="0"/>
              <w:autoSpaceDN w:val="0"/>
              <w:adjustRightInd w:val="0"/>
              <w:spacing w:after="0"/>
              <w:rPr>
                <w:rFonts w:ascii="Arial" w:hAnsi="Arial" w:cs="Arial"/>
              </w:rPr>
            </w:pPr>
            <w:r w:rsidRPr="002F17D1">
              <w:rPr>
                <w:rFonts w:ascii="Arial" w:hAnsi="Arial" w:cs="Arial"/>
              </w:rPr>
              <w:t>Dne 7.10.202</w:t>
            </w:r>
            <w:r w:rsidR="003B0629">
              <w:rPr>
                <w:rFonts w:ascii="Arial" w:hAnsi="Arial" w:cs="Arial"/>
              </w:rPr>
              <w:t>2</w:t>
            </w:r>
            <w:r w:rsidRPr="002F17D1">
              <w:rPr>
                <w:rFonts w:ascii="Arial" w:hAnsi="Arial" w:cs="Arial"/>
              </w:rPr>
              <w:t xml:space="preserve"> </w:t>
            </w:r>
            <w:r w:rsidR="006E4213">
              <w:rPr>
                <w:rFonts w:ascii="Arial" w:hAnsi="Arial" w:cs="Arial"/>
              </w:rPr>
              <w:t>–</w:t>
            </w:r>
            <w:r w:rsidRPr="002F17D1">
              <w:rPr>
                <w:rFonts w:ascii="Arial" w:hAnsi="Arial" w:cs="Arial"/>
              </w:rPr>
              <w:t xml:space="preserve"> 7.demonstracijski prikaz namakanja oljk. – lokacija Beneša.</w:t>
            </w:r>
          </w:p>
          <w:p w14:paraId="12571DA2" w14:textId="05D71025" w:rsidR="00B64EA1" w:rsidRPr="002F17D1" w:rsidRDefault="009109C7" w:rsidP="002F17D1">
            <w:pPr>
              <w:autoSpaceDE w:val="0"/>
              <w:autoSpaceDN w:val="0"/>
              <w:adjustRightInd w:val="0"/>
              <w:spacing w:after="0"/>
              <w:jc w:val="both"/>
              <w:rPr>
                <w:rFonts w:ascii="Arial" w:hAnsi="Arial" w:cs="Arial"/>
              </w:rPr>
            </w:pPr>
            <w:r w:rsidRPr="002F17D1">
              <w:rPr>
                <w:rFonts w:ascii="Arial" w:hAnsi="Arial" w:cs="Arial"/>
              </w:rPr>
              <w:t xml:space="preserve">Dne 20.10.2021 </w:t>
            </w:r>
            <w:r w:rsidR="006E4213">
              <w:rPr>
                <w:rFonts w:ascii="Arial" w:hAnsi="Arial" w:cs="Arial"/>
              </w:rPr>
              <w:t>–</w:t>
            </w:r>
            <w:r w:rsidRPr="002F17D1">
              <w:rPr>
                <w:rFonts w:ascii="Arial" w:hAnsi="Arial" w:cs="Arial"/>
              </w:rPr>
              <w:t xml:space="preserve"> 8. demonstracijski prikaz namakanja oljk – lokacija Dekani</w:t>
            </w:r>
          </w:p>
          <w:p w14:paraId="6E9F33FF" w14:textId="62A16A5A" w:rsidR="002F17D1" w:rsidRPr="002F17D1" w:rsidRDefault="002F17D1" w:rsidP="002F17D1">
            <w:pPr>
              <w:autoSpaceDE w:val="0"/>
              <w:autoSpaceDN w:val="0"/>
              <w:adjustRightInd w:val="0"/>
              <w:spacing w:after="0"/>
              <w:jc w:val="both"/>
              <w:rPr>
                <w:rFonts w:ascii="Arial" w:hAnsi="Arial" w:cs="Arial"/>
              </w:rPr>
            </w:pPr>
            <w:r w:rsidRPr="002F17D1">
              <w:rPr>
                <w:rFonts w:ascii="Arial" w:hAnsi="Arial" w:cs="Arial"/>
              </w:rPr>
              <w:t xml:space="preserve">Dne 2.4.2021 </w:t>
            </w:r>
            <w:r w:rsidR="006E4213">
              <w:rPr>
                <w:rFonts w:ascii="Arial" w:hAnsi="Arial" w:cs="Arial"/>
              </w:rPr>
              <w:t>–</w:t>
            </w:r>
            <w:r w:rsidRPr="002F17D1">
              <w:rPr>
                <w:rFonts w:ascii="Arial" w:hAnsi="Arial" w:cs="Arial"/>
              </w:rPr>
              <w:t xml:space="preserve"> 9. demonstracijski prikaz namakanja oljk – lokacija Beneša</w:t>
            </w:r>
          </w:p>
          <w:p w14:paraId="785500B8" w14:textId="4A5A9E87" w:rsidR="00070BB3" w:rsidRPr="002F17D1" w:rsidRDefault="00070BB3" w:rsidP="002F17D1">
            <w:pPr>
              <w:autoSpaceDE w:val="0"/>
              <w:autoSpaceDN w:val="0"/>
              <w:adjustRightInd w:val="0"/>
              <w:spacing w:after="0"/>
              <w:jc w:val="both"/>
              <w:rPr>
                <w:rFonts w:ascii="Arial" w:hAnsi="Arial" w:cs="Arial"/>
              </w:rPr>
            </w:pPr>
            <w:r w:rsidRPr="002F17D1">
              <w:rPr>
                <w:rFonts w:ascii="Arial" w:hAnsi="Arial" w:cs="Arial"/>
              </w:rPr>
              <w:t>V mesecu septembru in oktobru</w:t>
            </w:r>
            <w:r w:rsidR="002F17D1" w:rsidRPr="002F17D1">
              <w:rPr>
                <w:rFonts w:ascii="Arial" w:hAnsi="Arial" w:cs="Arial"/>
              </w:rPr>
              <w:t xml:space="preserve"> 2022 – 6 poročevalskem obdobju</w:t>
            </w:r>
            <w:r w:rsidRPr="002F17D1">
              <w:rPr>
                <w:rFonts w:ascii="Arial" w:hAnsi="Arial" w:cs="Arial"/>
              </w:rPr>
              <w:t xml:space="preserve"> so bili organizirani demonstracijski prikazi in sicer:</w:t>
            </w:r>
          </w:p>
          <w:p w14:paraId="70099212" w14:textId="3D012817" w:rsidR="00070BB3" w:rsidRPr="002F17D1" w:rsidRDefault="00070BB3" w:rsidP="002F17D1">
            <w:pPr>
              <w:autoSpaceDE w:val="0"/>
              <w:autoSpaceDN w:val="0"/>
              <w:adjustRightInd w:val="0"/>
              <w:spacing w:after="0"/>
              <w:jc w:val="both"/>
              <w:rPr>
                <w:rFonts w:ascii="Arial" w:hAnsi="Arial" w:cs="Arial"/>
              </w:rPr>
            </w:pPr>
            <w:r w:rsidRPr="002F17D1">
              <w:rPr>
                <w:rFonts w:ascii="Arial" w:hAnsi="Arial" w:cs="Arial"/>
              </w:rPr>
              <w:lastRenderedPageBreak/>
              <w:t>-</w:t>
            </w:r>
            <w:r w:rsidRPr="002F17D1">
              <w:rPr>
                <w:rFonts w:ascii="Arial" w:hAnsi="Arial" w:cs="Arial"/>
              </w:rPr>
              <w:tab/>
              <w:t xml:space="preserve">16. 9. 2022  - </w:t>
            </w:r>
            <w:r w:rsidR="00A50CCA">
              <w:rPr>
                <w:rFonts w:ascii="Arial" w:hAnsi="Arial" w:cs="Arial"/>
              </w:rPr>
              <w:t>10</w:t>
            </w:r>
            <w:r w:rsidRPr="002F17D1">
              <w:rPr>
                <w:rFonts w:ascii="Arial" w:hAnsi="Arial" w:cs="Arial"/>
              </w:rPr>
              <w:t>. demonstracijski prikaz v nasadu na lokaciji Lama- Dekani</w:t>
            </w:r>
          </w:p>
          <w:p w14:paraId="3A35A6DD" w14:textId="7519E3ED" w:rsidR="00070BB3" w:rsidRPr="002F17D1" w:rsidRDefault="00070BB3" w:rsidP="002F17D1">
            <w:pPr>
              <w:autoSpaceDE w:val="0"/>
              <w:autoSpaceDN w:val="0"/>
              <w:adjustRightInd w:val="0"/>
              <w:spacing w:after="0"/>
              <w:jc w:val="both"/>
              <w:rPr>
                <w:rFonts w:ascii="Arial" w:hAnsi="Arial" w:cs="Arial"/>
              </w:rPr>
            </w:pPr>
            <w:r w:rsidRPr="002F17D1">
              <w:rPr>
                <w:rFonts w:ascii="Arial" w:hAnsi="Arial" w:cs="Arial"/>
              </w:rPr>
              <w:t>-</w:t>
            </w:r>
            <w:r w:rsidRPr="002F17D1">
              <w:rPr>
                <w:rFonts w:ascii="Arial" w:hAnsi="Arial" w:cs="Arial"/>
              </w:rPr>
              <w:tab/>
              <w:t>28. 9. 2022 - 1</w:t>
            </w:r>
            <w:r w:rsidR="00A50CCA">
              <w:rPr>
                <w:rFonts w:ascii="Arial" w:hAnsi="Arial" w:cs="Arial"/>
              </w:rPr>
              <w:t>1</w:t>
            </w:r>
            <w:r w:rsidRPr="002F17D1">
              <w:rPr>
                <w:rFonts w:ascii="Arial" w:hAnsi="Arial" w:cs="Arial"/>
              </w:rPr>
              <w:t xml:space="preserve">. demonstracijski prikaz v nasadu na lokaciji </w:t>
            </w:r>
            <w:proofErr w:type="spellStart"/>
            <w:r w:rsidRPr="002F17D1">
              <w:rPr>
                <w:rFonts w:ascii="Arial" w:hAnsi="Arial" w:cs="Arial"/>
              </w:rPr>
              <w:t>Sermin</w:t>
            </w:r>
            <w:proofErr w:type="spellEnd"/>
          </w:p>
          <w:p w14:paraId="374F3C89" w14:textId="18F2D977" w:rsidR="00070BB3" w:rsidRPr="002F17D1" w:rsidRDefault="00070BB3" w:rsidP="002F17D1">
            <w:pPr>
              <w:autoSpaceDE w:val="0"/>
              <w:autoSpaceDN w:val="0"/>
              <w:adjustRightInd w:val="0"/>
              <w:spacing w:after="0"/>
              <w:jc w:val="both"/>
              <w:rPr>
                <w:rFonts w:ascii="Arial" w:hAnsi="Arial" w:cs="Arial"/>
              </w:rPr>
            </w:pPr>
            <w:r w:rsidRPr="002F17D1">
              <w:rPr>
                <w:rFonts w:ascii="Arial" w:hAnsi="Arial" w:cs="Arial"/>
              </w:rPr>
              <w:t>-</w:t>
            </w:r>
            <w:r w:rsidRPr="002F17D1">
              <w:rPr>
                <w:rFonts w:ascii="Arial" w:hAnsi="Arial" w:cs="Arial"/>
              </w:rPr>
              <w:tab/>
              <w:t>4.10. 2022 - 1</w:t>
            </w:r>
            <w:r w:rsidR="00A50CCA">
              <w:rPr>
                <w:rFonts w:ascii="Arial" w:hAnsi="Arial" w:cs="Arial"/>
              </w:rPr>
              <w:t>2</w:t>
            </w:r>
            <w:r w:rsidRPr="002F17D1">
              <w:rPr>
                <w:rFonts w:ascii="Arial" w:hAnsi="Arial" w:cs="Arial"/>
              </w:rPr>
              <w:t>. demonstracijski prikaz v nasadu na lokaciji Šempas</w:t>
            </w:r>
          </w:p>
          <w:p w14:paraId="0CE0BBAC" w14:textId="108C2307" w:rsidR="003B0629" w:rsidRPr="008B07D0" w:rsidRDefault="00070BB3" w:rsidP="002F17D1">
            <w:pPr>
              <w:autoSpaceDE w:val="0"/>
              <w:autoSpaceDN w:val="0"/>
              <w:adjustRightInd w:val="0"/>
              <w:spacing w:after="0"/>
              <w:jc w:val="both"/>
              <w:rPr>
                <w:rFonts w:ascii="Arial" w:hAnsi="Arial" w:cs="Arial"/>
              </w:rPr>
            </w:pPr>
            <w:r w:rsidRPr="002F17D1">
              <w:rPr>
                <w:rFonts w:ascii="Arial" w:hAnsi="Arial" w:cs="Arial"/>
              </w:rPr>
              <w:t>-</w:t>
            </w:r>
            <w:r w:rsidRPr="002F17D1">
              <w:rPr>
                <w:rFonts w:ascii="Arial" w:hAnsi="Arial" w:cs="Arial"/>
              </w:rPr>
              <w:tab/>
              <w:t>7.10. 2022 - 1</w:t>
            </w:r>
            <w:r w:rsidR="00A50CCA">
              <w:rPr>
                <w:rFonts w:ascii="Arial" w:hAnsi="Arial" w:cs="Arial"/>
              </w:rPr>
              <w:t>3</w:t>
            </w:r>
            <w:r w:rsidRPr="002F17D1">
              <w:rPr>
                <w:rFonts w:ascii="Arial" w:hAnsi="Arial" w:cs="Arial"/>
              </w:rPr>
              <w:t>. demonstracijski prikaz v nasadu na lokaciji Beneša Ankaran</w:t>
            </w:r>
          </w:p>
        </w:tc>
      </w:tr>
    </w:tbl>
    <w:p w14:paraId="3AB76AA0" w14:textId="77777777" w:rsidR="008F319E" w:rsidRDefault="008F319E" w:rsidP="002F17D1">
      <w:pPr>
        <w:spacing w:after="0"/>
        <w:rPr>
          <w:rFonts w:ascii="Arial" w:hAnsi="Arial" w:cs="Arial"/>
          <w:highlight w:val="yellow"/>
        </w:rPr>
      </w:pPr>
    </w:p>
    <w:tbl>
      <w:tblPr>
        <w:tblW w:w="0" w:type="auto"/>
        <w:tblLook w:val="04A0" w:firstRow="1" w:lastRow="0" w:firstColumn="1" w:lastColumn="0" w:noHBand="0" w:noVBand="1"/>
      </w:tblPr>
      <w:tblGrid>
        <w:gridCol w:w="9061"/>
      </w:tblGrid>
      <w:tr w:rsidR="008F319E" w14:paraId="064B8BE0" w14:textId="77777777" w:rsidTr="002F3D3F">
        <w:tc>
          <w:tcPr>
            <w:tcW w:w="9061" w:type="dxa"/>
            <w:tcBorders>
              <w:top w:val="single" w:sz="4" w:space="0" w:color="000000"/>
              <w:left w:val="single" w:sz="4" w:space="0" w:color="000000"/>
              <w:bottom w:val="single" w:sz="4" w:space="0" w:color="000000"/>
              <w:right w:val="single" w:sz="4" w:space="0" w:color="000000"/>
            </w:tcBorders>
            <w:hideMark/>
          </w:tcPr>
          <w:p w14:paraId="29824987"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12. Doseganje uporabnosti in trajnosti rezultatov projekta:</w:t>
            </w:r>
          </w:p>
        </w:tc>
      </w:tr>
      <w:tr w:rsidR="008F319E" w14:paraId="43FADFC4" w14:textId="77777777" w:rsidTr="002F3D3F">
        <w:tc>
          <w:tcPr>
            <w:tcW w:w="9061" w:type="dxa"/>
            <w:tcBorders>
              <w:top w:val="single" w:sz="4" w:space="0" w:color="000000"/>
              <w:left w:val="single" w:sz="4" w:space="0" w:color="000000"/>
              <w:bottom w:val="single" w:sz="4" w:space="0" w:color="000000"/>
              <w:right w:val="single" w:sz="4" w:space="0" w:color="000000"/>
            </w:tcBorders>
            <w:hideMark/>
          </w:tcPr>
          <w:p w14:paraId="1B41BCF6" w14:textId="77777777" w:rsidR="008F319E" w:rsidRDefault="008F319E">
            <w:pPr>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a. Izvedeni ukrepi za zagotovitev uporabnosti rezultatov projekta,</w:t>
            </w:r>
          </w:p>
        </w:tc>
      </w:tr>
      <w:tr w:rsidR="002F3D3F" w14:paraId="1F24962C" w14:textId="77777777" w:rsidTr="002F3D3F">
        <w:tc>
          <w:tcPr>
            <w:tcW w:w="90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7A752" w14:textId="77777777" w:rsidR="00C2694C" w:rsidRDefault="00F23C75" w:rsidP="00F23C75">
            <w:pPr>
              <w:autoSpaceDE w:val="0"/>
              <w:autoSpaceDN w:val="0"/>
              <w:adjustRightInd w:val="0"/>
              <w:spacing w:line="360" w:lineRule="auto"/>
              <w:jc w:val="both"/>
              <w:rPr>
                <w:rFonts w:ascii="Arial" w:hAnsi="Arial" w:cs="Arial"/>
              </w:rPr>
            </w:pPr>
            <w:r w:rsidRPr="00252CAF">
              <w:rPr>
                <w:rFonts w:ascii="Arial" w:hAnsi="Arial" w:cs="Arial"/>
              </w:rPr>
              <w:t>V poročevalskem obdobju</w:t>
            </w:r>
            <w:r w:rsidR="00091022">
              <w:rPr>
                <w:rFonts w:ascii="Arial" w:hAnsi="Arial" w:cs="Arial"/>
              </w:rPr>
              <w:t xml:space="preserve"> in v času celotnega izvajanja projekta</w:t>
            </w:r>
            <w:r w:rsidRPr="00252CAF">
              <w:rPr>
                <w:rFonts w:ascii="Arial" w:hAnsi="Arial" w:cs="Arial"/>
              </w:rPr>
              <w:t xml:space="preserve"> so bili v projektne aktivnosti vključeni tudi relevantni deležniki in akterji, ki niso člani projekta s čemer je zagotovljena osnova za trajnost in uporabnost rezultatov. Trajnost in uporabnost rezultatov je zagotovljena tudi</w:t>
            </w:r>
            <w:r w:rsidR="00091022">
              <w:rPr>
                <w:rFonts w:ascii="Arial" w:hAnsi="Arial" w:cs="Arial"/>
              </w:rPr>
              <w:t>:</w:t>
            </w:r>
          </w:p>
          <w:p w14:paraId="4B50A7D4" w14:textId="2B775517" w:rsidR="00091022" w:rsidRDefault="00C2694C" w:rsidP="00F23C75">
            <w:pPr>
              <w:autoSpaceDE w:val="0"/>
              <w:autoSpaceDN w:val="0"/>
              <w:adjustRightInd w:val="0"/>
              <w:spacing w:line="360" w:lineRule="auto"/>
              <w:jc w:val="both"/>
              <w:rPr>
                <w:rFonts w:ascii="Arial" w:hAnsi="Arial" w:cs="Arial"/>
              </w:rPr>
            </w:pPr>
            <w:r>
              <w:rPr>
                <w:rFonts w:ascii="Arial" w:hAnsi="Arial" w:cs="Arial"/>
              </w:rPr>
              <w:t>- z vzpostavitvijo 8 demonstracijskih nasadov oziroma referenčnih točk za namakanja oljk</w:t>
            </w:r>
            <w:r w:rsidR="00091022">
              <w:rPr>
                <w:rFonts w:ascii="Arial" w:hAnsi="Arial" w:cs="Arial"/>
              </w:rPr>
              <w:t xml:space="preserve"> </w:t>
            </w:r>
          </w:p>
          <w:p w14:paraId="16FCE693" w14:textId="1C08301F" w:rsidR="00A216E6" w:rsidRDefault="00091022" w:rsidP="00F23C75">
            <w:pPr>
              <w:autoSpaceDE w:val="0"/>
              <w:autoSpaceDN w:val="0"/>
              <w:adjustRightInd w:val="0"/>
              <w:spacing w:line="360" w:lineRule="auto"/>
              <w:jc w:val="both"/>
              <w:rPr>
                <w:rFonts w:ascii="Arial" w:hAnsi="Arial" w:cs="Arial"/>
              </w:rPr>
            </w:pPr>
            <w:r>
              <w:rPr>
                <w:rFonts w:ascii="Arial" w:hAnsi="Arial" w:cs="Arial"/>
              </w:rPr>
              <w:t>-</w:t>
            </w:r>
            <w:r w:rsidR="00F23C75" w:rsidRPr="00252CAF">
              <w:rPr>
                <w:rFonts w:ascii="Arial" w:hAnsi="Arial" w:cs="Arial"/>
              </w:rPr>
              <w:t xml:space="preserve"> s </w:t>
            </w:r>
            <w:r w:rsidR="00A216E6">
              <w:rPr>
                <w:rFonts w:ascii="Arial" w:hAnsi="Arial" w:cs="Arial"/>
              </w:rPr>
              <w:t>izdajo</w:t>
            </w:r>
            <w:r w:rsidR="00A216E6">
              <w:t xml:space="preserve"> </w:t>
            </w:r>
            <w:r w:rsidR="00A216E6" w:rsidRPr="00A216E6">
              <w:rPr>
                <w:rFonts w:ascii="Arial" w:hAnsi="Arial" w:cs="Arial"/>
              </w:rPr>
              <w:t>publikacije v tiskani in elektronski verziji (objavljena na spletni stani projekta https://www.zrs-kp.si/wp-content/uploads/2022/06/Namakanje-oljk_2021-SPLETNA-IZDAJA.pdf) z naslovom »Oljka, sušne razmere, tla in deficitno namakanje«.</w:t>
            </w:r>
            <w:r w:rsidR="006B000F">
              <w:rPr>
                <w:rFonts w:ascii="Arial" w:hAnsi="Arial" w:cs="Arial"/>
              </w:rPr>
              <w:t xml:space="preserve"> </w:t>
            </w:r>
          </w:p>
          <w:p w14:paraId="012AC3CC" w14:textId="6C90E3B7" w:rsidR="00C2694C" w:rsidRDefault="00C2694C" w:rsidP="00F23C75">
            <w:pPr>
              <w:autoSpaceDE w:val="0"/>
              <w:autoSpaceDN w:val="0"/>
              <w:adjustRightInd w:val="0"/>
              <w:spacing w:line="360" w:lineRule="auto"/>
              <w:jc w:val="both"/>
              <w:rPr>
                <w:rFonts w:ascii="Arial" w:hAnsi="Arial" w:cs="Arial"/>
              </w:rPr>
            </w:pPr>
            <w:r>
              <w:rPr>
                <w:rFonts w:ascii="Arial" w:hAnsi="Arial" w:cs="Arial"/>
              </w:rPr>
              <w:t xml:space="preserve">- </w:t>
            </w:r>
            <w:r w:rsidR="0063204B">
              <w:rPr>
                <w:rFonts w:ascii="Arial" w:hAnsi="Arial" w:cs="Arial"/>
              </w:rPr>
              <w:t>s izdajo brošure</w:t>
            </w:r>
            <w:r w:rsidR="007F5122">
              <w:t xml:space="preserve"> </w:t>
            </w:r>
            <w:r w:rsidR="007F5122" w:rsidRPr="007F5122">
              <w:rPr>
                <w:rFonts w:ascii="Arial" w:hAnsi="Arial" w:cs="Arial"/>
              </w:rPr>
              <w:t>z naslovom »OVREDNOTENJE EKONOMSKE UPRAVIČENOSTI NAMAKANJA OLJK Z AVTOMATIZIRANIM SISTEMOM ZA DEFICITNO NAMAKANJE«</w:t>
            </w:r>
          </w:p>
          <w:p w14:paraId="6792A65F" w14:textId="2AFB0FBF" w:rsidR="00DA6793" w:rsidRDefault="00DA6793" w:rsidP="00DA6793">
            <w:pPr>
              <w:autoSpaceDE w:val="0"/>
              <w:autoSpaceDN w:val="0"/>
              <w:adjustRightInd w:val="0"/>
              <w:spacing w:line="360" w:lineRule="auto"/>
              <w:jc w:val="both"/>
              <w:rPr>
                <w:rFonts w:ascii="Arial" w:hAnsi="Arial" w:cs="Arial"/>
              </w:rPr>
            </w:pPr>
            <w:r>
              <w:rPr>
                <w:rFonts w:ascii="Arial" w:hAnsi="Arial" w:cs="Arial"/>
              </w:rPr>
              <w:t xml:space="preserve">- </w:t>
            </w:r>
            <w:r w:rsidR="00416FBE">
              <w:rPr>
                <w:rFonts w:ascii="Arial" w:hAnsi="Arial" w:cs="Arial"/>
              </w:rPr>
              <w:t xml:space="preserve">s izdelavo orodja oziroma </w:t>
            </w:r>
            <w:r w:rsidRPr="00DA6793">
              <w:rPr>
                <w:rFonts w:ascii="Arial" w:hAnsi="Arial" w:cs="Arial"/>
              </w:rPr>
              <w:t xml:space="preserve">spletnega Kalkulator za izračun povrnitve naložbe v namakalni sistem,  </w:t>
            </w:r>
          </w:p>
          <w:p w14:paraId="6D11867D" w14:textId="77777777" w:rsidR="00980AA6" w:rsidRPr="00980AA6" w:rsidRDefault="000D76FD" w:rsidP="00980AA6">
            <w:pPr>
              <w:autoSpaceDE w:val="0"/>
              <w:autoSpaceDN w:val="0"/>
              <w:adjustRightInd w:val="0"/>
              <w:spacing w:line="360" w:lineRule="auto"/>
              <w:jc w:val="both"/>
              <w:rPr>
                <w:rFonts w:ascii="Arial" w:hAnsi="Arial" w:cs="Arial"/>
              </w:rPr>
            </w:pPr>
            <w:r>
              <w:rPr>
                <w:rFonts w:ascii="Arial" w:hAnsi="Arial" w:cs="Arial"/>
              </w:rPr>
              <w:t xml:space="preserve">- s vzpostavitvijo </w:t>
            </w:r>
            <w:r w:rsidR="00DA6793" w:rsidRPr="00DA6793">
              <w:rPr>
                <w:rFonts w:ascii="Arial" w:hAnsi="Arial" w:cs="Arial"/>
              </w:rPr>
              <w:t>projektne spletne strani</w:t>
            </w:r>
            <w:r w:rsidR="000E30EF">
              <w:rPr>
                <w:rFonts w:ascii="Arial" w:hAnsi="Arial" w:cs="Arial"/>
              </w:rPr>
              <w:t xml:space="preserve"> na kateri so objavljeni rezultati projekta</w:t>
            </w:r>
            <w:r w:rsidR="00DA6793" w:rsidRPr="00DA6793">
              <w:rPr>
                <w:rFonts w:ascii="Arial" w:hAnsi="Arial" w:cs="Arial"/>
              </w:rPr>
              <w:t xml:space="preserve"> https://www.zrs-kp.si/index.php/research/avtomatizacija-namakanja-v-oljkarstvu/.</w:t>
            </w:r>
          </w:p>
          <w:p w14:paraId="79D53C45" w14:textId="56BAD0D6" w:rsidR="00A216E6" w:rsidRDefault="00980AA6" w:rsidP="00F23C75">
            <w:pPr>
              <w:autoSpaceDE w:val="0"/>
              <w:autoSpaceDN w:val="0"/>
              <w:adjustRightInd w:val="0"/>
              <w:spacing w:line="360" w:lineRule="auto"/>
              <w:jc w:val="both"/>
              <w:rPr>
                <w:rFonts w:ascii="Arial" w:hAnsi="Arial" w:cs="Arial"/>
              </w:rPr>
            </w:pPr>
            <w:r w:rsidRPr="00980AA6">
              <w:rPr>
                <w:rFonts w:ascii="Arial" w:hAnsi="Arial" w:cs="Arial"/>
              </w:rPr>
              <w:t>Ažuriran</w:t>
            </w:r>
            <w:r>
              <w:rPr>
                <w:rFonts w:ascii="Arial" w:hAnsi="Arial" w:cs="Arial"/>
              </w:rPr>
              <w:t>a</w:t>
            </w:r>
            <w:r w:rsidRPr="00980AA6">
              <w:rPr>
                <w:rFonts w:ascii="Arial" w:hAnsi="Arial" w:cs="Arial"/>
              </w:rPr>
              <w:t xml:space="preserve"> spletn</w:t>
            </w:r>
            <w:r>
              <w:rPr>
                <w:rFonts w:ascii="Arial" w:hAnsi="Arial" w:cs="Arial"/>
              </w:rPr>
              <w:t>a</w:t>
            </w:r>
            <w:r w:rsidRPr="00980AA6">
              <w:rPr>
                <w:rFonts w:ascii="Arial" w:hAnsi="Arial" w:cs="Arial"/>
              </w:rPr>
              <w:t xml:space="preserve"> stran, ki bo aktivna tudi po koncu projekta</w:t>
            </w:r>
          </w:p>
          <w:p w14:paraId="2FB3B128" w14:textId="47895B2F" w:rsidR="00F23C75" w:rsidRDefault="00BC619B" w:rsidP="00F23C75">
            <w:pPr>
              <w:autoSpaceDE w:val="0"/>
              <w:autoSpaceDN w:val="0"/>
              <w:adjustRightInd w:val="0"/>
              <w:spacing w:line="360" w:lineRule="auto"/>
              <w:jc w:val="both"/>
              <w:rPr>
                <w:rFonts w:ascii="Arial" w:hAnsi="Arial" w:cs="Arial"/>
              </w:rPr>
            </w:pPr>
            <w:r>
              <w:rPr>
                <w:rFonts w:ascii="Arial" w:hAnsi="Arial" w:cs="Arial"/>
              </w:rPr>
              <w:t xml:space="preserve">Uporabnost in trajnost </w:t>
            </w:r>
            <w:r w:rsidR="00760825">
              <w:rPr>
                <w:rFonts w:ascii="Arial" w:hAnsi="Arial" w:cs="Arial"/>
              </w:rPr>
              <w:t>rezultatov je</w:t>
            </w:r>
            <w:r w:rsidR="004E681D">
              <w:rPr>
                <w:rFonts w:ascii="Arial" w:hAnsi="Arial" w:cs="Arial"/>
              </w:rPr>
              <w:t xml:space="preserve"> bila</w:t>
            </w:r>
            <w:r w:rsidR="00760825">
              <w:rPr>
                <w:rFonts w:ascii="Arial" w:hAnsi="Arial" w:cs="Arial"/>
              </w:rPr>
              <w:t xml:space="preserve"> zagotovljena tudi</w:t>
            </w:r>
            <w:r w:rsidR="004E681D">
              <w:rPr>
                <w:rFonts w:ascii="Arial" w:hAnsi="Arial" w:cs="Arial"/>
              </w:rPr>
              <w:t xml:space="preserve"> z</w:t>
            </w:r>
            <w:r w:rsidR="00760825">
              <w:rPr>
                <w:rFonts w:ascii="Arial" w:hAnsi="Arial" w:cs="Arial"/>
              </w:rPr>
              <w:t xml:space="preserve"> </w:t>
            </w:r>
            <w:r w:rsidR="00F23C75" w:rsidRPr="00252CAF">
              <w:rPr>
                <w:rFonts w:ascii="Arial" w:hAnsi="Arial" w:cs="Arial"/>
              </w:rPr>
              <w:t xml:space="preserve">aktivnim vključevanjem kmetijskih gospodarstev v razvoj rezultatov projekta in v upravljanje namakalnih demonstracijskih nasadov, ki so prikaz dobre prakse tudi za ostale akterje slovenskega podeželja. </w:t>
            </w:r>
          </w:p>
          <w:p w14:paraId="394ECD3E" w14:textId="5804A3D1" w:rsidR="002F3D3F" w:rsidRPr="00CE7E38" w:rsidRDefault="002B290B" w:rsidP="00CE7E38">
            <w:pPr>
              <w:autoSpaceDE w:val="0"/>
              <w:autoSpaceDN w:val="0"/>
              <w:adjustRightInd w:val="0"/>
              <w:spacing w:line="360" w:lineRule="auto"/>
              <w:jc w:val="both"/>
              <w:rPr>
                <w:rFonts w:ascii="Arial" w:hAnsi="Arial" w:cs="Arial"/>
              </w:rPr>
            </w:pPr>
            <w:r>
              <w:rPr>
                <w:rFonts w:ascii="Arial" w:hAnsi="Arial" w:cs="Arial"/>
              </w:rPr>
              <w:t>Trajnost je zagotovljena,</w:t>
            </w:r>
            <w:r w:rsidR="00546E9E">
              <w:rPr>
                <w:rFonts w:ascii="Arial" w:hAnsi="Arial" w:cs="Arial"/>
              </w:rPr>
              <w:t xml:space="preserve"> tudi s prenosom</w:t>
            </w:r>
            <w:r w:rsidR="00C22421">
              <w:rPr>
                <w:rFonts w:ascii="Arial" w:hAnsi="Arial" w:cs="Arial"/>
              </w:rPr>
              <w:t xml:space="preserve"> pridobljenega</w:t>
            </w:r>
            <w:r w:rsidR="00546E9E">
              <w:rPr>
                <w:rFonts w:ascii="Arial" w:hAnsi="Arial" w:cs="Arial"/>
              </w:rPr>
              <w:t xml:space="preserve"> zaznanja na zelo širok krog </w:t>
            </w:r>
            <w:r w:rsidR="00EA371E">
              <w:rPr>
                <w:rFonts w:ascii="Arial" w:hAnsi="Arial" w:cs="Arial"/>
              </w:rPr>
              <w:t>strokovne</w:t>
            </w:r>
            <w:r w:rsidR="00150C00">
              <w:rPr>
                <w:rFonts w:ascii="Arial" w:hAnsi="Arial" w:cs="Arial"/>
              </w:rPr>
              <w:t xml:space="preserve"> javnosti (strokovnjaki, pedagoški delavci, kmetijski svetovalci, kmetje,… itd.) preko izvedbe demonstracijskih </w:t>
            </w:r>
            <w:r w:rsidR="00C22421">
              <w:rPr>
                <w:rFonts w:ascii="Arial" w:hAnsi="Arial" w:cs="Arial"/>
              </w:rPr>
              <w:t>nasadov</w:t>
            </w:r>
            <w:r w:rsidR="00FD6EAE">
              <w:rPr>
                <w:rFonts w:ascii="Arial" w:hAnsi="Arial" w:cs="Arial"/>
              </w:rPr>
              <w:t xml:space="preserve">, posveta </w:t>
            </w:r>
            <w:r w:rsidR="008C2060">
              <w:rPr>
                <w:rFonts w:ascii="Arial" w:hAnsi="Arial" w:cs="Arial"/>
              </w:rPr>
              <w:t xml:space="preserve">v okviru </w:t>
            </w:r>
            <w:r w:rsidR="00D3320F" w:rsidRPr="00D3320F">
              <w:rPr>
                <w:rFonts w:ascii="Arial" w:hAnsi="Arial" w:cs="Arial"/>
              </w:rPr>
              <w:t xml:space="preserve">4. Hlajevih </w:t>
            </w:r>
            <w:proofErr w:type="spellStart"/>
            <w:r w:rsidR="00D3320F" w:rsidRPr="00D3320F">
              <w:rPr>
                <w:rFonts w:ascii="Arial" w:hAnsi="Arial" w:cs="Arial"/>
              </w:rPr>
              <w:t>dnevov</w:t>
            </w:r>
            <w:proofErr w:type="spellEnd"/>
            <w:r w:rsidR="00DA4020">
              <w:rPr>
                <w:rFonts w:ascii="Arial" w:hAnsi="Arial" w:cs="Arial"/>
              </w:rPr>
              <w:t xml:space="preserve">, predstavitve rezultatov na mednarodnih izobraževanjih in kongresih, </w:t>
            </w:r>
            <w:r w:rsidR="00995C20">
              <w:rPr>
                <w:rFonts w:ascii="Arial" w:hAnsi="Arial" w:cs="Arial"/>
              </w:rPr>
              <w:t>v različnih komunikacijskih medijih.</w:t>
            </w:r>
            <w:r w:rsidR="00D3320F" w:rsidRPr="00D3320F">
              <w:rPr>
                <w:rFonts w:ascii="Arial" w:hAnsi="Arial" w:cs="Arial"/>
              </w:rPr>
              <w:t xml:space="preserve">  </w:t>
            </w:r>
          </w:p>
        </w:tc>
      </w:tr>
    </w:tbl>
    <w:p w14:paraId="59A1D6DF" w14:textId="77777777" w:rsidR="008F319E" w:rsidRDefault="008F319E" w:rsidP="008F319E">
      <w:pPr>
        <w:spacing w:after="0" w:line="360" w:lineRule="auto"/>
        <w:rPr>
          <w:rFonts w:ascii="Arial" w:hAnsi="Arial" w:cs="Arial"/>
        </w:rPr>
      </w:pPr>
    </w:p>
    <w:tbl>
      <w:tblPr>
        <w:tblW w:w="0" w:type="auto"/>
        <w:tblLook w:val="04A0" w:firstRow="1" w:lastRow="0" w:firstColumn="1" w:lastColumn="0" w:noHBand="0" w:noVBand="1"/>
      </w:tblPr>
      <w:tblGrid>
        <w:gridCol w:w="9061"/>
      </w:tblGrid>
      <w:tr w:rsidR="008F319E" w14:paraId="5FDDE2F3"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30BD0E64" w14:textId="77777777" w:rsidR="008F319E" w:rsidRDefault="008F319E">
            <w:pPr>
              <w:pStyle w:val="Revizija"/>
              <w:rPr>
                <w:rFonts w:ascii="Arial" w:eastAsia="Times New Roman" w:hAnsi="Arial" w:cs="Arial"/>
                <w:b/>
                <w:sz w:val="20"/>
                <w:szCs w:val="20"/>
                <w:lang w:eastAsia="sl-SI"/>
              </w:rPr>
            </w:pPr>
            <w:r>
              <w:rPr>
                <w:b/>
                <w:sz w:val="20"/>
                <w:szCs w:val="20"/>
                <w:lang w:eastAsia="sl-SI"/>
              </w:rPr>
              <w:t>b. Izvedeni ukrepi za zagotovitev trajnosti rezultatov po zaključku projekta.</w:t>
            </w:r>
          </w:p>
        </w:tc>
      </w:tr>
      <w:tr w:rsidR="008F319E" w14:paraId="01AED917"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CC8E24C" w14:textId="15C3BC70" w:rsidR="003D00E5" w:rsidRDefault="008F319E">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Za zagotavljanje trajnosti rezultatov projekta po zaključku projekta </w:t>
            </w:r>
            <w:r w:rsidR="00D510BC">
              <w:rPr>
                <w:rFonts w:ascii="Arial" w:hAnsi="Arial" w:cs="Arial"/>
                <w:sz w:val="20"/>
                <w:szCs w:val="20"/>
                <w:lang w:eastAsia="sl-SI"/>
              </w:rPr>
              <w:t>bodo in so bile opravljene naslednje aktivnosti</w:t>
            </w:r>
            <w:r w:rsidR="003D00E5">
              <w:rPr>
                <w:rFonts w:ascii="Arial" w:hAnsi="Arial" w:cs="Arial"/>
                <w:sz w:val="20"/>
                <w:szCs w:val="20"/>
                <w:lang w:eastAsia="sl-SI"/>
              </w:rPr>
              <w:t>:</w:t>
            </w:r>
          </w:p>
          <w:p w14:paraId="62F550EE" w14:textId="36BBE152" w:rsidR="007C3A6C" w:rsidRDefault="007C3A6C" w:rsidP="007C3A6C">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lastRenderedPageBreak/>
              <w:t>v</w:t>
            </w:r>
            <w:r w:rsidR="003D00E5">
              <w:rPr>
                <w:rFonts w:ascii="Arial" w:hAnsi="Arial" w:cs="Arial"/>
                <w:sz w:val="20"/>
                <w:szCs w:val="20"/>
                <w:lang w:eastAsia="sl-SI"/>
              </w:rPr>
              <w:t>zdrževanje meteoroloških postaj, poskusov namakanja</w:t>
            </w:r>
            <w:r>
              <w:rPr>
                <w:rFonts w:ascii="Arial" w:hAnsi="Arial" w:cs="Arial"/>
                <w:sz w:val="20"/>
                <w:szCs w:val="20"/>
                <w:lang w:eastAsia="sl-SI"/>
              </w:rPr>
              <w:t xml:space="preserve"> in namakanih </w:t>
            </w:r>
            <w:r w:rsidR="006343B6">
              <w:rPr>
                <w:rFonts w:ascii="Arial" w:hAnsi="Arial" w:cs="Arial"/>
                <w:sz w:val="20"/>
                <w:szCs w:val="20"/>
                <w:lang w:eastAsia="sl-SI"/>
              </w:rPr>
              <w:t>nasadov</w:t>
            </w:r>
            <w:r w:rsidR="00271D28">
              <w:rPr>
                <w:rFonts w:ascii="Arial" w:hAnsi="Arial" w:cs="Arial"/>
                <w:sz w:val="20"/>
                <w:szCs w:val="20"/>
                <w:lang w:eastAsia="sl-SI"/>
              </w:rPr>
              <w:t>;</w:t>
            </w:r>
          </w:p>
          <w:p w14:paraId="7B16F860" w14:textId="71AFBDB3" w:rsidR="001832FC" w:rsidRDefault="008F319E" w:rsidP="007C3A6C">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7C3A6C">
              <w:rPr>
                <w:rFonts w:ascii="Arial" w:hAnsi="Arial" w:cs="Arial"/>
                <w:sz w:val="20"/>
                <w:szCs w:val="20"/>
                <w:lang w:eastAsia="sl-SI"/>
              </w:rPr>
              <w:t>ažuriran</w:t>
            </w:r>
            <w:r w:rsidR="00E86BD6">
              <w:rPr>
                <w:rFonts w:ascii="Arial" w:hAnsi="Arial" w:cs="Arial"/>
                <w:sz w:val="20"/>
                <w:szCs w:val="20"/>
                <w:lang w:eastAsia="sl-SI"/>
              </w:rPr>
              <w:t>je</w:t>
            </w:r>
            <w:r w:rsidRPr="007C3A6C">
              <w:rPr>
                <w:rFonts w:ascii="Arial" w:hAnsi="Arial" w:cs="Arial"/>
                <w:sz w:val="20"/>
                <w:szCs w:val="20"/>
                <w:lang w:eastAsia="sl-SI"/>
              </w:rPr>
              <w:t xml:space="preserve"> spletn</w:t>
            </w:r>
            <w:r w:rsidR="00E86BD6">
              <w:rPr>
                <w:rFonts w:ascii="Arial" w:hAnsi="Arial" w:cs="Arial"/>
                <w:sz w:val="20"/>
                <w:szCs w:val="20"/>
                <w:lang w:eastAsia="sl-SI"/>
              </w:rPr>
              <w:t>e</w:t>
            </w:r>
            <w:r w:rsidRPr="007C3A6C">
              <w:rPr>
                <w:rFonts w:ascii="Arial" w:hAnsi="Arial" w:cs="Arial"/>
                <w:sz w:val="20"/>
                <w:szCs w:val="20"/>
                <w:lang w:eastAsia="sl-SI"/>
              </w:rPr>
              <w:t xml:space="preserve"> stran</w:t>
            </w:r>
            <w:r w:rsidR="00E86BD6">
              <w:rPr>
                <w:rFonts w:ascii="Arial" w:hAnsi="Arial" w:cs="Arial"/>
                <w:sz w:val="20"/>
                <w:szCs w:val="20"/>
                <w:lang w:eastAsia="sl-SI"/>
              </w:rPr>
              <w:t>i</w:t>
            </w:r>
            <w:r w:rsidRPr="007C3A6C">
              <w:rPr>
                <w:rFonts w:ascii="Arial" w:hAnsi="Arial" w:cs="Arial"/>
                <w:sz w:val="20"/>
                <w:szCs w:val="20"/>
                <w:lang w:eastAsia="sl-SI"/>
              </w:rPr>
              <w:t xml:space="preserve"> projekta, na kateri bodo rezultati projekta, dostopni tudi po </w:t>
            </w:r>
            <w:proofErr w:type="spellStart"/>
            <w:r w:rsidRPr="007C3A6C">
              <w:rPr>
                <w:rFonts w:ascii="Arial" w:hAnsi="Arial" w:cs="Arial"/>
                <w:sz w:val="20"/>
                <w:szCs w:val="20"/>
                <w:lang w:eastAsia="sl-SI"/>
              </w:rPr>
              <w:t>zakljčku</w:t>
            </w:r>
            <w:proofErr w:type="spellEnd"/>
            <w:r w:rsidRPr="007C3A6C">
              <w:rPr>
                <w:rFonts w:ascii="Arial" w:hAnsi="Arial" w:cs="Arial"/>
                <w:sz w:val="20"/>
                <w:szCs w:val="20"/>
                <w:lang w:eastAsia="sl-SI"/>
              </w:rPr>
              <w:t xml:space="preserve"> projekta</w:t>
            </w:r>
            <w:r w:rsidR="001832FC">
              <w:rPr>
                <w:rFonts w:ascii="Arial" w:hAnsi="Arial" w:cs="Arial"/>
                <w:sz w:val="20"/>
                <w:szCs w:val="20"/>
                <w:lang w:eastAsia="sl-SI"/>
              </w:rPr>
              <w:t>,</w:t>
            </w:r>
          </w:p>
          <w:p w14:paraId="26E0FF7F" w14:textId="2FA97756" w:rsidR="001832FC" w:rsidRDefault="00E83DE5" w:rsidP="007C3A6C">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E83DE5">
              <w:rPr>
                <w:rFonts w:ascii="Arial" w:hAnsi="Arial" w:cs="Arial"/>
                <w:sz w:val="20"/>
                <w:szCs w:val="20"/>
                <w:lang w:eastAsia="sl-SI"/>
              </w:rPr>
              <w:t>izdaj</w:t>
            </w:r>
            <w:r w:rsidR="000F7A1B">
              <w:rPr>
                <w:rFonts w:ascii="Arial" w:hAnsi="Arial" w:cs="Arial"/>
                <w:sz w:val="20"/>
                <w:szCs w:val="20"/>
                <w:lang w:eastAsia="sl-SI"/>
              </w:rPr>
              <w:t>a</w:t>
            </w:r>
            <w:r w:rsidRPr="00E83DE5">
              <w:rPr>
                <w:rFonts w:ascii="Arial" w:hAnsi="Arial" w:cs="Arial"/>
                <w:sz w:val="20"/>
                <w:szCs w:val="20"/>
                <w:lang w:eastAsia="sl-SI"/>
              </w:rPr>
              <w:t xml:space="preserve"> publikacije v tiskani in elektronski verziji</w:t>
            </w:r>
            <w:r w:rsidR="000F7A1B">
              <w:rPr>
                <w:rFonts w:ascii="Arial" w:hAnsi="Arial" w:cs="Arial"/>
                <w:sz w:val="20"/>
                <w:szCs w:val="20"/>
                <w:lang w:eastAsia="sl-SI"/>
              </w:rPr>
              <w:t xml:space="preserve"> </w:t>
            </w:r>
            <w:r w:rsidR="00830848" w:rsidRPr="00072EDA">
              <w:rPr>
                <w:rFonts w:ascii="Arial" w:hAnsi="Arial" w:cs="Arial"/>
                <w:sz w:val="20"/>
                <w:szCs w:val="20"/>
                <w:lang w:eastAsia="sl-SI"/>
              </w:rPr>
              <w:t>»Oljka, sušne razmere, tla in deficitno namakanje«</w:t>
            </w:r>
          </w:p>
          <w:p w14:paraId="5A4F2A30" w14:textId="0A82534E" w:rsidR="00E86BD6" w:rsidRDefault="008F319E" w:rsidP="008216E3">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sidRPr="007C3A6C">
              <w:rPr>
                <w:rFonts w:ascii="Arial" w:hAnsi="Arial" w:cs="Arial"/>
                <w:sz w:val="20"/>
                <w:szCs w:val="20"/>
                <w:lang w:eastAsia="sl-SI"/>
              </w:rPr>
              <w:t>izvedena predstavitev</w:t>
            </w:r>
            <w:r w:rsidR="002C310F">
              <w:rPr>
                <w:rFonts w:ascii="Arial" w:hAnsi="Arial" w:cs="Arial"/>
                <w:sz w:val="20"/>
                <w:szCs w:val="20"/>
                <w:lang w:eastAsia="sl-SI"/>
              </w:rPr>
              <w:t xml:space="preserve"> rezultatov</w:t>
            </w:r>
            <w:r w:rsidRPr="007C3A6C">
              <w:rPr>
                <w:rFonts w:ascii="Arial" w:hAnsi="Arial" w:cs="Arial"/>
                <w:sz w:val="20"/>
                <w:szCs w:val="20"/>
                <w:lang w:eastAsia="sl-SI"/>
              </w:rPr>
              <w:t xml:space="preserve"> projekta na</w:t>
            </w:r>
            <w:r w:rsidR="00022716" w:rsidRPr="002C310F">
              <w:rPr>
                <w:rFonts w:ascii="Arial" w:hAnsi="Arial" w:cs="Arial"/>
                <w:sz w:val="20"/>
                <w:szCs w:val="20"/>
                <w:lang w:eastAsia="sl-SI"/>
              </w:rPr>
              <w:t xml:space="preserve"> posvet</w:t>
            </w:r>
            <w:r w:rsidR="002C310F">
              <w:rPr>
                <w:rFonts w:ascii="Arial" w:hAnsi="Arial" w:cs="Arial"/>
                <w:sz w:val="20"/>
                <w:szCs w:val="20"/>
                <w:lang w:eastAsia="sl-SI"/>
              </w:rPr>
              <w:t>u</w:t>
            </w:r>
            <w:r w:rsidR="00022716" w:rsidRPr="002C310F">
              <w:rPr>
                <w:rFonts w:ascii="Arial" w:hAnsi="Arial" w:cs="Arial"/>
                <w:sz w:val="20"/>
                <w:szCs w:val="20"/>
                <w:lang w:eastAsia="sl-SI"/>
              </w:rPr>
              <w:t xml:space="preserve"> z naslovom »SPREMEMBE PODNEBJA IN OLJKARSTVO«</w:t>
            </w:r>
            <w:r w:rsidR="00187FD5">
              <w:rPr>
                <w:rFonts w:ascii="Arial" w:hAnsi="Arial" w:cs="Arial"/>
                <w:sz w:val="20"/>
                <w:szCs w:val="20"/>
                <w:lang w:eastAsia="sl-SI"/>
              </w:rPr>
              <w:t xml:space="preserve">, </w:t>
            </w:r>
          </w:p>
          <w:p w14:paraId="1283C78B" w14:textId="3E27E85B" w:rsidR="00AF3C1C" w:rsidRDefault="00B25162" w:rsidP="00AF3C1C">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predstavitev rezultatov v mednarodnem prostoru</w:t>
            </w:r>
            <w:r w:rsidR="00E02173" w:rsidRPr="00E02173">
              <w:rPr>
                <w:rFonts w:ascii="Arial" w:hAnsi="Arial" w:cs="Arial"/>
                <w:sz w:val="20"/>
                <w:szCs w:val="20"/>
                <w:lang w:eastAsia="sl-SI"/>
              </w:rPr>
              <w:t xml:space="preserve"> </w:t>
            </w:r>
            <w:r w:rsidR="000D258F">
              <w:rPr>
                <w:rFonts w:ascii="Arial" w:hAnsi="Arial" w:cs="Arial"/>
                <w:sz w:val="20"/>
                <w:szCs w:val="20"/>
                <w:lang w:eastAsia="sl-SI"/>
              </w:rPr>
              <w:t>-</w:t>
            </w:r>
            <w:r w:rsidR="00E02173" w:rsidRPr="00E02173">
              <w:rPr>
                <w:rFonts w:ascii="Arial" w:hAnsi="Arial" w:cs="Arial"/>
                <w:sz w:val="20"/>
                <w:szCs w:val="20"/>
                <w:lang w:eastAsia="sl-SI"/>
              </w:rPr>
              <w:t xml:space="preserve"> rezultati projekta</w:t>
            </w:r>
            <w:r w:rsidR="000D258F">
              <w:rPr>
                <w:rFonts w:ascii="Arial" w:hAnsi="Arial" w:cs="Arial"/>
                <w:sz w:val="20"/>
                <w:szCs w:val="20"/>
                <w:lang w:eastAsia="sl-SI"/>
              </w:rPr>
              <w:t xml:space="preserve"> so bili</w:t>
            </w:r>
            <w:r w:rsidR="00E02173" w:rsidRPr="00E02173">
              <w:rPr>
                <w:rFonts w:ascii="Arial" w:hAnsi="Arial" w:cs="Arial"/>
                <w:sz w:val="20"/>
                <w:szCs w:val="20"/>
                <w:lang w:eastAsia="sl-SI"/>
              </w:rPr>
              <w:t xml:space="preserve"> predstavljeni na mednarodni delavnici z naslovom »</w:t>
            </w:r>
            <w:proofErr w:type="spellStart"/>
            <w:r w:rsidR="00E02173" w:rsidRPr="00E02173">
              <w:rPr>
                <w:rFonts w:ascii="Arial" w:hAnsi="Arial" w:cs="Arial"/>
                <w:sz w:val="20"/>
                <w:szCs w:val="20"/>
                <w:lang w:eastAsia="sl-SI"/>
              </w:rPr>
              <w:t>Iniciatives</w:t>
            </w:r>
            <w:proofErr w:type="spellEnd"/>
            <w:r w:rsidR="00E02173" w:rsidRPr="00E02173">
              <w:rPr>
                <w:rFonts w:ascii="Arial" w:hAnsi="Arial" w:cs="Arial"/>
                <w:sz w:val="20"/>
                <w:szCs w:val="20"/>
                <w:lang w:eastAsia="sl-SI"/>
              </w:rPr>
              <w:t xml:space="preserve"> to </w:t>
            </w:r>
            <w:proofErr w:type="spellStart"/>
            <w:r w:rsidR="00E02173" w:rsidRPr="00E02173">
              <w:rPr>
                <w:rFonts w:ascii="Arial" w:hAnsi="Arial" w:cs="Arial"/>
                <w:sz w:val="20"/>
                <w:szCs w:val="20"/>
                <w:lang w:eastAsia="sl-SI"/>
              </w:rPr>
              <w:t>increase</w:t>
            </w:r>
            <w:proofErr w:type="spellEnd"/>
            <w:r w:rsidR="00E02173" w:rsidRPr="00E02173">
              <w:rPr>
                <w:rFonts w:ascii="Arial" w:hAnsi="Arial" w:cs="Arial"/>
                <w:sz w:val="20"/>
                <w:szCs w:val="20"/>
                <w:lang w:eastAsia="sl-SI"/>
              </w:rPr>
              <w:t xml:space="preserve"> </w:t>
            </w:r>
            <w:proofErr w:type="spellStart"/>
            <w:r w:rsidR="00E02173" w:rsidRPr="00E02173">
              <w:rPr>
                <w:rFonts w:ascii="Arial" w:hAnsi="Arial" w:cs="Arial"/>
                <w:sz w:val="20"/>
                <w:szCs w:val="20"/>
                <w:lang w:eastAsia="sl-SI"/>
              </w:rPr>
              <w:t>the</w:t>
            </w:r>
            <w:proofErr w:type="spellEnd"/>
            <w:r w:rsidR="00E02173" w:rsidRPr="00E02173">
              <w:rPr>
                <w:rFonts w:ascii="Arial" w:hAnsi="Arial" w:cs="Arial"/>
                <w:sz w:val="20"/>
                <w:szCs w:val="20"/>
                <w:lang w:eastAsia="sl-SI"/>
              </w:rPr>
              <w:t xml:space="preserve"> </w:t>
            </w:r>
            <w:proofErr w:type="spellStart"/>
            <w:r w:rsidR="00E02173" w:rsidRPr="00E02173">
              <w:rPr>
                <w:rFonts w:ascii="Arial" w:hAnsi="Arial" w:cs="Arial"/>
                <w:sz w:val="20"/>
                <w:szCs w:val="20"/>
                <w:lang w:eastAsia="sl-SI"/>
              </w:rPr>
              <w:t>resilience</w:t>
            </w:r>
            <w:proofErr w:type="spellEnd"/>
            <w:r w:rsidR="00E02173" w:rsidRPr="00E02173">
              <w:rPr>
                <w:rFonts w:ascii="Arial" w:hAnsi="Arial" w:cs="Arial"/>
                <w:sz w:val="20"/>
                <w:szCs w:val="20"/>
                <w:lang w:eastAsia="sl-SI"/>
              </w:rPr>
              <w:t xml:space="preserve"> </w:t>
            </w:r>
            <w:proofErr w:type="spellStart"/>
            <w:r w:rsidR="00E02173" w:rsidRPr="00E02173">
              <w:rPr>
                <w:rFonts w:ascii="Arial" w:hAnsi="Arial" w:cs="Arial"/>
                <w:sz w:val="20"/>
                <w:szCs w:val="20"/>
                <w:lang w:eastAsia="sl-SI"/>
              </w:rPr>
              <w:t>of</w:t>
            </w:r>
            <w:proofErr w:type="spellEnd"/>
            <w:r w:rsidR="00E02173" w:rsidRPr="00E02173">
              <w:rPr>
                <w:rFonts w:ascii="Arial" w:hAnsi="Arial" w:cs="Arial"/>
                <w:sz w:val="20"/>
                <w:szCs w:val="20"/>
                <w:lang w:eastAsia="sl-SI"/>
              </w:rPr>
              <w:t xml:space="preserve"> </w:t>
            </w:r>
            <w:proofErr w:type="spellStart"/>
            <w:r w:rsidR="00E02173" w:rsidRPr="00E02173">
              <w:rPr>
                <w:rFonts w:ascii="Arial" w:hAnsi="Arial" w:cs="Arial"/>
                <w:sz w:val="20"/>
                <w:szCs w:val="20"/>
                <w:lang w:eastAsia="sl-SI"/>
              </w:rPr>
              <w:t>the</w:t>
            </w:r>
            <w:proofErr w:type="spellEnd"/>
            <w:r w:rsidR="00E02173" w:rsidRPr="00E02173">
              <w:rPr>
                <w:rFonts w:ascii="Arial" w:hAnsi="Arial" w:cs="Arial"/>
                <w:sz w:val="20"/>
                <w:szCs w:val="20"/>
                <w:lang w:eastAsia="sl-SI"/>
              </w:rPr>
              <w:t xml:space="preserve"> olive </w:t>
            </w:r>
            <w:proofErr w:type="spellStart"/>
            <w:r w:rsidR="00E02173" w:rsidRPr="00E02173">
              <w:rPr>
                <w:rFonts w:ascii="Arial" w:hAnsi="Arial" w:cs="Arial"/>
                <w:sz w:val="20"/>
                <w:szCs w:val="20"/>
                <w:lang w:eastAsia="sl-SI"/>
              </w:rPr>
              <w:t>sector</w:t>
            </w:r>
            <w:proofErr w:type="spellEnd"/>
            <w:r w:rsidR="00E02173" w:rsidRPr="00E02173">
              <w:rPr>
                <w:rFonts w:ascii="Arial" w:hAnsi="Arial" w:cs="Arial"/>
                <w:sz w:val="20"/>
                <w:szCs w:val="20"/>
                <w:lang w:eastAsia="sl-SI"/>
              </w:rPr>
              <w:t xml:space="preserve">«, ki je potekala pod okriljem »Mednarodnega sveta za oljke« v </w:t>
            </w:r>
            <w:proofErr w:type="spellStart"/>
            <w:r w:rsidR="00E02173" w:rsidRPr="00E02173">
              <w:rPr>
                <w:rFonts w:ascii="Arial" w:hAnsi="Arial" w:cs="Arial"/>
                <w:sz w:val="20"/>
                <w:szCs w:val="20"/>
                <w:lang w:eastAsia="sl-SI"/>
              </w:rPr>
              <w:t>Evora</w:t>
            </w:r>
            <w:proofErr w:type="spellEnd"/>
            <w:r w:rsidR="00E02173" w:rsidRPr="00E02173">
              <w:rPr>
                <w:rFonts w:ascii="Arial" w:hAnsi="Arial" w:cs="Arial"/>
                <w:sz w:val="20"/>
                <w:szCs w:val="20"/>
                <w:lang w:eastAsia="sl-SI"/>
              </w:rPr>
              <w:t xml:space="preserve"> – Portugalska</w:t>
            </w:r>
          </w:p>
          <w:p w14:paraId="34BA9D26" w14:textId="4FC939E7" w:rsidR="00AF3C1C" w:rsidRDefault="000D258F" w:rsidP="00AF3C1C">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izdana </w:t>
            </w:r>
            <w:r w:rsidR="00AF3C1C" w:rsidRPr="000D258F">
              <w:rPr>
                <w:rFonts w:ascii="Arial" w:hAnsi="Arial" w:cs="Arial"/>
                <w:sz w:val="20"/>
                <w:szCs w:val="20"/>
                <w:lang w:eastAsia="sl-SI"/>
              </w:rPr>
              <w:t>brošura z naslovom »OVREDNOTENJE EKONOMSKE UPRAVIČENOSTI NAMAKANJA OLJK Z AVTOMATIZIRANIM SISTEMOM ZA DEFICITNO NAMAKANJE«</w:t>
            </w:r>
          </w:p>
          <w:p w14:paraId="774A6976" w14:textId="1DBF49A6" w:rsidR="00AF3C1C" w:rsidRDefault="00806108" w:rsidP="00AF3C1C">
            <w:pPr>
              <w:pStyle w:val="Odstavekseznama"/>
              <w:numPr>
                <w:ilvl w:val="0"/>
                <w:numId w:val="1"/>
              </w:num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izdelano</w:t>
            </w:r>
            <w:r w:rsidR="0007321A">
              <w:rPr>
                <w:rFonts w:ascii="Arial" w:hAnsi="Arial" w:cs="Arial"/>
                <w:sz w:val="20"/>
                <w:szCs w:val="20"/>
                <w:lang w:eastAsia="sl-SI"/>
              </w:rPr>
              <w:t xml:space="preserve"> </w:t>
            </w:r>
            <w:r>
              <w:rPr>
                <w:rFonts w:ascii="Arial" w:hAnsi="Arial" w:cs="Arial"/>
                <w:sz w:val="20"/>
                <w:szCs w:val="20"/>
                <w:lang w:eastAsia="sl-SI"/>
              </w:rPr>
              <w:t xml:space="preserve">in ažurirano </w:t>
            </w:r>
            <w:r w:rsidR="00AF3C1C" w:rsidRPr="00806108">
              <w:rPr>
                <w:rFonts w:ascii="Arial" w:hAnsi="Arial" w:cs="Arial"/>
                <w:sz w:val="20"/>
                <w:szCs w:val="20"/>
                <w:lang w:eastAsia="sl-SI"/>
              </w:rPr>
              <w:t>spletn</w:t>
            </w:r>
            <w:r>
              <w:rPr>
                <w:rFonts w:ascii="Arial" w:hAnsi="Arial" w:cs="Arial"/>
                <w:sz w:val="20"/>
                <w:szCs w:val="20"/>
                <w:lang w:eastAsia="sl-SI"/>
              </w:rPr>
              <w:t>o</w:t>
            </w:r>
            <w:r w:rsidR="00AF3C1C" w:rsidRPr="00806108">
              <w:rPr>
                <w:rFonts w:ascii="Arial" w:hAnsi="Arial" w:cs="Arial"/>
                <w:sz w:val="20"/>
                <w:szCs w:val="20"/>
                <w:lang w:eastAsia="sl-SI"/>
              </w:rPr>
              <w:t xml:space="preserve"> orodj</w:t>
            </w:r>
            <w:r>
              <w:rPr>
                <w:rFonts w:ascii="Arial" w:hAnsi="Arial" w:cs="Arial"/>
                <w:sz w:val="20"/>
                <w:szCs w:val="20"/>
                <w:lang w:eastAsia="sl-SI"/>
              </w:rPr>
              <w:t>e</w:t>
            </w:r>
            <w:r w:rsidR="00AF3C1C" w:rsidRPr="00806108">
              <w:rPr>
                <w:rFonts w:ascii="Arial" w:hAnsi="Arial" w:cs="Arial"/>
                <w:sz w:val="20"/>
                <w:szCs w:val="20"/>
                <w:lang w:eastAsia="sl-SI"/>
              </w:rPr>
              <w:t xml:space="preserve"> oziroma spletn</w:t>
            </w:r>
            <w:r w:rsidR="007F24D0">
              <w:rPr>
                <w:rFonts w:ascii="Arial" w:hAnsi="Arial" w:cs="Arial"/>
                <w:sz w:val="20"/>
                <w:szCs w:val="20"/>
                <w:lang w:eastAsia="sl-SI"/>
              </w:rPr>
              <w:t>i</w:t>
            </w:r>
            <w:r w:rsidR="00AF3C1C" w:rsidRPr="00806108">
              <w:rPr>
                <w:rFonts w:ascii="Arial" w:hAnsi="Arial" w:cs="Arial"/>
                <w:sz w:val="20"/>
                <w:szCs w:val="20"/>
                <w:lang w:eastAsia="sl-SI"/>
              </w:rPr>
              <w:t xml:space="preserve"> Kalkulator za izračun povrnitve naložbe v namakalni sistem</w:t>
            </w:r>
          </w:p>
          <w:p w14:paraId="4E7926DE" w14:textId="2C1C898C" w:rsidR="00CA70B7" w:rsidRPr="00CA70B7" w:rsidRDefault="00CA70B7" w:rsidP="00CA70B7">
            <w:pPr>
              <w:pStyle w:val="Odstavekseznama"/>
              <w:numPr>
                <w:ilvl w:val="0"/>
                <w:numId w:val="1"/>
              </w:numPr>
              <w:rPr>
                <w:rFonts w:ascii="Arial" w:hAnsi="Arial" w:cs="Arial"/>
                <w:sz w:val="20"/>
                <w:szCs w:val="20"/>
                <w:lang w:eastAsia="sl-SI"/>
              </w:rPr>
            </w:pPr>
            <w:r w:rsidRPr="00CA70B7">
              <w:rPr>
                <w:rFonts w:ascii="Arial" w:hAnsi="Arial" w:cs="Arial"/>
                <w:sz w:val="20"/>
                <w:szCs w:val="20"/>
                <w:lang w:eastAsia="sl-SI"/>
              </w:rPr>
              <w:t>izveden prenos zaznanja preko demonstracijskih prikazov in različnih komunikacijskih medijev</w:t>
            </w:r>
          </w:p>
          <w:p w14:paraId="5BE05A29" w14:textId="03E11EA3" w:rsidR="00FC21D1" w:rsidRDefault="008F319E" w:rsidP="00FC21D1">
            <w:pPr>
              <w:autoSpaceDE w:val="0"/>
              <w:autoSpaceDN w:val="0"/>
              <w:adjustRightInd w:val="0"/>
              <w:spacing w:after="0" w:line="360" w:lineRule="auto"/>
              <w:jc w:val="both"/>
              <w:rPr>
                <w:rFonts w:ascii="Arial" w:hAnsi="Arial" w:cs="Arial"/>
                <w:sz w:val="20"/>
                <w:szCs w:val="20"/>
                <w:lang w:eastAsia="sl-SI"/>
              </w:rPr>
            </w:pPr>
            <w:r w:rsidRPr="00830848">
              <w:rPr>
                <w:rFonts w:ascii="Arial" w:hAnsi="Arial" w:cs="Arial"/>
                <w:sz w:val="20"/>
                <w:szCs w:val="20"/>
                <w:lang w:eastAsia="sl-SI"/>
              </w:rPr>
              <w:t>Strokovnjaki oziroma udeleženci dogodkov, bodo tako lahko širili pridobljeno znanje na druga  kmetijska gospodarstva, ki niso vključena v projekt tudi po zaključku projekta.</w:t>
            </w:r>
            <w:r w:rsidR="008216E3">
              <w:rPr>
                <w:rFonts w:ascii="Arial" w:hAnsi="Arial" w:cs="Arial"/>
                <w:sz w:val="20"/>
                <w:szCs w:val="20"/>
                <w:lang w:eastAsia="sl-SI"/>
              </w:rPr>
              <w:t xml:space="preserve"> Hkrati bo po zaključku projekta </w:t>
            </w:r>
            <w:r w:rsidR="00B3211B">
              <w:rPr>
                <w:rFonts w:ascii="Arial" w:hAnsi="Arial" w:cs="Arial"/>
                <w:sz w:val="20"/>
                <w:szCs w:val="20"/>
                <w:lang w:eastAsia="sl-SI"/>
              </w:rPr>
              <w:t xml:space="preserve">možno dostopati do rezultatov tudi  preko spletne strani in </w:t>
            </w:r>
            <w:r w:rsidR="00B3211B" w:rsidRPr="00E83DE5">
              <w:rPr>
                <w:rFonts w:ascii="Arial" w:hAnsi="Arial" w:cs="Arial"/>
                <w:sz w:val="20"/>
                <w:szCs w:val="20"/>
                <w:lang w:eastAsia="sl-SI"/>
              </w:rPr>
              <w:t>publikacije v tiskani in elektronski verziji</w:t>
            </w:r>
            <w:r w:rsidR="00C77DCB">
              <w:rPr>
                <w:rFonts w:ascii="Arial" w:hAnsi="Arial" w:cs="Arial"/>
                <w:sz w:val="20"/>
                <w:szCs w:val="20"/>
                <w:lang w:eastAsia="sl-SI"/>
              </w:rPr>
              <w:t xml:space="preserve"> mon</w:t>
            </w:r>
            <w:r w:rsidR="00D61DCE">
              <w:rPr>
                <w:rFonts w:ascii="Arial" w:hAnsi="Arial" w:cs="Arial"/>
                <w:sz w:val="20"/>
                <w:szCs w:val="20"/>
                <w:lang w:eastAsia="sl-SI"/>
              </w:rPr>
              <w:t>o</w:t>
            </w:r>
            <w:r w:rsidR="00C77DCB">
              <w:rPr>
                <w:rFonts w:ascii="Arial" w:hAnsi="Arial" w:cs="Arial"/>
                <w:sz w:val="20"/>
                <w:szCs w:val="20"/>
                <w:lang w:eastAsia="sl-SI"/>
              </w:rPr>
              <w:t>grafij</w:t>
            </w:r>
            <w:r w:rsidR="00E27E35">
              <w:rPr>
                <w:rFonts w:ascii="Arial" w:hAnsi="Arial" w:cs="Arial"/>
                <w:sz w:val="20"/>
                <w:szCs w:val="20"/>
                <w:lang w:eastAsia="sl-SI"/>
              </w:rPr>
              <w:t>e</w:t>
            </w:r>
            <w:r w:rsidR="00B3211B">
              <w:rPr>
                <w:rFonts w:ascii="Arial" w:hAnsi="Arial" w:cs="Arial"/>
                <w:sz w:val="20"/>
                <w:szCs w:val="20"/>
                <w:lang w:eastAsia="sl-SI"/>
              </w:rPr>
              <w:t xml:space="preserve"> </w:t>
            </w:r>
            <w:r w:rsidR="00B3211B" w:rsidRPr="00072EDA">
              <w:rPr>
                <w:rFonts w:ascii="Arial" w:hAnsi="Arial" w:cs="Arial"/>
                <w:sz w:val="20"/>
                <w:szCs w:val="20"/>
                <w:lang w:eastAsia="sl-SI"/>
              </w:rPr>
              <w:t>»Oljka, sušne razmere, tla in deficitno namakanje«</w:t>
            </w:r>
            <w:r w:rsidR="00D61DCE">
              <w:rPr>
                <w:rFonts w:ascii="Arial" w:hAnsi="Arial" w:cs="Arial"/>
                <w:sz w:val="20"/>
                <w:szCs w:val="20"/>
                <w:lang w:eastAsia="sl-SI"/>
              </w:rPr>
              <w:t xml:space="preserve"> in</w:t>
            </w:r>
            <w:r w:rsidR="00FC21D1" w:rsidRPr="00FC21D1">
              <w:rPr>
                <w:rFonts w:ascii="Arial" w:hAnsi="Arial" w:cs="Arial"/>
                <w:sz w:val="20"/>
                <w:szCs w:val="20"/>
                <w:lang w:eastAsia="sl-SI"/>
              </w:rPr>
              <w:t xml:space="preserve"> brošur</w:t>
            </w:r>
            <w:r w:rsidR="006F5158">
              <w:rPr>
                <w:rFonts w:ascii="Arial" w:hAnsi="Arial" w:cs="Arial"/>
                <w:sz w:val="20"/>
                <w:szCs w:val="20"/>
                <w:lang w:eastAsia="sl-SI"/>
              </w:rPr>
              <w:t>e</w:t>
            </w:r>
            <w:r w:rsidR="00FC21D1" w:rsidRPr="00FC21D1">
              <w:rPr>
                <w:rFonts w:ascii="Arial" w:hAnsi="Arial" w:cs="Arial"/>
                <w:sz w:val="20"/>
                <w:szCs w:val="20"/>
                <w:lang w:eastAsia="sl-SI"/>
              </w:rPr>
              <w:t xml:space="preserve"> z naslovom »OVREDNOTENJE EKONOMSKE UPRAVIČENOSTI NAMAKANJA OLJK Z AVTOMATIZIRANIM SISTEMOM ZA DEFICITNO NAMAKANJE«</w:t>
            </w:r>
          </w:p>
          <w:p w14:paraId="419A8B87" w14:textId="77777777" w:rsidR="008F319E" w:rsidRDefault="00D61DCE" w:rsidP="00FC21D1">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Trajnost rezultatov bo zag</w:t>
            </w:r>
            <w:r w:rsidR="00CD7A5A">
              <w:rPr>
                <w:rFonts w:ascii="Arial" w:hAnsi="Arial" w:cs="Arial"/>
                <w:sz w:val="20"/>
                <w:szCs w:val="20"/>
                <w:lang w:eastAsia="sl-SI"/>
              </w:rPr>
              <w:t xml:space="preserve">otovljena tudi, z ažuriranjem spletnega orodja </w:t>
            </w:r>
            <w:r w:rsidR="00FC21D1" w:rsidRPr="00FC21D1">
              <w:rPr>
                <w:rFonts w:ascii="Arial" w:hAnsi="Arial" w:cs="Arial"/>
                <w:sz w:val="20"/>
                <w:szCs w:val="20"/>
                <w:lang w:eastAsia="sl-SI"/>
              </w:rPr>
              <w:t>oziroma spletnega Kalkulator za izračun povrnitve naložbe v namakalni sistem</w:t>
            </w:r>
            <w:r w:rsidR="00CD7A5A">
              <w:rPr>
                <w:rFonts w:ascii="Arial" w:hAnsi="Arial" w:cs="Arial"/>
                <w:sz w:val="20"/>
                <w:szCs w:val="20"/>
                <w:lang w:eastAsia="sl-SI"/>
              </w:rPr>
              <w:t xml:space="preserve">, ki </w:t>
            </w:r>
            <w:r w:rsidR="00192FAD">
              <w:rPr>
                <w:rFonts w:ascii="Arial" w:hAnsi="Arial" w:cs="Arial"/>
                <w:sz w:val="20"/>
                <w:szCs w:val="20"/>
                <w:lang w:eastAsia="sl-SI"/>
              </w:rPr>
              <w:t>j</w:t>
            </w:r>
            <w:r w:rsidR="00030C27">
              <w:rPr>
                <w:rFonts w:ascii="Arial" w:hAnsi="Arial" w:cs="Arial"/>
                <w:sz w:val="20"/>
                <w:szCs w:val="20"/>
                <w:lang w:eastAsia="sl-SI"/>
              </w:rPr>
              <w:t>e</w:t>
            </w:r>
            <w:r w:rsidR="00192FAD">
              <w:rPr>
                <w:rFonts w:ascii="Arial" w:hAnsi="Arial" w:cs="Arial"/>
                <w:sz w:val="20"/>
                <w:szCs w:val="20"/>
                <w:lang w:eastAsia="sl-SI"/>
              </w:rPr>
              <w:t xml:space="preserve"> dostopen preko spletne strani projekta</w:t>
            </w:r>
            <w:r w:rsidR="00030C27">
              <w:rPr>
                <w:rFonts w:ascii="Arial" w:hAnsi="Arial" w:cs="Arial"/>
                <w:sz w:val="20"/>
                <w:szCs w:val="20"/>
                <w:lang w:eastAsia="sl-SI"/>
              </w:rPr>
              <w:t xml:space="preserve"> tudi sedaj po zaključku projekta.</w:t>
            </w:r>
            <w:r w:rsidR="00192FAD">
              <w:rPr>
                <w:rFonts w:ascii="Arial" w:hAnsi="Arial" w:cs="Arial"/>
                <w:sz w:val="20"/>
                <w:szCs w:val="20"/>
                <w:lang w:eastAsia="sl-SI"/>
              </w:rPr>
              <w:t xml:space="preserve"> </w:t>
            </w:r>
          </w:p>
          <w:p w14:paraId="5E586F33" w14:textId="4A0491A6" w:rsidR="007879BD" w:rsidRPr="00830848" w:rsidRDefault="007879BD" w:rsidP="00FC21D1">
            <w:pPr>
              <w:autoSpaceDE w:val="0"/>
              <w:autoSpaceDN w:val="0"/>
              <w:adjustRightInd w:val="0"/>
              <w:spacing w:after="0" w:line="360" w:lineRule="auto"/>
              <w:jc w:val="both"/>
              <w:rPr>
                <w:rFonts w:ascii="Arial" w:hAnsi="Arial" w:cs="Arial"/>
                <w:sz w:val="20"/>
                <w:szCs w:val="20"/>
                <w:lang w:eastAsia="sl-SI"/>
              </w:rPr>
            </w:pPr>
            <w:r>
              <w:rPr>
                <w:rFonts w:ascii="Arial" w:hAnsi="Arial" w:cs="Arial"/>
                <w:sz w:val="20"/>
                <w:szCs w:val="20"/>
                <w:lang w:eastAsia="sl-SI"/>
              </w:rPr>
              <w:t xml:space="preserve">V prihodnjem programskem obdobju Skupne kmetijske politike, bomo skušali </w:t>
            </w:r>
            <w:r w:rsidR="00CD46BF">
              <w:rPr>
                <w:rFonts w:ascii="Arial" w:hAnsi="Arial" w:cs="Arial"/>
                <w:sz w:val="20"/>
                <w:szCs w:val="20"/>
                <w:lang w:eastAsia="sl-SI"/>
              </w:rPr>
              <w:t xml:space="preserve">preko razpisov pridobiti dodatna sredstva in nadgraditi rezultate projekta  - s ciljem </w:t>
            </w:r>
            <w:r w:rsidR="00C9026B">
              <w:rPr>
                <w:rFonts w:ascii="Arial" w:hAnsi="Arial" w:cs="Arial"/>
                <w:sz w:val="20"/>
                <w:szCs w:val="20"/>
                <w:lang w:eastAsia="sl-SI"/>
              </w:rPr>
              <w:t>povečati rodovitni potencial tal.</w:t>
            </w:r>
          </w:p>
        </w:tc>
      </w:tr>
    </w:tbl>
    <w:p w14:paraId="2BCAE780" w14:textId="77777777" w:rsidR="008F319E" w:rsidRDefault="008F319E" w:rsidP="008F319E">
      <w:pPr>
        <w:spacing w:after="0" w:line="240" w:lineRule="auto"/>
        <w:rPr>
          <w:rFonts w:ascii="Arial" w:hAnsi="Arial" w:cs="Arial"/>
          <w:highlight w:val="yellow"/>
        </w:rPr>
      </w:pPr>
    </w:p>
    <w:tbl>
      <w:tblPr>
        <w:tblW w:w="0" w:type="auto"/>
        <w:tblLook w:val="04A0" w:firstRow="1" w:lastRow="0" w:firstColumn="1" w:lastColumn="0" w:noHBand="0" w:noVBand="1"/>
      </w:tblPr>
      <w:tblGrid>
        <w:gridCol w:w="9061"/>
      </w:tblGrid>
      <w:tr w:rsidR="008F319E" w14:paraId="07B55896" w14:textId="77777777" w:rsidTr="008F319E">
        <w:tc>
          <w:tcPr>
            <w:tcW w:w="9212" w:type="dxa"/>
            <w:tcBorders>
              <w:top w:val="single" w:sz="4" w:space="0" w:color="000000"/>
              <w:left w:val="single" w:sz="4" w:space="0" w:color="000000"/>
              <w:bottom w:val="single" w:sz="4" w:space="0" w:color="000000"/>
              <w:right w:val="single" w:sz="4" w:space="0" w:color="000000"/>
            </w:tcBorders>
            <w:hideMark/>
          </w:tcPr>
          <w:p w14:paraId="221FF06C" w14:textId="77777777" w:rsidR="008F319E" w:rsidRDefault="008F319E">
            <w:pPr>
              <w:pStyle w:val="Revizija"/>
              <w:spacing w:after="13"/>
              <w:rPr>
                <w:rFonts w:ascii="Arial" w:hAnsi="Arial" w:cs="Arial"/>
                <w:sz w:val="20"/>
                <w:szCs w:val="20"/>
                <w:lang w:eastAsia="sl-SI"/>
              </w:rPr>
            </w:pPr>
            <w:r>
              <w:rPr>
                <w:b/>
                <w:sz w:val="20"/>
                <w:szCs w:val="20"/>
                <w:lang w:eastAsia="sl-SI"/>
              </w:rPr>
              <w:t>13.</w:t>
            </w:r>
            <w:r>
              <w:rPr>
                <w:sz w:val="20"/>
                <w:szCs w:val="20"/>
                <w:lang w:eastAsia="sl-SI"/>
              </w:rPr>
              <w:t xml:space="preserve"> </w:t>
            </w:r>
            <w:r>
              <w:rPr>
                <w:b/>
                <w:sz w:val="20"/>
                <w:szCs w:val="20"/>
                <w:lang w:eastAsia="sl-SI"/>
              </w:rPr>
              <w:t>Samoevalvacija izvedenega projekta, ki jo opravi upravičenec do podpore</w:t>
            </w:r>
            <w:r>
              <w:rPr>
                <w:sz w:val="20"/>
                <w:szCs w:val="20"/>
                <w:lang w:eastAsia="sl-SI"/>
              </w:rPr>
              <w:t xml:space="preserve">: </w:t>
            </w:r>
          </w:p>
          <w:p w14:paraId="3E571E53"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sz w:val="20"/>
                <w:szCs w:val="20"/>
                <w:lang w:eastAsia="sl-SI"/>
              </w:rPr>
              <w:t>a) ovrednotenje izvajanja projekta, reševanja težav v partnerstvu, ovrednotenje partnerstva,</w:t>
            </w:r>
          </w:p>
          <w:p w14:paraId="2F332DBF" w14:textId="77777777" w:rsidR="008F319E" w:rsidRDefault="008F319E">
            <w:pPr>
              <w:autoSpaceDE w:val="0"/>
              <w:autoSpaceDN w:val="0"/>
              <w:adjustRightInd w:val="0"/>
              <w:spacing w:after="0" w:line="240" w:lineRule="auto"/>
              <w:jc w:val="both"/>
              <w:rPr>
                <w:rFonts w:ascii="Arial" w:hAnsi="Arial" w:cs="Arial"/>
                <w:sz w:val="20"/>
                <w:szCs w:val="20"/>
                <w:lang w:eastAsia="sl-SI"/>
              </w:rPr>
            </w:pPr>
            <w:r>
              <w:rPr>
                <w:rFonts w:ascii="Arial" w:hAnsi="Arial" w:cs="Arial"/>
                <w:sz w:val="20"/>
                <w:szCs w:val="20"/>
                <w:lang w:eastAsia="sl-SI"/>
              </w:rPr>
              <w:t>b) opis partnerstva in ocena izvedbe le-tega (npr. sodelovanje in komunikacija med partnerji),</w:t>
            </w:r>
          </w:p>
          <w:p w14:paraId="596EB8D3" w14:textId="77777777" w:rsidR="008F319E" w:rsidRDefault="008F319E">
            <w:pPr>
              <w:autoSpaceDE w:val="0"/>
              <w:autoSpaceDN w:val="0"/>
              <w:adjustRightInd w:val="0"/>
              <w:spacing w:after="0" w:line="240" w:lineRule="auto"/>
              <w:jc w:val="both"/>
              <w:rPr>
                <w:rFonts w:ascii="Arial" w:hAnsi="Arial" w:cs="Arial"/>
                <w:sz w:val="20"/>
                <w:szCs w:val="20"/>
                <w:highlight w:val="yellow"/>
                <w:lang w:eastAsia="sl-SI"/>
              </w:rPr>
            </w:pPr>
            <w:r>
              <w:rPr>
                <w:rFonts w:ascii="Arial" w:hAnsi="Arial" w:cs="Arial"/>
                <w:sz w:val="20"/>
                <w:szCs w:val="20"/>
                <w:lang w:eastAsia="sl-SI"/>
              </w:rPr>
              <w:t xml:space="preserve">c) spoznanja pri izvedbi projekta. </w:t>
            </w:r>
          </w:p>
        </w:tc>
      </w:tr>
      <w:tr w:rsidR="008F319E" w14:paraId="4958936B"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5471FF" w14:textId="3296172F" w:rsidR="008F319E" w:rsidRDefault="008F319E">
            <w:pPr>
              <w:suppressAutoHyphens/>
              <w:spacing w:after="0" w:line="360" w:lineRule="auto"/>
              <w:jc w:val="both"/>
              <w:rPr>
                <w:rFonts w:ascii="Arial" w:hAnsi="Arial" w:cs="Arial"/>
                <w:sz w:val="20"/>
                <w:szCs w:val="20"/>
                <w:lang w:eastAsia="sl-SI"/>
              </w:rPr>
            </w:pPr>
          </w:p>
          <w:p w14:paraId="7E28DF41" w14:textId="7AF4DC27" w:rsidR="00E30A99" w:rsidRDefault="00526350">
            <w:pPr>
              <w:suppressAutoHyphens/>
              <w:spacing w:after="0" w:line="360" w:lineRule="auto"/>
              <w:jc w:val="both"/>
              <w:rPr>
                <w:rFonts w:ascii="Arial" w:hAnsi="Arial" w:cs="Arial"/>
                <w:sz w:val="20"/>
                <w:szCs w:val="20"/>
                <w:lang w:eastAsia="sl-SI"/>
              </w:rPr>
            </w:pPr>
            <w:r>
              <w:rPr>
                <w:rFonts w:ascii="Arial" w:hAnsi="Arial" w:cs="Arial"/>
                <w:sz w:val="20"/>
                <w:szCs w:val="20"/>
                <w:lang w:eastAsia="sl-SI"/>
              </w:rPr>
              <w:t xml:space="preserve">V vseh </w:t>
            </w:r>
            <w:r w:rsidR="00455BD5">
              <w:rPr>
                <w:rFonts w:ascii="Arial" w:hAnsi="Arial" w:cs="Arial"/>
                <w:sz w:val="20"/>
                <w:szCs w:val="20"/>
                <w:lang w:eastAsia="sl-SI"/>
              </w:rPr>
              <w:t>6</w:t>
            </w:r>
            <w:r>
              <w:rPr>
                <w:rFonts w:ascii="Arial" w:hAnsi="Arial" w:cs="Arial"/>
                <w:sz w:val="20"/>
                <w:szCs w:val="20"/>
                <w:lang w:eastAsia="sl-SI"/>
              </w:rPr>
              <w:t xml:space="preserve">. poročevalskih obdobjih se je izkazalo, da </w:t>
            </w:r>
            <w:r w:rsidR="00B35A1C">
              <w:rPr>
                <w:rFonts w:ascii="Arial" w:hAnsi="Arial" w:cs="Arial"/>
                <w:sz w:val="20"/>
                <w:szCs w:val="20"/>
                <w:lang w:eastAsia="sl-SI"/>
              </w:rPr>
              <w:t xml:space="preserve">so bila v </w:t>
            </w:r>
            <w:r w:rsidR="008F319E">
              <w:rPr>
                <w:rFonts w:ascii="Arial" w:hAnsi="Arial" w:cs="Arial"/>
                <w:sz w:val="20"/>
                <w:szCs w:val="20"/>
                <w:lang w:eastAsia="sl-SI"/>
              </w:rPr>
              <w:t xml:space="preserve">projektni prijavnici pomanjkljivo ovrednotena finančna sredstva za aktivnosti vodenja in koordinacijo, saj so zaradi večkratnega posredovanja enakih dokumentov in informaciji na Agencijo Republike Slovenije za kmetijske trge in razvoj podeželja ter večkratnih dopolnitev bila znatno presežena. </w:t>
            </w:r>
            <w:r w:rsidR="00E30A99">
              <w:rPr>
                <w:rFonts w:ascii="Arial" w:hAnsi="Arial" w:cs="Arial"/>
                <w:sz w:val="20"/>
                <w:szCs w:val="20"/>
                <w:lang w:eastAsia="sl-SI"/>
              </w:rPr>
              <w:t>Zaradi togosti poročevalskega sistema, ki zahteva ogromno administrativnega dela in dokazovanja je obseg dela, znatno presegel obseg upravičenih stroškov za koordinacijo in vodenje, ki ga dovoljuje Uredba o izvajanju ukrepa Sodelovanja iz PRP Republike Slovenije za obdobje 2014-2020.</w:t>
            </w:r>
          </w:p>
          <w:p w14:paraId="47A613F6" w14:textId="03616BBC" w:rsidR="008F319E" w:rsidRDefault="00B35A1C">
            <w:pPr>
              <w:suppressAutoHyphens/>
              <w:spacing w:after="0" w:line="360" w:lineRule="auto"/>
              <w:jc w:val="both"/>
              <w:rPr>
                <w:rFonts w:ascii="Arial" w:hAnsi="Arial" w:cs="Arial"/>
                <w:sz w:val="20"/>
                <w:szCs w:val="20"/>
                <w:lang w:eastAsia="sl-SI"/>
              </w:rPr>
            </w:pPr>
            <w:r>
              <w:rPr>
                <w:rFonts w:ascii="Arial" w:hAnsi="Arial" w:cs="Arial"/>
                <w:sz w:val="20"/>
                <w:szCs w:val="20"/>
                <w:lang w:eastAsia="sl-SI"/>
              </w:rPr>
              <w:t>Hk</w:t>
            </w:r>
            <w:r w:rsidR="00675917">
              <w:rPr>
                <w:rFonts w:ascii="Arial" w:hAnsi="Arial" w:cs="Arial"/>
                <w:sz w:val="20"/>
                <w:szCs w:val="20"/>
                <w:lang w:eastAsia="sl-SI"/>
              </w:rPr>
              <w:t>rati moramo poudariti, da</w:t>
            </w:r>
            <w:r w:rsidR="00C32E69">
              <w:rPr>
                <w:rFonts w:ascii="Arial" w:hAnsi="Arial" w:cs="Arial"/>
                <w:sz w:val="20"/>
                <w:szCs w:val="20"/>
                <w:lang w:eastAsia="sl-SI"/>
              </w:rPr>
              <w:t xml:space="preserve"> je pri izvajanju poljskih poskusov </w:t>
            </w:r>
            <w:r w:rsidR="00A04736">
              <w:rPr>
                <w:rFonts w:ascii="Arial" w:hAnsi="Arial" w:cs="Arial"/>
                <w:sz w:val="20"/>
                <w:szCs w:val="20"/>
                <w:lang w:eastAsia="sl-SI"/>
              </w:rPr>
              <w:t xml:space="preserve">zelo težko napovedati </w:t>
            </w:r>
            <w:r w:rsidR="00CA14D4">
              <w:rPr>
                <w:rFonts w:ascii="Arial" w:hAnsi="Arial" w:cs="Arial"/>
                <w:sz w:val="20"/>
                <w:szCs w:val="20"/>
                <w:lang w:eastAsia="sl-SI"/>
              </w:rPr>
              <w:t xml:space="preserve">izzive, ki </w:t>
            </w:r>
            <w:r w:rsidR="00FB7436">
              <w:rPr>
                <w:rFonts w:ascii="Arial" w:hAnsi="Arial" w:cs="Arial"/>
                <w:sz w:val="20"/>
                <w:szCs w:val="20"/>
                <w:lang w:eastAsia="sl-SI"/>
              </w:rPr>
              <w:t xml:space="preserve">nastanejo zaradi </w:t>
            </w:r>
            <w:proofErr w:type="spellStart"/>
            <w:r w:rsidR="00FB7436">
              <w:rPr>
                <w:rFonts w:ascii="Arial" w:hAnsi="Arial" w:cs="Arial"/>
                <w:sz w:val="20"/>
                <w:szCs w:val="20"/>
                <w:lang w:eastAsia="sl-SI"/>
              </w:rPr>
              <w:t>okoljskih</w:t>
            </w:r>
            <w:proofErr w:type="spellEnd"/>
            <w:r w:rsidR="00FB7436">
              <w:rPr>
                <w:rFonts w:ascii="Arial" w:hAnsi="Arial" w:cs="Arial"/>
                <w:sz w:val="20"/>
                <w:szCs w:val="20"/>
                <w:lang w:eastAsia="sl-SI"/>
              </w:rPr>
              <w:t xml:space="preserve"> razmer v času izvajanja poskusa, ki terjajo tako </w:t>
            </w:r>
            <w:r w:rsidR="008549B3">
              <w:rPr>
                <w:rFonts w:ascii="Arial" w:hAnsi="Arial" w:cs="Arial"/>
                <w:sz w:val="20"/>
                <w:szCs w:val="20"/>
                <w:lang w:eastAsia="sl-SI"/>
              </w:rPr>
              <w:t>več aktivnosti pri izvedbi poskusa, kot tudi pri vodenju samih aktivnosti. Zato je potrebno pri</w:t>
            </w:r>
            <w:r w:rsidR="002631CF">
              <w:rPr>
                <w:rFonts w:ascii="Arial" w:hAnsi="Arial" w:cs="Arial"/>
                <w:sz w:val="20"/>
                <w:szCs w:val="20"/>
                <w:lang w:eastAsia="sl-SI"/>
              </w:rPr>
              <w:t xml:space="preserve"> pripravi finančnega načrta </w:t>
            </w:r>
            <w:r w:rsidR="002631CF">
              <w:rPr>
                <w:rFonts w:ascii="Arial" w:hAnsi="Arial" w:cs="Arial"/>
                <w:sz w:val="20"/>
                <w:szCs w:val="20"/>
                <w:lang w:eastAsia="sl-SI"/>
              </w:rPr>
              <w:lastRenderedPageBreak/>
              <w:t>predvideti tudi nekaj procentn</w:t>
            </w:r>
            <w:r w:rsidR="003836E6">
              <w:rPr>
                <w:rFonts w:ascii="Arial" w:hAnsi="Arial" w:cs="Arial"/>
                <w:sz w:val="20"/>
                <w:szCs w:val="20"/>
                <w:lang w:eastAsia="sl-SI"/>
              </w:rPr>
              <w:t xml:space="preserve">i </w:t>
            </w:r>
            <w:r w:rsidR="00700FD8">
              <w:rPr>
                <w:rFonts w:ascii="Arial" w:hAnsi="Arial" w:cs="Arial"/>
                <w:sz w:val="20"/>
                <w:szCs w:val="20"/>
                <w:lang w:eastAsia="sl-SI"/>
              </w:rPr>
              <w:t>pavšal</w:t>
            </w:r>
            <w:r w:rsidR="003836E6">
              <w:rPr>
                <w:rFonts w:ascii="Arial" w:hAnsi="Arial" w:cs="Arial"/>
                <w:sz w:val="20"/>
                <w:szCs w:val="20"/>
                <w:lang w:eastAsia="sl-SI"/>
              </w:rPr>
              <w:t xml:space="preserve"> oziroma finančno nadomestilo </w:t>
            </w:r>
            <w:r w:rsidR="00CA14D4">
              <w:rPr>
                <w:rFonts w:ascii="Arial" w:hAnsi="Arial" w:cs="Arial"/>
                <w:sz w:val="20"/>
                <w:szCs w:val="20"/>
                <w:lang w:eastAsia="sl-SI"/>
              </w:rPr>
              <w:t xml:space="preserve"> </w:t>
            </w:r>
            <w:r w:rsidR="00700FD8">
              <w:rPr>
                <w:rFonts w:ascii="Arial" w:hAnsi="Arial" w:cs="Arial"/>
                <w:sz w:val="20"/>
                <w:szCs w:val="20"/>
                <w:lang w:eastAsia="sl-SI"/>
              </w:rPr>
              <w:t xml:space="preserve">v kolikor v času projekta pride do </w:t>
            </w:r>
            <w:r w:rsidR="006A0E9D">
              <w:rPr>
                <w:rFonts w:ascii="Arial" w:hAnsi="Arial" w:cs="Arial"/>
                <w:sz w:val="20"/>
                <w:szCs w:val="20"/>
                <w:lang w:eastAsia="sl-SI"/>
              </w:rPr>
              <w:t>izrednih razmer</w:t>
            </w:r>
            <w:r w:rsidR="00CF3B5F">
              <w:rPr>
                <w:rFonts w:ascii="Arial" w:hAnsi="Arial" w:cs="Arial"/>
                <w:sz w:val="20"/>
                <w:szCs w:val="20"/>
                <w:lang w:eastAsia="sl-SI"/>
              </w:rPr>
              <w:t>.</w:t>
            </w:r>
            <w:r w:rsidR="005032EE">
              <w:rPr>
                <w:rFonts w:ascii="Arial" w:hAnsi="Arial" w:cs="Arial"/>
                <w:sz w:val="20"/>
                <w:szCs w:val="20"/>
                <w:lang w:eastAsia="sl-SI"/>
              </w:rPr>
              <w:t xml:space="preserve"> Med izredne razmere</w:t>
            </w:r>
            <w:r w:rsidR="00392C58">
              <w:rPr>
                <w:rFonts w:ascii="Arial" w:hAnsi="Arial" w:cs="Arial"/>
                <w:sz w:val="20"/>
                <w:szCs w:val="20"/>
                <w:lang w:eastAsia="sl-SI"/>
              </w:rPr>
              <w:t xml:space="preserve">, ki </w:t>
            </w:r>
            <w:r w:rsidR="00A42BDC">
              <w:rPr>
                <w:rFonts w:ascii="Arial" w:hAnsi="Arial" w:cs="Arial"/>
                <w:sz w:val="20"/>
                <w:szCs w:val="20"/>
                <w:lang w:eastAsia="sl-SI"/>
              </w:rPr>
              <w:t xml:space="preserve">so </w:t>
            </w:r>
            <w:r w:rsidR="00392C58">
              <w:rPr>
                <w:rFonts w:ascii="Arial" w:hAnsi="Arial" w:cs="Arial"/>
                <w:sz w:val="20"/>
                <w:szCs w:val="20"/>
                <w:lang w:eastAsia="sl-SI"/>
              </w:rPr>
              <w:t xml:space="preserve">v </w:t>
            </w:r>
            <w:r w:rsidR="004E3E6C">
              <w:rPr>
                <w:rFonts w:ascii="Arial" w:hAnsi="Arial" w:cs="Arial"/>
                <w:sz w:val="20"/>
                <w:szCs w:val="20"/>
                <w:lang w:eastAsia="sl-SI"/>
              </w:rPr>
              <w:t>času projekta</w:t>
            </w:r>
            <w:r w:rsidR="00392C58">
              <w:rPr>
                <w:rFonts w:ascii="Arial" w:hAnsi="Arial" w:cs="Arial"/>
                <w:sz w:val="20"/>
                <w:szCs w:val="20"/>
                <w:lang w:eastAsia="sl-SI"/>
              </w:rPr>
              <w:t xml:space="preserve"> vplivale na izvedbo poskusa in projektnih aktivnosti, lahko z gotovostjo uvrstimo </w:t>
            </w:r>
            <w:r w:rsidR="006B0085">
              <w:rPr>
                <w:rFonts w:ascii="Arial" w:hAnsi="Arial" w:cs="Arial"/>
                <w:sz w:val="20"/>
                <w:szCs w:val="20"/>
                <w:lang w:eastAsia="sl-SI"/>
              </w:rPr>
              <w:t>posledice pandemije COVID 19</w:t>
            </w:r>
            <w:r w:rsidR="004E3E6C">
              <w:rPr>
                <w:rFonts w:ascii="Arial" w:hAnsi="Arial" w:cs="Arial"/>
                <w:sz w:val="20"/>
                <w:szCs w:val="20"/>
                <w:lang w:eastAsia="sl-SI"/>
              </w:rPr>
              <w:t>,</w:t>
            </w:r>
            <w:r w:rsidR="002212CC">
              <w:rPr>
                <w:rFonts w:ascii="Arial" w:hAnsi="Arial" w:cs="Arial"/>
                <w:sz w:val="20"/>
                <w:szCs w:val="20"/>
                <w:lang w:eastAsia="sl-SI"/>
              </w:rPr>
              <w:t xml:space="preserve"> pozeba 2021</w:t>
            </w:r>
            <w:r w:rsidR="00831077">
              <w:rPr>
                <w:rFonts w:ascii="Arial" w:hAnsi="Arial" w:cs="Arial"/>
                <w:sz w:val="20"/>
                <w:szCs w:val="20"/>
                <w:lang w:eastAsia="sl-SI"/>
              </w:rPr>
              <w:t>,</w:t>
            </w:r>
            <w:r w:rsidR="002212CC">
              <w:rPr>
                <w:rFonts w:ascii="Arial" w:hAnsi="Arial" w:cs="Arial"/>
                <w:sz w:val="20"/>
                <w:szCs w:val="20"/>
                <w:lang w:eastAsia="sl-SI"/>
              </w:rPr>
              <w:t xml:space="preserve"> izredna suša s prepovedjo uporabe vode za kmetijske namene v let</w:t>
            </w:r>
            <w:r w:rsidR="00831077">
              <w:rPr>
                <w:rFonts w:ascii="Arial" w:hAnsi="Arial" w:cs="Arial"/>
                <w:sz w:val="20"/>
                <w:szCs w:val="20"/>
                <w:lang w:eastAsia="sl-SI"/>
              </w:rPr>
              <w:t>u 2022</w:t>
            </w:r>
            <w:r w:rsidR="00831077">
              <w:t xml:space="preserve"> </w:t>
            </w:r>
            <w:r w:rsidR="00D129B4">
              <w:t xml:space="preserve">ter </w:t>
            </w:r>
            <w:r w:rsidR="00831077" w:rsidRPr="00831077">
              <w:rPr>
                <w:rFonts w:ascii="Arial" w:hAnsi="Arial" w:cs="Arial"/>
                <w:sz w:val="20"/>
                <w:szCs w:val="20"/>
                <w:lang w:eastAsia="sl-SI"/>
              </w:rPr>
              <w:t>dogajanja v Ukrajini</w:t>
            </w:r>
            <w:r w:rsidR="00651B83">
              <w:rPr>
                <w:rFonts w:ascii="Arial" w:hAnsi="Arial" w:cs="Arial"/>
                <w:sz w:val="20"/>
                <w:szCs w:val="20"/>
                <w:lang w:eastAsia="sl-SI"/>
              </w:rPr>
              <w:t>. Zaradi navedenega v letošnjem letu belež</w:t>
            </w:r>
            <w:r w:rsidR="00B53386">
              <w:rPr>
                <w:rFonts w:ascii="Arial" w:hAnsi="Arial" w:cs="Arial"/>
                <w:sz w:val="20"/>
                <w:szCs w:val="20"/>
                <w:lang w:eastAsia="sl-SI"/>
              </w:rPr>
              <w:t>imo 100</w:t>
            </w:r>
            <w:r w:rsidR="00975E9F">
              <w:rPr>
                <w:rFonts w:ascii="Arial" w:hAnsi="Arial" w:cs="Arial"/>
                <w:sz w:val="20"/>
                <w:szCs w:val="20"/>
                <w:lang w:eastAsia="sl-SI"/>
              </w:rPr>
              <w:t xml:space="preserve"> </w:t>
            </w:r>
            <w:r w:rsidR="00B53386">
              <w:rPr>
                <w:rFonts w:ascii="Arial" w:hAnsi="Arial" w:cs="Arial"/>
                <w:sz w:val="20"/>
                <w:szCs w:val="20"/>
                <w:lang w:eastAsia="sl-SI"/>
              </w:rPr>
              <w:t>% višje cene gnojil, 100</w:t>
            </w:r>
            <w:r w:rsidR="00975E9F">
              <w:rPr>
                <w:rFonts w:ascii="Arial" w:hAnsi="Arial" w:cs="Arial"/>
                <w:sz w:val="20"/>
                <w:szCs w:val="20"/>
                <w:lang w:eastAsia="sl-SI"/>
              </w:rPr>
              <w:t xml:space="preserve"> </w:t>
            </w:r>
            <w:r w:rsidR="00B53386">
              <w:rPr>
                <w:rFonts w:ascii="Arial" w:hAnsi="Arial" w:cs="Arial"/>
                <w:sz w:val="20"/>
                <w:szCs w:val="20"/>
                <w:lang w:eastAsia="sl-SI"/>
              </w:rPr>
              <w:t xml:space="preserve">% višje cene </w:t>
            </w:r>
            <w:r w:rsidR="00975E9F">
              <w:rPr>
                <w:rFonts w:ascii="Arial" w:hAnsi="Arial" w:cs="Arial"/>
                <w:sz w:val="20"/>
                <w:szCs w:val="20"/>
                <w:lang w:eastAsia="sl-SI"/>
              </w:rPr>
              <w:t>vode, podražitev energento</w:t>
            </w:r>
            <w:r w:rsidR="00E43E73">
              <w:rPr>
                <w:rFonts w:ascii="Arial" w:hAnsi="Arial" w:cs="Arial"/>
                <w:sz w:val="20"/>
                <w:szCs w:val="20"/>
                <w:lang w:eastAsia="sl-SI"/>
              </w:rPr>
              <w:t>v…</w:t>
            </w:r>
            <w:r w:rsidR="0023678B">
              <w:rPr>
                <w:rFonts w:ascii="Arial" w:hAnsi="Arial" w:cs="Arial"/>
                <w:sz w:val="20"/>
                <w:szCs w:val="20"/>
                <w:lang w:eastAsia="sl-SI"/>
              </w:rPr>
              <w:t>itd.</w:t>
            </w:r>
            <w:r w:rsidR="00E43E73">
              <w:rPr>
                <w:rFonts w:ascii="Arial" w:hAnsi="Arial" w:cs="Arial"/>
                <w:sz w:val="20"/>
                <w:szCs w:val="20"/>
                <w:lang w:eastAsia="sl-SI"/>
              </w:rPr>
              <w:t xml:space="preserve">, ki bodo prav gotovo vplivale </w:t>
            </w:r>
            <w:r w:rsidR="0023678B">
              <w:rPr>
                <w:rFonts w:ascii="Arial" w:hAnsi="Arial" w:cs="Arial"/>
                <w:sz w:val="20"/>
                <w:szCs w:val="20"/>
                <w:lang w:eastAsia="sl-SI"/>
              </w:rPr>
              <w:t>na višje stroške izvedbe poskusa, ki jih ob prijavi leta 2020 ni bilo moč predvideti.</w:t>
            </w:r>
            <w:r w:rsidR="005205B1">
              <w:rPr>
                <w:rFonts w:ascii="Arial" w:hAnsi="Arial" w:cs="Arial"/>
                <w:sz w:val="20"/>
                <w:szCs w:val="20"/>
                <w:lang w:eastAsia="sl-SI"/>
              </w:rPr>
              <w:t xml:space="preserve"> </w:t>
            </w:r>
          </w:p>
        </w:tc>
      </w:tr>
    </w:tbl>
    <w:p w14:paraId="661C3B8C" w14:textId="77777777" w:rsidR="008F319E" w:rsidRDefault="008F319E" w:rsidP="008F319E">
      <w:pPr>
        <w:autoSpaceDE w:val="0"/>
        <w:autoSpaceDN w:val="0"/>
        <w:adjustRightInd w:val="0"/>
        <w:spacing w:after="0" w:line="240" w:lineRule="auto"/>
        <w:jc w:val="both"/>
        <w:rPr>
          <w:rFonts w:ascii="Arial" w:hAnsi="Arial" w:cs="Arial"/>
        </w:rPr>
      </w:pPr>
    </w:p>
    <w:tbl>
      <w:tblPr>
        <w:tblW w:w="0" w:type="auto"/>
        <w:tblLook w:val="04A0" w:firstRow="1" w:lastRow="0" w:firstColumn="1" w:lastColumn="0" w:noHBand="0" w:noVBand="1"/>
      </w:tblPr>
      <w:tblGrid>
        <w:gridCol w:w="9061"/>
      </w:tblGrid>
      <w:tr w:rsidR="008F319E" w14:paraId="47FBA5D5" w14:textId="77777777" w:rsidTr="008F319E">
        <w:trPr>
          <w:trHeight w:val="847"/>
        </w:trPr>
        <w:tc>
          <w:tcPr>
            <w:tcW w:w="9212" w:type="dxa"/>
            <w:tcBorders>
              <w:top w:val="single" w:sz="4" w:space="0" w:color="000000"/>
              <w:left w:val="single" w:sz="4" w:space="0" w:color="000000"/>
              <w:bottom w:val="single" w:sz="4" w:space="0" w:color="000000"/>
              <w:right w:val="single" w:sz="4" w:space="0" w:color="000000"/>
            </w:tcBorders>
            <w:hideMark/>
          </w:tcPr>
          <w:p w14:paraId="6425553B" w14:textId="77777777" w:rsidR="008F319E" w:rsidRDefault="008F319E">
            <w:pPr>
              <w:keepNext/>
              <w:keepLines/>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 xml:space="preserve">14. Finančno poročilo: </w:t>
            </w:r>
          </w:p>
          <w:p w14:paraId="07439D71" w14:textId="77777777" w:rsidR="008F319E" w:rsidRDefault="008F319E">
            <w:pPr>
              <w:keepNext/>
              <w:keepLines/>
              <w:autoSpaceDE w:val="0"/>
              <w:autoSpaceDN w:val="0"/>
              <w:adjustRightInd w:val="0"/>
              <w:spacing w:after="0" w:line="240" w:lineRule="auto"/>
              <w:jc w:val="both"/>
              <w:rPr>
                <w:rFonts w:ascii="Arial" w:hAnsi="Arial" w:cs="Arial"/>
                <w:b/>
                <w:sz w:val="20"/>
                <w:szCs w:val="20"/>
                <w:lang w:eastAsia="sl-SI"/>
              </w:rPr>
            </w:pPr>
            <w:r>
              <w:rPr>
                <w:rFonts w:ascii="Arial" w:hAnsi="Arial" w:cs="Arial"/>
                <w:b/>
                <w:sz w:val="20"/>
                <w:szCs w:val="20"/>
                <w:lang w:eastAsia="sl-SI"/>
              </w:rPr>
              <w:t xml:space="preserve">a) višina doseženih upravičenih stroškov, pri čemer je treba upoštevati četrto alinejo tretjega odstavka 6. člena Uredbe, </w:t>
            </w:r>
          </w:p>
        </w:tc>
      </w:tr>
      <w:tr w:rsidR="008F319E" w14:paraId="07E2752F" w14:textId="77777777" w:rsidTr="008F319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C15B58C" w14:textId="5A298F6D" w:rsidR="008F319E" w:rsidRDefault="008F319E">
            <w:pPr>
              <w:keepNext/>
              <w:keepLines/>
              <w:autoSpaceDE w:val="0"/>
              <w:autoSpaceDN w:val="0"/>
              <w:adjustRightInd w:val="0"/>
              <w:spacing w:after="0" w:line="240" w:lineRule="auto"/>
              <w:jc w:val="both"/>
              <w:rPr>
                <w:rFonts w:ascii="Arial" w:hAnsi="Arial" w:cs="Arial"/>
                <w:sz w:val="20"/>
                <w:szCs w:val="20"/>
                <w:lang w:eastAsia="sl-SI"/>
              </w:rPr>
            </w:pPr>
            <w:r>
              <w:rPr>
                <w:rFonts w:ascii="Arial" w:hAnsi="Arial" w:cs="Arial"/>
                <w:b/>
                <w:sz w:val="20"/>
                <w:szCs w:val="20"/>
                <w:lang w:eastAsia="sl-SI"/>
              </w:rPr>
              <w:t xml:space="preserve">- </w:t>
            </w:r>
            <w:r w:rsidR="00A834AB" w:rsidRPr="00A834AB">
              <w:rPr>
                <w:rFonts w:ascii="Arial" w:hAnsi="Arial" w:cs="Arial"/>
                <w:b/>
                <w:sz w:val="20"/>
                <w:szCs w:val="20"/>
                <w:lang w:eastAsia="sl-SI"/>
              </w:rPr>
              <w:t>49.129,21</w:t>
            </w:r>
            <w:r w:rsidR="009C69B7" w:rsidRPr="00A834AB">
              <w:rPr>
                <w:rFonts w:ascii="Arial" w:hAnsi="Arial" w:cs="Arial"/>
                <w:b/>
                <w:sz w:val="20"/>
                <w:szCs w:val="20"/>
                <w:lang w:eastAsia="sl-SI"/>
              </w:rPr>
              <w:t xml:space="preserve"> EUR brez DDV</w:t>
            </w:r>
          </w:p>
        </w:tc>
      </w:tr>
    </w:tbl>
    <w:p w14:paraId="15B63DD4" w14:textId="77777777" w:rsidR="008F319E" w:rsidRDefault="008F319E" w:rsidP="008F319E">
      <w:pPr>
        <w:autoSpaceDE w:val="0"/>
        <w:autoSpaceDN w:val="0"/>
        <w:adjustRightInd w:val="0"/>
        <w:spacing w:after="0" w:line="240" w:lineRule="auto"/>
        <w:jc w:val="both"/>
        <w:rPr>
          <w:rFonts w:ascii="Arial" w:hAnsi="Arial" w:cs="Arial"/>
        </w:rPr>
      </w:pPr>
    </w:p>
    <w:tbl>
      <w:tblPr>
        <w:tblW w:w="0" w:type="auto"/>
        <w:tblLook w:val="04A0" w:firstRow="1" w:lastRow="0" w:firstColumn="1" w:lastColumn="0" w:noHBand="0" w:noVBand="1"/>
      </w:tblPr>
      <w:tblGrid>
        <w:gridCol w:w="9061"/>
      </w:tblGrid>
      <w:tr w:rsidR="008F319E" w14:paraId="31B70819" w14:textId="77777777" w:rsidTr="00692674">
        <w:tc>
          <w:tcPr>
            <w:tcW w:w="9212" w:type="dxa"/>
            <w:tcBorders>
              <w:top w:val="single" w:sz="4" w:space="0" w:color="000000"/>
              <w:left w:val="single" w:sz="4" w:space="0" w:color="000000"/>
              <w:bottom w:val="single" w:sz="4" w:space="0" w:color="000000"/>
              <w:right w:val="single" w:sz="4" w:space="0" w:color="000000"/>
            </w:tcBorders>
            <w:shd w:val="clear" w:color="auto" w:fill="auto"/>
            <w:hideMark/>
          </w:tcPr>
          <w:p w14:paraId="0B6EB8DF" w14:textId="77777777" w:rsidR="008F319E" w:rsidRDefault="008F319E">
            <w:pPr>
              <w:autoSpaceDE w:val="0"/>
              <w:autoSpaceDN w:val="0"/>
              <w:adjustRightInd w:val="0"/>
              <w:spacing w:after="0" w:line="240" w:lineRule="auto"/>
              <w:jc w:val="both"/>
              <w:rPr>
                <w:rFonts w:ascii="Arial" w:hAnsi="Arial" w:cs="Arial"/>
                <w:sz w:val="20"/>
                <w:szCs w:val="20"/>
                <w:lang w:eastAsia="sl-SI"/>
              </w:rPr>
            </w:pPr>
            <w:r w:rsidRPr="00692674">
              <w:rPr>
                <w:rFonts w:ascii="Arial" w:hAnsi="Arial" w:cs="Arial"/>
                <w:b/>
                <w:sz w:val="20"/>
                <w:szCs w:val="20"/>
                <w:lang w:eastAsia="sl-SI"/>
              </w:rPr>
              <w:t>b) finančna konstrukcija projekta:</w:t>
            </w:r>
            <w:r w:rsidRPr="00692674">
              <w:rPr>
                <w:rFonts w:ascii="Arial" w:hAnsi="Arial" w:cs="Arial"/>
                <w:sz w:val="20"/>
                <w:szCs w:val="20"/>
                <w:lang w:eastAsia="sl-SI"/>
              </w:rPr>
              <w:t xml:space="preserve"> za posamezno šestmesečno obdobje izvajanja projekta navedite upravičene aktivnosti, ki so jih izvedli posamezni člani partnerstva, in njihove upravičene stroške, pri čemer je treba upoštevati 10. člen Uredbe,</w:t>
            </w:r>
          </w:p>
        </w:tc>
      </w:tr>
    </w:tbl>
    <w:p w14:paraId="55BE6CB0" w14:textId="77777777" w:rsidR="008F319E" w:rsidRDefault="008F319E" w:rsidP="008F319E">
      <w:pPr>
        <w:autoSpaceDE w:val="0"/>
        <w:autoSpaceDN w:val="0"/>
        <w:adjustRightInd w:val="0"/>
        <w:spacing w:after="0" w:line="240" w:lineRule="auto"/>
        <w:jc w:val="both"/>
        <w:rPr>
          <w:rFonts w:ascii="Arial" w:hAnsi="Arial" w:cs="Arial"/>
        </w:rPr>
      </w:pPr>
    </w:p>
    <w:p w14:paraId="425EECF7" w14:textId="77777777" w:rsidR="002739D4" w:rsidRDefault="002739D4" w:rsidP="002739D4">
      <w:pPr>
        <w:autoSpaceDE w:val="0"/>
        <w:autoSpaceDN w:val="0"/>
        <w:adjustRightInd w:val="0"/>
        <w:spacing w:after="0" w:line="240" w:lineRule="auto"/>
        <w:jc w:val="both"/>
        <w:rPr>
          <w:rFonts w:ascii="Arial" w:hAnsi="Arial" w:cs="Arial"/>
        </w:rPr>
        <w:sectPr w:rsidR="002739D4" w:rsidSect="003376A4">
          <w:headerReference w:type="default" r:id="rId153"/>
          <w:footerReference w:type="default" r:id="rId154"/>
          <w:headerReference w:type="first" r:id="rId155"/>
          <w:pgSz w:w="11906" w:h="16838"/>
          <w:pgMar w:top="1417" w:right="1417" w:bottom="1417" w:left="1418" w:header="567" w:footer="411" w:gutter="0"/>
          <w:cols w:space="708"/>
          <w:titlePg/>
          <w:docGrid w:linePitch="360"/>
        </w:sectPr>
      </w:pPr>
    </w:p>
    <w:p w14:paraId="65DFB54D" w14:textId="523B2749" w:rsidR="002739D4" w:rsidRDefault="002739D4" w:rsidP="002739D4">
      <w:pPr>
        <w:autoSpaceDE w:val="0"/>
        <w:autoSpaceDN w:val="0"/>
        <w:adjustRightInd w:val="0"/>
        <w:spacing w:after="0" w:line="240" w:lineRule="auto"/>
        <w:jc w:val="both"/>
        <w:rPr>
          <w:rFonts w:ascii="Arial" w:hAnsi="Arial" w:cs="Arial"/>
        </w:rPr>
      </w:pPr>
      <w:bookmarkStart w:id="10" w:name="_Hlk130995975"/>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745"/>
        <w:gridCol w:w="38"/>
        <w:gridCol w:w="1457"/>
        <w:gridCol w:w="1803"/>
        <w:gridCol w:w="1559"/>
      </w:tblGrid>
      <w:tr w:rsidR="002739D4" w:rsidRPr="00F12F41" w14:paraId="1FF7426A"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6247CCAE" w14:textId="77777777" w:rsidR="002739D4" w:rsidRPr="00A834AB" w:rsidRDefault="002739D4" w:rsidP="00AC399A">
            <w:pPr>
              <w:spacing w:after="0" w:line="240" w:lineRule="auto"/>
              <w:jc w:val="center"/>
              <w:rPr>
                <w:rFonts w:ascii="Arial" w:eastAsia="Times New Roman" w:hAnsi="Arial" w:cs="Arial"/>
                <w:b/>
                <w:bCs/>
                <w:color w:val="000000"/>
                <w:sz w:val="20"/>
                <w:szCs w:val="20"/>
                <w:lang w:eastAsia="sl-SI"/>
              </w:rPr>
            </w:pPr>
            <w:r w:rsidRPr="00A834A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77840D18" w14:textId="77777777" w:rsidR="002739D4" w:rsidRPr="00A834AB" w:rsidRDefault="002739D4" w:rsidP="00AC399A">
            <w:pPr>
              <w:spacing w:after="0" w:line="240" w:lineRule="auto"/>
              <w:jc w:val="center"/>
              <w:rPr>
                <w:rFonts w:ascii="Arial" w:eastAsia="Times New Roman" w:hAnsi="Arial" w:cs="Arial"/>
                <w:b/>
                <w:bCs/>
                <w:color w:val="000000"/>
                <w:sz w:val="20"/>
                <w:szCs w:val="20"/>
                <w:lang w:eastAsia="sl-SI"/>
              </w:rPr>
            </w:pPr>
            <w:r w:rsidRPr="00A834AB">
              <w:rPr>
                <w:rFonts w:ascii="Arial" w:hAnsi="Arial" w:cs="Arial"/>
                <w:b/>
                <w:sz w:val="20"/>
                <w:szCs w:val="20"/>
              </w:rPr>
              <w:t>Vodilni partner</w:t>
            </w:r>
            <w:r w:rsidRPr="00A834AB">
              <w:rPr>
                <w:rFonts w:ascii="Arial" w:hAnsi="Arial" w:cs="Arial"/>
                <w:b/>
              </w:rPr>
              <w:t xml:space="preserve"> - </w:t>
            </w:r>
            <w:r w:rsidRPr="00A834AB">
              <w:rPr>
                <w:rFonts w:ascii="Arial" w:eastAsia="Times New Roman" w:hAnsi="Arial" w:cs="Arial"/>
                <w:b/>
                <w:bCs/>
                <w:color w:val="000000"/>
                <w:sz w:val="20"/>
                <w:szCs w:val="20"/>
                <w:lang w:eastAsia="sl-SI"/>
              </w:rPr>
              <w:t>ZRS KOPER</w:t>
            </w:r>
          </w:p>
        </w:tc>
      </w:tr>
      <w:tr w:rsidR="002739D4" w:rsidRPr="00F12F41" w14:paraId="1F8B171C"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6BBB972D"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16A37BCE"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18D15B64"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32ABBEBB"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Tretje 6-mesečje</w:t>
            </w:r>
          </w:p>
        </w:tc>
        <w:tc>
          <w:tcPr>
            <w:tcW w:w="1745" w:type="dxa"/>
            <w:tcBorders>
              <w:top w:val="nil"/>
              <w:left w:val="nil"/>
              <w:bottom w:val="single" w:sz="8" w:space="0" w:color="auto"/>
              <w:right w:val="single" w:sz="8" w:space="0" w:color="auto"/>
            </w:tcBorders>
            <w:shd w:val="clear" w:color="000000" w:fill="EEECE1"/>
            <w:vAlign w:val="center"/>
            <w:hideMark/>
          </w:tcPr>
          <w:p w14:paraId="01C0D6A4"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Četrto 6-mesečje</w:t>
            </w:r>
          </w:p>
        </w:tc>
        <w:tc>
          <w:tcPr>
            <w:tcW w:w="1495" w:type="dxa"/>
            <w:gridSpan w:val="2"/>
            <w:tcBorders>
              <w:top w:val="nil"/>
              <w:left w:val="nil"/>
              <w:bottom w:val="single" w:sz="8" w:space="0" w:color="auto"/>
              <w:right w:val="single" w:sz="8" w:space="0" w:color="auto"/>
            </w:tcBorders>
            <w:shd w:val="clear" w:color="000000" w:fill="EEECE1"/>
            <w:vAlign w:val="center"/>
            <w:hideMark/>
          </w:tcPr>
          <w:p w14:paraId="5DF708B9"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6916956C"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226F3683" w14:textId="77777777" w:rsidR="002739D4" w:rsidRPr="00A834AB" w:rsidRDefault="002739D4" w:rsidP="00AC399A">
            <w:pPr>
              <w:spacing w:after="0" w:line="240" w:lineRule="auto"/>
              <w:jc w:val="center"/>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Skupaj</w:t>
            </w:r>
          </w:p>
        </w:tc>
      </w:tr>
      <w:tr w:rsidR="002739D4" w:rsidRPr="00F12F41" w14:paraId="572EF476"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360246A5"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105CE7A2" w14:textId="77777777" w:rsidR="002739D4" w:rsidRPr="00A834AB" w:rsidRDefault="002739D4" w:rsidP="00AC399A">
            <w:pPr>
              <w:spacing w:after="0" w:line="240" w:lineRule="auto"/>
              <w:jc w:val="center"/>
              <w:rPr>
                <w:rFonts w:ascii="Arial" w:eastAsia="Times New Roman" w:hAnsi="Arial" w:cs="Arial"/>
                <w:color w:val="000000"/>
                <w:sz w:val="20"/>
                <w:szCs w:val="20"/>
                <w:lang w:eastAsia="sl-SI"/>
              </w:rPr>
            </w:pPr>
            <w:r w:rsidRPr="00A834AB">
              <w:rPr>
                <w:rFonts w:ascii="Arial" w:eastAsia="Times New Roman" w:hAnsi="Arial" w:cs="Arial"/>
                <w:color w:val="000000"/>
                <w:sz w:val="20"/>
                <w:szCs w:val="20"/>
                <w:lang w:eastAsia="sl-SI"/>
              </w:rPr>
              <w:t>znesek v EUR</w:t>
            </w:r>
          </w:p>
        </w:tc>
      </w:tr>
      <w:tr w:rsidR="002739D4" w:rsidRPr="00F12F41" w14:paraId="713F4677" w14:textId="77777777" w:rsidTr="008310E2">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3F653F10"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r w:rsidRPr="00A834A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2A312DBE" w14:textId="77777777" w:rsidR="002739D4" w:rsidRPr="00A834AB" w:rsidRDefault="002739D4" w:rsidP="00AC399A">
            <w:pPr>
              <w:spacing w:after="0" w:line="240" w:lineRule="auto"/>
              <w:jc w:val="both"/>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3.429,30</w:t>
            </w:r>
          </w:p>
        </w:tc>
        <w:tc>
          <w:tcPr>
            <w:tcW w:w="1744" w:type="dxa"/>
            <w:tcBorders>
              <w:top w:val="nil"/>
              <w:left w:val="nil"/>
              <w:bottom w:val="single" w:sz="8" w:space="0" w:color="auto"/>
              <w:right w:val="single" w:sz="8" w:space="0" w:color="auto"/>
            </w:tcBorders>
            <w:shd w:val="clear" w:color="auto" w:fill="auto"/>
            <w:vAlign w:val="center"/>
          </w:tcPr>
          <w:p w14:paraId="3BB49F33"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3.429,30</w:t>
            </w:r>
          </w:p>
        </w:tc>
        <w:tc>
          <w:tcPr>
            <w:tcW w:w="1751" w:type="dxa"/>
            <w:tcBorders>
              <w:top w:val="nil"/>
              <w:left w:val="nil"/>
              <w:bottom w:val="single" w:sz="8" w:space="0" w:color="auto"/>
              <w:right w:val="single" w:sz="8" w:space="0" w:color="auto"/>
            </w:tcBorders>
            <w:shd w:val="clear" w:color="auto" w:fill="auto"/>
            <w:vAlign w:val="center"/>
          </w:tcPr>
          <w:p w14:paraId="1B4C44D1"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3.429,30</w:t>
            </w:r>
          </w:p>
        </w:tc>
        <w:tc>
          <w:tcPr>
            <w:tcW w:w="1783" w:type="dxa"/>
            <w:gridSpan w:val="2"/>
            <w:tcBorders>
              <w:top w:val="nil"/>
              <w:left w:val="nil"/>
              <w:bottom w:val="single" w:sz="8" w:space="0" w:color="auto"/>
              <w:right w:val="single" w:sz="8" w:space="0" w:color="auto"/>
            </w:tcBorders>
            <w:shd w:val="clear" w:color="auto" w:fill="auto"/>
            <w:vAlign w:val="center"/>
          </w:tcPr>
          <w:p w14:paraId="57F8BEDF" w14:textId="1FDC7A8E" w:rsidR="002739D4" w:rsidRPr="00A834AB" w:rsidRDefault="0038154A"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3260,25</w:t>
            </w:r>
          </w:p>
        </w:tc>
        <w:tc>
          <w:tcPr>
            <w:tcW w:w="1457" w:type="dxa"/>
            <w:tcBorders>
              <w:top w:val="nil"/>
              <w:left w:val="nil"/>
              <w:bottom w:val="single" w:sz="8" w:space="0" w:color="auto"/>
              <w:right w:val="single" w:sz="8" w:space="0" w:color="auto"/>
            </w:tcBorders>
            <w:shd w:val="clear" w:color="auto" w:fill="auto"/>
            <w:vAlign w:val="center"/>
          </w:tcPr>
          <w:p w14:paraId="7CBF4CA5" w14:textId="0C7AD26D"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3465,00</w:t>
            </w:r>
          </w:p>
        </w:tc>
        <w:tc>
          <w:tcPr>
            <w:tcW w:w="1803" w:type="dxa"/>
            <w:tcBorders>
              <w:top w:val="nil"/>
              <w:left w:val="nil"/>
              <w:bottom w:val="single" w:sz="8" w:space="0" w:color="auto"/>
              <w:right w:val="single" w:sz="8" w:space="0" w:color="auto"/>
            </w:tcBorders>
            <w:shd w:val="clear" w:color="auto" w:fill="auto"/>
            <w:vAlign w:val="center"/>
          </w:tcPr>
          <w:p w14:paraId="51EC5BC3" w14:textId="14AFAFF6"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2982,00</w:t>
            </w:r>
          </w:p>
        </w:tc>
        <w:tc>
          <w:tcPr>
            <w:tcW w:w="1559" w:type="dxa"/>
            <w:tcBorders>
              <w:top w:val="nil"/>
              <w:left w:val="nil"/>
              <w:bottom w:val="single" w:sz="8" w:space="0" w:color="auto"/>
              <w:right w:val="single" w:sz="8" w:space="0" w:color="auto"/>
            </w:tcBorders>
            <w:shd w:val="clear" w:color="auto" w:fill="auto"/>
            <w:vAlign w:val="center"/>
          </w:tcPr>
          <w:p w14:paraId="73893190" w14:textId="172F4A42" w:rsidR="002739D4" w:rsidRPr="00A834AB" w:rsidRDefault="00A834AB" w:rsidP="00AC399A">
            <w:pPr>
              <w:spacing w:after="0" w:line="240" w:lineRule="auto"/>
              <w:jc w:val="right"/>
              <w:rPr>
                <w:rFonts w:ascii="Arial" w:eastAsia="Times New Roman" w:hAnsi="Arial" w:cs="Arial"/>
                <w:b/>
                <w:color w:val="000000"/>
                <w:sz w:val="20"/>
                <w:szCs w:val="20"/>
                <w:lang w:eastAsia="sl-SI"/>
              </w:rPr>
            </w:pPr>
            <w:r w:rsidRPr="00A834AB">
              <w:rPr>
                <w:rFonts w:ascii="Arial" w:eastAsia="Times New Roman" w:hAnsi="Arial" w:cs="Arial"/>
                <w:b/>
                <w:color w:val="000000"/>
                <w:sz w:val="20"/>
                <w:szCs w:val="20"/>
                <w:lang w:eastAsia="sl-SI"/>
              </w:rPr>
              <w:t>19.995,15</w:t>
            </w:r>
          </w:p>
        </w:tc>
      </w:tr>
      <w:tr w:rsidR="002739D4" w:rsidRPr="00F12F41" w14:paraId="3E79731A" w14:textId="77777777" w:rsidTr="008310E2">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37F2577"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r w:rsidRPr="00A834A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5FCCFECD"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2.974,50</w:t>
            </w:r>
          </w:p>
        </w:tc>
        <w:tc>
          <w:tcPr>
            <w:tcW w:w="1744" w:type="dxa"/>
            <w:tcBorders>
              <w:top w:val="nil"/>
              <w:left w:val="nil"/>
              <w:bottom w:val="single" w:sz="8" w:space="0" w:color="auto"/>
              <w:right w:val="single" w:sz="8" w:space="0" w:color="auto"/>
            </w:tcBorders>
            <w:shd w:val="clear" w:color="auto" w:fill="auto"/>
            <w:vAlign w:val="center"/>
          </w:tcPr>
          <w:p w14:paraId="5657DDA1"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2.157,40</w:t>
            </w:r>
          </w:p>
        </w:tc>
        <w:tc>
          <w:tcPr>
            <w:tcW w:w="1751" w:type="dxa"/>
            <w:tcBorders>
              <w:top w:val="nil"/>
              <w:left w:val="nil"/>
              <w:bottom w:val="single" w:sz="8" w:space="0" w:color="auto"/>
              <w:right w:val="single" w:sz="8" w:space="0" w:color="auto"/>
            </w:tcBorders>
            <w:shd w:val="clear" w:color="auto" w:fill="auto"/>
            <w:vAlign w:val="center"/>
          </w:tcPr>
          <w:p w14:paraId="03DE5D8E"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1.929,70</w:t>
            </w:r>
          </w:p>
        </w:tc>
        <w:tc>
          <w:tcPr>
            <w:tcW w:w="1783" w:type="dxa"/>
            <w:gridSpan w:val="2"/>
            <w:tcBorders>
              <w:top w:val="nil"/>
              <w:left w:val="nil"/>
              <w:bottom w:val="single" w:sz="8" w:space="0" w:color="auto"/>
              <w:right w:val="single" w:sz="8" w:space="0" w:color="auto"/>
            </w:tcBorders>
            <w:shd w:val="clear" w:color="auto" w:fill="auto"/>
            <w:vAlign w:val="center"/>
          </w:tcPr>
          <w:p w14:paraId="04B7D1ED" w14:textId="1A3E0CAE" w:rsidR="002739D4" w:rsidRPr="00A834AB" w:rsidRDefault="0038154A"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1610,00</w:t>
            </w:r>
          </w:p>
        </w:tc>
        <w:tc>
          <w:tcPr>
            <w:tcW w:w="1457" w:type="dxa"/>
            <w:tcBorders>
              <w:top w:val="nil"/>
              <w:left w:val="nil"/>
              <w:bottom w:val="single" w:sz="8" w:space="0" w:color="auto"/>
              <w:right w:val="single" w:sz="8" w:space="0" w:color="auto"/>
            </w:tcBorders>
            <w:shd w:val="clear" w:color="auto" w:fill="auto"/>
            <w:vAlign w:val="center"/>
          </w:tcPr>
          <w:p w14:paraId="1AFD3390" w14:textId="684ED50F"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1302,00</w:t>
            </w:r>
          </w:p>
        </w:tc>
        <w:tc>
          <w:tcPr>
            <w:tcW w:w="1803" w:type="dxa"/>
            <w:tcBorders>
              <w:top w:val="nil"/>
              <w:left w:val="nil"/>
              <w:bottom w:val="single" w:sz="8" w:space="0" w:color="auto"/>
              <w:right w:val="single" w:sz="8" w:space="0" w:color="auto"/>
            </w:tcBorders>
            <w:shd w:val="clear" w:color="auto" w:fill="auto"/>
            <w:vAlign w:val="center"/>
          </w:tcPr>
          <w:p w14:paraId="7EAFD335" w14:textId="76610ABC"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9478</w:t>
            </w:r>
          </w:p>
        </w:tc>
        <w:tc>
          <w:tcPr>
            <w:tcW w:w="1559" w:type="dxa"/>
            <w:tcBorders>
              <w:top w:val="nil"/>
              <w:left w:val="nil"/>
              <w:bottom w:val="single" w:sz="8" w:space="0" w:color="auto"/>
              <w:right w:val="single" w:sz="8" w:space="0" w:color="auto"/>
            </w:tcBorders>
            <w:shd w:val="clear" w:color="auto" w:fill="auto"/>
            <w:vAlign w:val="center"/>
          </w:tcPr>
          <w:p w14:paraId="3A46856D" w14:textId="20E499D0" w:rsidR="002739D4" w:rsidRPr="00A834AB" w:rsidRDefault="00A834AB" w:rsidP="00AC399A">
            <w:pPr>
              <w:spacing w:after="0" w:line="240" w:lineRule="auto"/>
              <w:jc w:val="right"/>
              <w:rPr>
                <w:rFonts w:ascii="Arial" w:eastAsia="Times New Roman" w:hAnsi="Arial" w:cs="Arial"/>
                <w:b/>
                <w:color w:val="000000"/>
                <w:sz w:val="20"/>
                <w:szCs w:val="20"/>
                <w:lang w:eastAsia="sl-SI"/>
              </w:rPr>
            </w:pPr>
            <w:r w:rsidRPr="00A834AB">
              <w:rPr>
                <w:rFonts w:ascii="Arial" w:eastAsia="Times New Roman" w:hAnsi="Arial" w:cs="Arial"/>
                <w:b/>
                <w:color w:val="000000"/>
                <w:sz w:val="20"/>
                <w:szCs w:val="20"/>
                <w:lang w:eastAsia="sl-SI"/>
              </w:rPr>
              <w:t>19451,60</w:t>
            </w:r>
          </w:p>
        </w:tc>
      </w:tr>
      <w:tr w:rsidR="002739D4" w:rsidRPr="00F12F41" w14:paraId="3E7CE4A1" w14:textId="77777777" w:rsidTr="008310E2">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4417161"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r w:rsidRPr="00A834A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6DA77445"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1.304,10</w:t>
            </w:r>
          </w:p>
        </w:tc>
        <w:tc>
          <w:tcPr>
            <w:tcW w:w="1744" w:type="dxa"/>
            <w:tcBorders>
              <w:top w:val="nil"/>
              <w:left w:val="nil"/>
              <w:bottom w:val="single" w:sz="8" w:space="0" w:color="auto"/>
              <w:right w:val="single" w:sz="8" w:space="0" w:color="auto"/>
            </w:tcBorders>
            <w:shd w:val="clear" w:color="auto" w:fill="auto"/>
            <w:vAlign w:val="center"/>
          </w:tcPr>
          <w:p w14:paraId="4C2479B2"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3.566,15</w:t>
            </w:r>
          </w:p>
        </w:tc>
        <w:tc>
          <w:tcPr>
            <w:tcW w:w="1751" w:type="dxa"/>
            <w:tcBorders>
              <w:top w:val="nil"/>
              <w:left w:val="nil"/>
              <w:bottom w:val="single" w:sz="8" w:space="0" w:color="auto"/>
              <w:right w:val="single" w:sz="8" w:space="0" w:color="auto"/>
            </w:tcBorders>
            <w:shd w:val="clear" w:color="auto" w:fill="auto"/>
            <w:vAlign w:val="center"/>
          </w:tcPr>
          <w:p w14:paraId="2E5D7A9B"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2.975,50</w:t>
            </w:r>
          </w:p>
        </w:tc>
        <w:tc>
          <w:tcPr>
            <w:tcW w:w="1783" w:type="dxa"/>
            <w:gridSpan w:val="2"/>
            <w:tcBorders>
              <w:top w:val="nil"/>
              <w:left w:val="nil"/>
              <w:bottom w:val="single" w:sz="8" w:space="0" w:color="auto"/>
              <w:right w:val="single" w:sz="8" w:space="0" w:color="auto"/>
            </w:tcBorders>
            <w:shd w:val="clear" w:color="auto" w:fill="auto"/>
            <w:vAlign w:val="center"/>
          </w:tcPr>
          <w:p w14:paraId="53355716" w14:textId="31BEB959" w:rsidR="002739D4" w:rsidRPr="00A834AB" w:rsidRDefault="0038154A"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2254,00</w:t>
            </w:r>
          </w:p>
        </w:tc>
        <w:tc>
          <w:tcPr>
            <w:tcW w:w="1457" w:type="dxa"/>
            <w:tcBorders>
              <w:top w:val="nil"/>
              <w:left w:val="nil"/>
              <w:bottom w:val="single" w:sz="8" w:space="0" w:color="auto"/>
              <w:right w:val="single" w:sz="8" w:space="0" w:color="auto"/>
            </w:tcBorders>
            <w:shd w:val="clear" w:color="auto" w:fill="auto"/>
            <w:vAlign w:val="center"/>
          </w:tcPr>
          <w:p w14:paraId="405ACB79" w14:textId="141CB596"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2583,00</w:t>
            </w:r>
          </w:p>
        </w:tc>
        <w:tc>
          <w:tcPr>
            <w:tcW w:w="1803" w:type="dxa"/>
            <w:tcBorders>
              <w:top w:val="nil"/>
              <w:left w:val="nil"/>
              <w:bottom w:val="single" w:sz="8" w:space="0" w:color="auto"/>
              <w:right w:val="single" w:sz="8" w:space="0" w:color="auto"/>
            </w:tcBorders>
            <w:shd w:val="clear" w:color="auto" w:fill="auto"/>
            <w:vAlign w:val="center"/>
          </w:tcPr>
          <w:p w14:paraId="763CAAAF" w14:textId="4BADE5E6"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2586,00</w:t>
            </w:r>
          </w:p>
        </w:tc>
        <w:tc>
          <w:tcPr>
            <w:tcW w:w="1559" w:type="dxa"/>
            <w:tcBorders>
              <w:top w:val="nil"/>
              <w:left w:val="nil"/>
              <w:bottom w:val="single" w:sz="8" w:space="0" w:color="auto"/>
              <w:right w:val="single" w:sz="8" w:space="0" w:color="auto"/>
            </w:tcBorders>
            <w:shd w:val="clear" w:color="auto" w:fill="auto"/>
            <w:vAlign w:val="center"/>
          </w:tcPr>
          <w:p w14:paraId="106CF197" w14:textId="51C89F47" w:rsidR="002739D4" w:rsidRPr="00A834AB" w:rsidRDefault="00A834AB" w:rsidP="00AC399A">
            <w:pPr>
              <w:spacing w:after="0" w:line="240" w:lineRule="auto"/>
              <w:jc w:val="right"/>
              <w:rPr>
                <w:rFonts w:ascii="Arial" w:eastAsia="Times New Roman" w:hAnsi="Arial" w:cs="Arial"/>
                <w:b/>
                <w:color w:val="000000"/>
                <w:sz w:val="20"/>
                <w:szCs w:val="20"/>
                <w:lang w:eastAsia="sl-SI"/>
              </w:rPr>
            </w:pPr>
            <w:r w:rsidRPr="00A834AB">
              <w:rPr>
                <w:rFonts w:ascii="Arial" w:eastAsia="Times New Roman" w:hAnsi="Arial" w:cs="Arial"/>
                <w:b/>
                <w:color w:val="000000"/>
                <w:sz w:val="20"/>
                <w:szCs w:val="20"/>
                <w:lang w:eastAsia="sl-SI"/>
              </w:rPr>
              <w:t>15.268,75</w:t>
            </w:r>
          </w:p>
        </w:tc>
      </w:tr>
      <w:tr w:rsidR="002739D4" w:rsidRPr="00F12F41" w14:paraId="1C10F81A" w14:textId="77777777" w:rsidTr="008310E2">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85BC5DC"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r w:rsidRPr="00A834A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53C26CCD"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64D4D32E"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901,60</w:t>
            </w:r>
          </w:p>
        </w:tc>
        <w:tc>
          <w:tcPr>
            <w:tcW w:w="1751" w:type="dxa"/>
            <w:tcBorders>
              <w:top w:val="nil"/>
              <w:left w:val="nil"/>
              <w:bottom w:val="single" w:sz="8" w:space="0" w:color="auto"/>
              <w:right w:val="single" w:sz="8" w:space="0" w:color="auto"/>
            </w:tcBorders>
            <w:shd w:val="clear" w:color="auto" w:fill="auto"/>
            <w:vAlign w:val="center"/>
          </w:tcPr>
          <w:p w14:paraId="53B67C54"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448,50</w:t>
            </w:r>
          </w:p>
        </w:tc>
        <w:tc>
          <w:tcPr>
            <w:tcW w:w="1783" w:type="dxa"/>
            <w:gridSpan w:val="2"/>
            <w:tcBorders>
              <w:top w:val="nil"/>
              <w:left w:val="nil"/>
              <w:bottom w:val="single" w:sz="8" w:space="0" w:color="auto"/>
              <w:right w:val="single" w:sz="8" w:space="0" w:color="auto"/>
            </w:tcBorders>
            <w:shd w:val="clear" w:color="auto" w:fill="auto"/>
            <w:vAlign w:val="center"/>
          </w:tcPr>
          <w:p w14:paraId="1ACC7C95" w14:textId="509E0B50" w:rsidR="002739D4" w:rsidRPr="00A834AB" w:rsidRDefault="0038154A"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2431,10</w:t>
            </w:r>
          </w:p>
        </w:tc>
        <w:tc>
          <w:tcPr>
            <w:tcW w:w="1457" w:type="dxa"/>
            <w:tcBorders>
              <w:top w:val="nil"/>
              <w:left w:val="nil"/>
              <w:bottom w:val="single" w:sz="8" w:space="0" w:color="auto"/>
              <w:right w:val="single" w:sz="8" w:space="0" w:color="auto"/>
            </w:tcBorders>
            <w:shd w:val="clear" w:color="auto" w:fill="auto"/>
            <w:vAlign w:val="center"/>
          </w:tcPr>
          <w:p w14:paraId="31D42058" w14:textId="28FBDC93"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392,00</w:t>
            </w:r>
          </w:p>
        </w:tc>
        <w:tc>
          <w:tcPr>
            <w:tcW w:w="1803" w:type="dxa"/>
            <w:tcBorders>
              <w:top w:val="nil"/>
              <w:left w:val="nil"/>
              <w:bottom w:val="single" w:sz="8" w:space="0" w:color="auto"/>
              <w:right w:val="single" w:sz="8" w:space="0" w:color="auto"/>
            </w:tcBorders>
            <w:shd w:val="clear" w:color="auto" w:fill="auto"/>
            <w:vAlign w:val="center"/>
          </w:tcPr>
          <w:p w14:paraId="31E99CFF" w14:textId="4EB5419B"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420,00</w:t>
            </w:r>
          </w:p>
        </w:tc>
        <w:tc>
          <w:tcPr>
            <w:tcW w:w="1559" w:type="dxa"/>
            <w:tcBorders>
              <w:top w:val="nil"/>
              <w:left w:val="nil"/>
              <w:bottom w:val="single" w:sz="8" w:space="0" w:color="auto"/>
              <w:right w:val="single" w:sz="8" w:space="0" w:color="auto"/>
            </w:tcBorders>
            <w:shd w:val="clear" w:color="auto" w:fill="auto"/>
            <w:vAlign w:val="center"/>
          </w:tcPr>
          <w:p w14:paraId="6A38B1FC" w14:textId="76AA86F6" w:rsidR="002739D4" w:rsidRPr="00A834AB" w:rsidRDefault="00A834AB" w:rsidP="00AC399A">
            <w:pPr>
              <w:spacing w:after="0" w:line="240" w:lineRule="auto"/>
              <w:jc w:val="right"/>
              <w:rPr>
                <w:rFonts w:ascii="Arial" w:eastAsia="Times New Roman" w:hAnsi="Arial" w:cs="Arial"/>
                <w:b/>
                <w:color w:val="000000"/>
                <w:sz w:val="20"/>
                <w:szCs w:val="20"/>
                <w:lang w:eastAsia="sl-SI"/>
              </w:rPr>
            </w:pPr>
            <w:r w:rsidRPr="00A834AB">
              <w:rPr>
                <w:rFonts w:ascii="Arial" w:eastAsia="Times New Roman" w:hAnsi="Arial" w:cs="Arial"/>
                <w:b/>
                <w:color w:val="000000"/>
                <w:sz w:val="20"/>
                <w:szCs w:val="20"/>
                <w:lang w:eastAsia="sl-SI"/>
              </w:rPr>
              <w:t>4593,2</w:t>
            </w:r>
          </w:p>
        </w:tc>
      </w:tr>
      <w:tr w:rsidR="002739D4" w:rsidRPr="00F12F41" w14:paraId="2DD866D0" w14:textId="77777777" w:rsidTr="008310E2">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20AB1F8"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r w:rsidRPr="00A834A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7F5A5D98"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8C57CA4"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4.403,35</w:t>
            </w:r>
          </w:p>
        </w:tc>
        <w:tc>
          <w:tcPr>
            <w:tcW w:w="1751" w:type="dxa"/>
            <w:tcBorders>
              <w:top w:val="nil"/>
              <w:left w:val="nil"/>
              <w:bottom w:val="single" w:sz="8" w:space="0" w:color="auto"/>
              <w:right w:val="single" w:sz="8" w:space="0" w:color="auto"/>
            </w:tcBorders>
            <w:shd w:val="clear" w:color="auto" w:fill="auto"/>
            <w:vAlign w:val="center"/>
          </w:tcPr>
          <w:p w14:paraId="5B4B731F" w14:textId="77777777" w:rsidR="002739D4" w:rsidRPr="00A834AB" w:rsidRDefault="002739D4"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2.275,85</w:t>
            </w:r>
          </w:p>
        </w:tc>
        <w:tc>
          <w:tcPr>
            <w:tcW w:w="1783" w:type="dxa"/>
            <w:gridSpan w:val="2"/>
            <w:tcBorders>
              <w:top w:val="nil"/>
              <w:left w:val="nil"/>
              <w:bottom w:val="single" w:sz="8" w:space="0" w:color="auto"/>
              <w:right w:val="single" w:sz="8" w:space="0" w:color="auto"/>
            </w:tcBorders>
            <w:shd w:val="clear" w:color="auto" w:fill="auto"/>
            <w:vAlign w:val="center"/>
          </w:tcPr>
          <w:p w14:paraId="788C5A67" w14:textId="3810747F" w:rsidR="002739D4" w:rsidRPr="00A834AB" w:rsidRDefault="0038154A"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9590,00</w:t>
            </w:r>
          </w:p>
        </w:tc>
        <w:tc>
          <w:tcPr>
            <w:tcW w:w="1457" w:type="dxa"/>
            <w:tcBorders>
              <w:top w:val="nil"/>
              <w:left w:val="nil"/>
              <w:bottom w:val="single" w:sz="8" w:space="0" w:color="auto"/>
              <w:right w:val="single" w:sz="8" w:space="0" w:color="auto"/>
            </w:tcBorders>
            <w:shd w:val="clear" w:color="auto" w:fill="auto"/>
            <w:vAlign w:val="center"/>
          </w:tcPr>
          <w:p w14:paraId="3B752212" w14:textId="533EEE0C"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1911,00</w:t>
            </w:r>
          </w:p>
        </w:tc>
        <w:tc>
          <w:tcPr>
            <w:tcW w:w="1803" w:type="dxa"/>
            <w:tcBorders>
              <w:top w:val="nil"/>
              <w:left w:val="nil"/>
              <w:bottom w:val="single" w:sz="8" w:space="0" w:color="auto"/>
              <w:right w:val="single" w:sz="8" w:space="0" w:color="auto"/>
            </w:tcBorders>
            <w:shd w:val="clear" w:color="auto" w:fill="auto"/>
            <w:vAlign w:val="center"/>
          </w:tcPr>
          <w:p w14:paraId="17A8E1BC" w14:textId="5446A0F6" w:rsidR="002739D4" w:rsidRPr="00A834AB" w:rsidRDefault="00A834AB" w:rsidP="00AC399A">
            <w:pPr>
              <w:spacing w:after="0" w:line="240" w:lineRule="auto"/>
              <w:rPr>
                <w:rFonts w:ascii="Arial" w:eastAsia="Times New Roman" w:hAnsi="Arial" w:cs="Arial"/>
                <w:bCs/>
                <w:color w:val="000000"/>
                <w:sz w:val="18"/>
                <w:szCs w:val="18"/>
                <w:lang w:eastAsia="sl-SI"/>
              </w:rPr>
            </w:pPr>
            <w:r w:rsidRPr="00A834AB">
              <w:rPr>
                <w:rFonts w:ascii="Arial" w:eastAsia="Times New Roman" w:hAnsi="Arial" w:cs="Arial"/>
                <w:bCs/>
                <w:color w:val="000000"/>
                <w:sz w:val="18"/>
                <w:szCs w:val="18"/>
                <w:lang w:eastAsia="sl-SI"/>
              </w:rPr>
              <w:t>1918,00</w:t>
            </w:r>
          </w:p>
        </w:tc>
        <w:tc>
          <w:tcPr>
            <w:tcW w:w="1559" w:type="dxa"/>
            <w:tcBorders>
              <w:top w:val="nil"/>
              <w:left w:val="nil"/>
              <w:bottom w:val="single" w:sz="8" w:space="0" w:color="auto"/>
              <w:right w:val="single" w:sz="8" w:space="0" w:color="auto"/>
            </w:tcBorders>
            <w:shd w:val="clear" w:color="auto" w:fill="auto"/>
            <w:vAlign w:val="center"/>
          </w:tcPr>
          <w:p w14:paraId="44E8B0EE" w14:textId="57E597DD" w:rsidR="002739D4" w:rsidRPr="00A834AB" w:rsidRDefault="00A834AB" w:rsidP="00AC399A">
            <w:pPr>
              <w:spacing w:after="0" w:line="240" w:lineRule="auto"/>
              <w:jc w:val="right"/>
              <w:rPr>
                <w:rFonts w:ascii="Arial" w:eastAsia="Times New Roman" w:hAnsi="Arial" w:cs="Arial"/>
                <w:b/>
                <w:color w:val="000000"/>
                <w:sz w:val="20"/>
                <w:szCs w:val="20"/>
                <w:lang w:eastAsia="sl-SI"/>
              </w:rPr>
            </w:pPr>
            <w:r w:rsidRPr="00A834AB">
              <w:rPr>
                <w:rFonts w:ascii="Arial" w:eastAsia="Times New Roman" w:hAnsi="Arial" w:cs="Arial"/>
                <w:b/>
                <w:color w:val="000000"/>
                <w:sz w:val="20"/>
                <w:szCs w:val="20"/>
                <w:lang w:eastAsia="sl-SI"/>
              </w:rPr>
              <w:t>20098,20</w:t>
            </w:r>
          </w:p>
        </w:tc>
      </w:tr>
      <w:tr w:rsidR="002739D4" w:rsidRPr="00F12F41" w14:paraId="208DBBDA" w14:textId="77777777" w:rsidTr="008310E2">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61ED16EC" w14:textId="77777777" w:rsidR="002739D4" w:rsidRPr="00A834AB" w:rsidRDefault="002739D4" w:rsidP="00AC399A">
            <w:pPr>
              <w:spacing w:after="0" w:line="240" w:lineRule="auto"/>
              <w:rPr>
                <w:rFonts w:ascii="Arial" w:eastAsia="Times New Roman" w:hAnsi="Arial" w:cs="Arial"/>
                <w:b/>
                <w:bCs/>
                <w:color w:val="000000"/>
                <w:sz w:val="20"/>
                <w:szCs w:val="20"/>
                <w:lang w:eastAsia="sl-SI"/>
              </w:rPr>
            </w:pPr>
            <w:r w:rsidRPr="00A834A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5F954203" w14:textId="77777777" w:rsidR="002739D4" w:rsidRPr="00A834AB" w:rsidRDefault="002739D4" w:rsidP="00AC399A">
            <w:pPr>
              <w:spacing w:after="0" w:line="240" w:lineRule="auto"/>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7.707,90</w:t>
            </w:r>
          </w:p>
        </w:tc>
        <w:tc>
          <w:tcPr>
            <w:tcW w:w="1744" w:type="dxa"/>
            <w:tcBorders>
              <w:top w:val="nil"/>
              <w:left w:val="nil"/>
              <w:bottom w:val="single" w:sz="8" w:space="0" w:color="auto"/>
              <w:right w:val="single" w:sz="8" w:space="0" w:color="auto"/>
            </w:tcBorders>
            <w:shd w:val="clear" w:color="auto" w:fill="auto"/>
            <w:vAlign w:val="center"/>
          </w:tcPr>
          <w:p w14:paraId="7C12449A" w14:textId="77777777" w:rsidR="002739D4" w:rsidRPr="00A834AB" w:rsidRDefault="002739D4" w:rsidP="00AC399A">
            <w:pPr>
              <w:spacing w:after="0" w:line="240" w:lineRule="auto"/>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14.457,80</w:t>
            </w:r>
          </w:p>
        </w:tc>
        <w:tc>
          <w:tcPr>
            <w:tcW w:w="1751" w:type="dxa"/>
            <w:tcBorders>
              <w:top w:val="nil"/>
              <w:left w:val="nil"/>
              <w:bottom w:val="single" w:sz="8" w:space="0" w:color="auto"/>
              <w:right w:val="single" w:sz="8" w:space="0" w:color="auto"/>
            </w:tcBorders>
            <w:shd w:val="clear" w:color="auto" w:fill="auto"/>
            <w:vAlign w:val="center"/>
          </w:tcPr>
          <w:p w14:paraId="63DECE24" w14:textId="77777777" w:rsidR="002739D4" w:rsidRPr="00A834AB" w:rsidRDefault="002739D4" w:rsidP="00AC399A">
            <w:pPr>
              <w:spacing w:after="0" w:line="240" w:lineRule="auto"/>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11.058,85</w:t>
            </w:r>
          </w:p>
        </w:tc>
        <w:tc>
          <w:tcPr>
            <w:tcW w:w="1783" w:type="dxa"/>
            <w:gridSpan w:val="2"/>
            <w:tcBorders>
              <w:top w:val="nil"/>
              <w:left w:val="nil"/>
              <w:bottom w:val="single" w:sz="8" w:space="0" w:color="auto"/>
              <w:right w:val="single" w:sz="8" w:space="0" w:color="auto"/>
            </w:tcBorders>
            <w:shd w:val="clear" w:color="auto" w:fill="auto"/>
            <w:vAlign w:val="center"/>
          </w:tcPr>
          <w:p w14:paraId="75972134" w14:textId="36371DC8" w:rsidR="002739D4" w:rsidRPr="00A834AB" w:rsidRDefault="0038154A" w:rsidP="00AC399A">
            <w:pPr>
              <w:spacing w:after="0" w:line="240" w:lineRule="auto"/>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11028,50</w:t>
            </w:r>
          </w:p>
        </w:tc>
        <w:tc>
          <w:tcPr>
            <w:tcW w:w="1457" w:type="dxa"/>
            <w:tcBorders>
              <w:top w:val="nil"/>
              <w:left w:val="nil"/>
              <w:bottom w:val="single" w:sz="8" w:space="0" w:color="auto"/>
              <w:right w:val="single" w:sz="8" w:space="0" w:color="auto"/>
            </w:tcBorders>
            <w:shd w:val="clear" w:color="auto" w:fill="auto"/>
            <w:vAlign w:val="center"/>
          </w:tcPr>
          <w:p w14:paraId="41E1B7D5" w14:textId="1577E7D5" w:rsidR="002739D4" w:rsidRPr="00A834AB" w:rsidRDefault="00A834AB" w:rsidP="00AC399A">
            <w:pPr>
              <w:spacing w:after="0" w:line="240" w:lineRule="auto"/>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9.653,00</w:t>
            </w:r>
          </w:p>
        </w:tc>
        <w:tc>
          <w:tcPr>
            <w:tcW w:w="1803" w:type="dxa"/>
            <w:tcBorders>
              <w:top w:val="nil"/>
              <w:left w:val="nil"/>
              <w:bottom w:val="single" w:sz="8" w:space="0" w:color="auto"/>
              <w:right w:val="single" w:sz="8" w:space="0" w:color="auto"/>
            </w:tcBorders>
            <w:shd w:val="clear" w:color="auto" w:fill="auto"/>
            <w:vAlign w:val="center"/>
          </w:tcPr>
          <w:p w14:paraId="0B564E9C" w14:textId="34C8FB79" w:rsidR="002739D4" w:rsidRPr="00A834AB" w:rsidRDefault="00A834AB" w:rsidP="00AC399A">
            <w:pPr>
              <w:spacing w:after="0" w:line="240" w:lineRule="auto"/>
              <w:rPr>
                <w:rFonts w:ascii="Arial" w:eastAsia="Times New Roman" w:hAnsi="Arial" w:cs="Arial"/>
                <w:b/>
                <w:bCs/>
                <w:color w:val="000000"/>
                <w:sz w:val="18"/>
                <w:szCs w:val="18"/>
                <w:lang w:eastAsia="sl-SI"/>
              </w:rPr>
            </w:pPr>
            <w:r w:rsidRPr="00A834AB">
              <w:rPr>
                <w:rFonts w:ascii="Arial" w:eastAsia="Times New Roman" w:hAnsi="Arial" w:cs="Arial"/>
                <w:b/>
                <w:bCs/>
                <w:color w:val="000000"/>
                <w:sz w:val="18"/>
                <w:szCs w:val="18"/>
                <w:lang w:eastAsia="sl-SI"/>
              </w:rPr>
              <w:t>17.384,00</w:t>
            </w:r>
          </w:p>
        </w:tc>
        <w:tc>
          <w:tcPr>
            <w:tcW w:w="1559" w:type="dxa"/>
            <w:tcBorders>
              <w:top w:val="nil"/>
              <w:left w:val="nil"/>
              <w:bottom w:val="single" w:sz="8" w:space="0" w:color="auto"/>
              <w:right w:val="single" w:sz="8" w:space="0" w:color="auto"/>
            </w:tcBorders>
            <w:shd w:val="clear" w:color="auto" w:fill="auto"/>
            <w:vAlign w:val="center"/>
          </w:tcPr>
          <w:p w14:paraId="09125D30" w14:textId="1F3A32FA" w:rsidR="002739D4" w:rsidRPr="00A834AB" w:rsidRDefault="00A834AB" w:rsidP="00AC399A">
            <w:pPr>
              <w:spacing w:after="0" w:line="240" w:lineRule="auto"/>
              <w:jc w:val="right"/>
              <w:rPr>
                <w:rFonts w:ascii="Arial" w:eastAsia="Times New Roman" w:hAnsi="Arial" w:cs="Arial"/>
                <w:b/>
                <w:color w:val="000000"/>
                <w:sz w:val="20"/>
                <w:szCs w:val="20"/>
                <w:lang w:eastAsia="sl-SI"/>
              </w:rPr>
            </w:pPr>
            <w:r w:rsidRPr="00A834AB">
              <w:rPr>
                <w:rFonts w:ascii="Arial" w:eastAsia="Times New Roman" w:hAnsi="Arial" w:cs="Arial"/>
                <w:b/>
                <w:color w:val="000000"/>
                <w:sz w:val="20"/>
                <w:szCs w:val="20"/>
                <w:lang w:eastAsia="sl-SI"/>
              </w:rPr>
              <w:t>71290,05</w:t>
            </w:r>
          </w:p>
        </w:tc>
      </w:tr>
    </w:tbl>
    <w:p w14:paraId="786C639F"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7136CB43"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5E20B6F5"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2817CB51"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33DFB4FF" w14:textId="3722F881"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53A43432" w14:textId="5D733901"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285EC936"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282F7AEC"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064AC36D"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408B72DF"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40C2A543"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Član partnerstva 1 -  KGZS NOVO MESTO</w:t>
            </w:r>
          </w:p>
        </w:tc>
      </w:tr>
      <w:tr w:rsidR="002739D4" w:rsidRPr="00F12F41" w14:paraId="46396F9D"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7D37D60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621ADBE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3B731572"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490A78CD"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31C927C4"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0D075523"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6D59C56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27F6E845"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0A02FEFE"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247BBDFE"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3A347897"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030F1490"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FFD0A5A"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1982DB6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C2743C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195EEDF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9DC3F6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179130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CDAFD3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831A18A"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7EB96F77"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4947B3A"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7F4852A2" w14:textId="77777777" w:rsidR="002739D4" w:rsidRPr="002F2FFB" w:rsidRDefault="002739D4" w:rsidP="00AC399A">
            <w:pPr>
              <w:spacing w:after="0" w:line="240" w:lineRule="auto"/>
              <w:rPr>
                <w:rFonts w:ascii="Arial" w:eastAsia="Times New Roman" w:hAnsi="Arial" w:cs="Arial"/>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4971DA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0459021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5B2A45E" w14:textId="01451CA2" w:rsidR="002739D4" w:rsidRPr="002F2FFB" w:rsidRDefault="00CF3DEF"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w:t>
            </w:r>
            <w:r w:rsidRPr="002F2FFB">
              <w:rPr>
                <w:rFonts w:ascii="Arial" w:eastAsia="Times New Roman" w:hAnsi="Arial" w:cs="Arial"/>
                <w:color w:val="000000"/>
                <w:sz w:val="18"/>
                <w:szCs w:val="18"/>
                <w:lang w:eastAsia="sl-SI"/>
              </w:rPr>
              <w:t>12,00</w:t>
            </w:r>
          </w:p>
        </w:tc>
        <w:tc>
          <w:tcPr>
            <w:tcW w:w="1794" w:type="dxa"/>
            <w:gridSpan w:val="2"/>
            <w:tcBorders>
              <w:top w:val="nil"/>
              <w:left w:val="nil"/>
              <w:bottom w:val="single" w:sz="8" w:space="0" w:color="auto"/>
              <w:right w:val="single" w:sz="8" w:space="0" w:color="auto"/>
            </w:tcBorders>
            <w:shd w:val="clear" w:color="auto" w:fill="auto"/>
            <w:vAlign w:val="center"/>
          </w:tcPr>
          <w:p w14:paraId="11588CD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D1F835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0CFDC69F" w14:textId="7C1364EC" w:rsidR="002739D4" w:rsidRPr="002F2FFB" w:rsidRDefault="005C2542"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112,00</w:t>
            </w:r>
          </w:p>
        </w:tc>
      </w:tr>
      <w:tr w:rsidR="002739D4" w:rsidRPr="00F12F41" w14:paraId="3A9AF7C7"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AF620CB"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3F54C943"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color w:val="000000"/>
                <w:sz w:val="18"/>
                <w:szCs w:val="18"/>
                <w:lang w:eastAsia="sl-SI"/>
              </w:rPr>
              <w:t>235,18</w:t>
            </w:r>
          </w:p>
        </w:tc>
        <w:tc>
          <w:tcPr>
            <w:tcW w:w="1744" w:type="dxa"/>
            <w:tcBorders>
              <w:top w:val="nil"/>
              <w:left w:val="nil"/>
              <w:bottom w:val="single" w:sz="8" w:space="0" w:color="auto"/>
              <w:right w:val="single" w:sz="8" w:space="0" w:color="auto"/>
            </w:tcBorders>
            <w:shd w:val="clear" w:color="auto" w:fill="auto"/>
            <w:vAlign w:val="center"/>
          </w:tcPr>
          <w:p w14:paraId="32B9EE0D"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21EE32FB"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4A267AE2"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14516AE"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1283DE3E"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7F19982"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235,18</w:t>
            </w:r>
          </w:p>
        </w:tc>
      </w:tr>
      <w:tr w:rsidR="002739D4" w:rsidRPr="00F12F41" w14:paraId="50A3322E"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6620682E"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04499338"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1.067,20</w:t>
            </w:r>
          </w:p>
        </w:tc>
        <w:tc>
          <w:tcPr>
            <w:tcW w:w="1744" w:type="dxa"/>
            <w:tcBorders>
              <w:top w:val="nil"/>
              <w:left w:val="nil"/>
              <w:bottom w:val="single" w:sz="8" w:space="0" w:color="auto"/>
              <w:right w:val="single" w:sz="8" w:space="0" w:color="auto"/>
            </w:tcBorders>
            <w:shd w:val="clear" w:color="auto" w:fill="auto"/>
            <w:vAlign w:val="center"/>
          </w:tcPr>
          <w:p w14:paraId="15A16B0B"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4.484,00</w:t>
            </w:r>
          </w:p>
        </w:tc>
        <w:tc>
          <w:tcPr>
            <w:tcW w:w="1751" w:type="dxa"/>
            <w:tcBorders>
              <w:top w:val="nil"/>
              <w:left w:val="nil"/>
              <w:bottom w:val="single" w:sz="8" w:space="0" w:color="auto"/>
              <w:right w:val="single" w:sz="8" w:space="0" w:color="auto"/>
            </w:tcBorders>
            <w:shd w:val="clear" w:color="auto" w:fill="auto"/>
            <w:vAlign w:val="center"/>
          </w:tcPr>
          <w:p w14:paraId="6C94321A"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3.500,00</w:t>
            </w:r>
          </w:p>
        </w:tc>
        <w:tc>
          <w:tcPr>
            <w:tcW w:w="1446" w:type="dxa"/>
            <w:tcBorders>
              <w:top w:val="nil"/>
              <w:left w:val="nil"/>
              <w:bottom w:val="single" w:sz="8" w:space="0" w:color="auto"/>
              <w:right w:val="single" w:sz="8" w:space="0" w:color="auto"/>
            </w:tcBorders>
            <w:shd w:val="clear" w:color="auto" w:fill="auto"/>
            <w:vAlign w:val="center"/>
          </w:tcPr>
          <w:p w14:paraId="0C52F6A0" w14:textId="7B353751" w:rsidR="002739D4" w:rsidRPr="002F2FFB" w:rsidRDefault="00CF3DEF"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2</w:t>
            </w:r>
            <w:r w:rsidR="00F26C24" w:rsidRPr="002F2FFB">
              <w:rPr>
                <w:rFonts w:ascii="Arial" w:eastAsia="Times New Roman" w:hAnsi="Arial" w:cs="Arial"/>
                <w:bCs/>
                <w:color w:val="000000"/>
                <w:sz w:val="18"/>
                <w:szCs w:val="18"/>
                <w:lang w:eastAsia="sl-SI"/>
              </w:rPr>
              <w:t>.</w:t>
            </w:r>
            <w:r w:rsidRPr="002F2FFB">
              <w:rPr>
                <w:rFonts w:ascii="Arial" w:eastAsia="Times New Roman" w:hAnsi="Arial" w:cs="Arial"/>
                <w:bCs/>
                <w:color w:val="000000"/>
                <w:sz w:val="18"/>
                <w:szCs w:val="18"/>
                <w:lang w:eastAsia="sl-SI"/>
              </w:rPr>
              <w:t>282,00</w:t>
            </w:r>
          </w:p>
        </w:tc>
        <w:tc>
          <w:tcPr>
            <w:tcW w:w="1794" w:type="dxa"/>
            <w:gridSpan w:val="2"/>
            <w:tcBorders>
              <w:top w:val="nil"/>
              <w:left w:val="nil"/>
              <w:bottom w:val="single" w:sz="8" w:space="0" w:color="auto"/>
              <w:right w:val="single" w:sz="8" w:space="0" w:color="auto"/>
            </w:tcBorders>
            <w:shd w:val="clear" w:color="auto" w:fill="auto"/>
            <w:vAlign w:val="center"/>
          </w:tcPr>
          <w:p w14:paraId="65CC103F" w14:textId="4F246EC5" w:rsidR="002739D4" w:rsidRPr="002F2FFB" w:rsidRDefault="00A834AB"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4403,00</w:t>
            </w:r>
          </w:p>
        </w:tc>
        <w:tc>
          <w:tcPr>
            <w:tcW w:w="1803" w:type="dxa"/>
            <w:tcBorders>
              <w:top w:val="nil"/>
              <w:left w:val="nil"/>
              <w:bottom w:val="single" w:sz="8" w:space="0" w:color="auto"/>
              <w:right w:val="single" w:sz="8" w:space="0" w:color="auto"/>
            </w:tcBorders>
            <w:shd w:val="clear" w:color="auto" w:fill="auto"/>
            <w:vAlign w:val="center"/>
          </w:tcPr>
          <w:p w14:paraId="60981C99" w14:textId="3E26685B" w:rsidR="002739D4" w:rsidRPr="002F2FFB" w:rsidRDefault="002F2FFB"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13.335,00</w:t>
            </w:r>
          </w:p>
        </w:tc>
        <w:tc>
          <w:tcPr>
            <w:tcW w:w="1559" w:type="dxa"/>
            <w:tcBorders>
              <w:top w:val="nil"/>
              <w:left w:val="nil"/>
              <w:bottom w:val="single" w:sz="8" w:space="0" w:color="auto"/>
              <w:right w:val="single" w:sz="8" w:space="0" w:color="auto"/>
            </w:tcBorders>
            <w:shd w:val="clear" w:color="auto" w:fill="auto"/>
            <w:vAlign w:val="center"/>
          </w:tcPr>
          <w:p w14:paraId="468E0002" w14:textId="3C2ECB39" w:rsidR="002739D4" w:rsidRPr="002F2FFB" w:rsidRDefault="002F2FFB"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29.071,20</w:t>
            </w:r>
          </w:p>
        </w:tc>
      </w:tr>
      <w:tr w:rsidR="002739D4" w:rsidRPr="00F12F41" w14:paraId="4FC52971"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FC8E64E"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7937FEC5"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224,00</w:t>
            </w:r>
          </w:p>
        </w:tc>
        <w:tc>
          <w:tcPr>
            <w:tcW w:w="1744" w:type="dxa"/>
            <w:tcBorders>
              <w:top w:val="nil"/>
              <w:left w:val="nil"/>
              <w:bottom w:val="single" w:sz="8" w:space="0" w:color="auto"/>
              <w:right w:val="single" w:sz="8" w:space="0" w:color="auto"/>
            </w:tcBorders>
            <w:shd w:val="clear" w:color="auto" w:fill="auto"/>
            <w:vAlign w:val="center"/>
          </w:tcPr>
          <w:p w14:paraId="7435D3DC"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500D8858"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224,00</w:t>
            </w:r>
          </w:p>
        </w:tc>
        <w:tc>
          <w:tcPr>
            <w:tcW w:w="1446" w:type="dxa"/>
            <w:tcBorders>
              <w:top w:val="nil"/>
              <w:left w:val="nil"/>
              <w:bottom w:val="single" w:sz="8" w:space="0" w:color="auto"/>
              <w:right w:val="single" w:sz="8" w:space="0" w:color="auto"/>
            </w:tcBorders>
            <w:shd w:val="clear" w:color="auto" w:fill="auto"/>
            <w:vAlign w:val="center"/>
          </w:tcPr>
          <w:p w14:paraId="323487B0"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4463E1C" w14:textId="10A13A6F" w:rsidR="002739D4" w:rsidRPr="002F2FFB" w:rsidRDefault="00A834AB"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1435,00</w:t>
            </w:r>
          </w:p>
        </w:tc>
        <w:tc>
          <w:tcPr>
            <w:tcW w:w="1803" w:type="dxa"/>
            <w:tcBorders>
              <w:top w:val="nil"/>
              <w:left w:val="nil"/>
              <w:bottom w:val="single" w:sz="8" w:space="0" w:color="auto"/>
              <w:right w:val="single" w:sz="8" w:space="0" w:color="auto"/>
            </w:tcBorders>
            <w:shd w:val="clear" w:color="auto" w:fill="auto"/>
            <w:vAlign w:val="center"/>
          </w:tcPr>
          <w:p w14:paraId="35C9837A" w14:textId="18CFFDD0" w:rsidR="002739D4" w:rsidRPr="002F2FFB" w:rsidRDefault="002F2FFB"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3437,00</w:t>
            </w:r>
          </w:p>
        </w:tc>
        <w:tc>
          <w:tcPr>
            <w:tcW w:w="1559" w:type="dxa"/>
            <w:tcBorders>
              <w:top w:val="nil"/>
              <w:left w:val="nil"/>
              <w:bottom w:val="single" w:sz="8" w:space="0" w:color="auto"/>
              <w:right w:val="single" w:sz="8" w:space="0" w:color="auto"/>
            </w:tcBorders>
            <w:shd w:val="clear" w:color="auto" w:fill="auto"/>
            <w:vAlign w:val="center"/>
          </w:tcPr>
          <w:p w14:paraId="0EC5A7DB" w14:textId="487E9BE0" w:rsidR="002739D4" w:rsidRPr="002F2FFB" w:rsidRDefault="002F2FFB"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5.320,00</w:t>
            </w:r>
          </w:p>
        </w:tc>
      </w:tr>
      <w:tr w:rsidR="002739D4" w:rsidRPr="00F12F41" w14:paraId="7A80D73B"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9D3A652"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27A0829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1.526,38</w:t>
            </w:r>
          </w:p>
        </w:tc>
        <w:tc>
          <w:tcPr>
            <w:tcW w:w="1744" w:type="dxa"/>
            <w:tcBorders>
              <w:top w:val="nil"/>
              <w:left w:val="nil"/>
              <w:bottom w:val="single" w:sz="8" w:space="0" w:color="auto"/>
              <w:right w:val="single" w:sz="8" w:space="0" w:color="auto"/>
            </w:tcBorders>
            <w:shd w:val="clear" w:color="auto" w:fill="auto"/>
            <w:vAlign w:val="center"/>
          </w:tcPr>
          <w:p w14:paraId="53BDA1E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4.484,00</w:t>
            </w:r>
          </w:p>
        </w:tc>
        <w:tc>
          <w:tcPr>
            <w:tcW w:w="1751" w:type="dxa"/>
            <w:tcBorders>
              <w:top w:val="nil"/>
              <w:left w:val="nil"/>
              <w:bottom w:val="single" w:sz="8" w:space="0" w:color="auto"/>
              <w:right w:val="single" w:sz="8" w:space="0" w:color="auto"/>
            </w:tcBorders>
            <w:shd w:val="clear" w:color="auto" w:fill="auto"/>
            <w:vAlign w:val="center"/>
          </w:tcPr>
          <w:p w14:paraId="2CFA1C9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3.724,00</w:t>
            </w:r>
          </w:p>
        </w:tc>
        <w:tc>
          <w:tcPr>
            <w:tcW w:w="1446" w:type="dxa"/>
            <w:tcBorders>
              <w:top w:val="nil"/>
              <w:left w:val="nil"/>
              <w:bottom w:val="single" w:sz="8" w:space="0" w:color="auto"/>
              <w:right w:val="single" w:sz="8" w:space="0" w:color="auto"/>
            </w:tcBorders>
            <w:shd w:val="clear" w:color="auto" w:fill="auto"/>
            <w:vAlign w:val="center"/>
          </w:tcPr>
          <w:p w14:paraId="12270993" w14:textId="5DBA8DC7" w:rsidR="002739D4" w:rsidRPr="002F2FFB" w:rsidRDefault="005B664A"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2.394,00</w:t>
            </w:r>
          </w:p>
        </w:tc>
        <w:tc>
          <w:tcPr>
            <w:tcW w:w="1794" w:type="dxa"/>
            <w:gridSpan w:val="2"/>
            <w:tcBorders>
              <w:top w:val="nil"/>
              <w:left w:val="nil"/>
              <w:bottom w:val="single" w:sz="8" w:space="0" w:color="auto"/>
              <w:right w:val="single" w:sz="8" w:space="0" w:color="auto"/>
            </w:tcBorders>
            <w:shd w:val="clear" w:color="auto" w:fill="auto"/>
            <w:vAlign w:val="center"/>
          </w:tcPr>
          <w:p w14:paraId="7EA6FB87" w14:textId="5DE8F0AC" w:rsidR="002739D4" w:rsidRPr="002F2FFB" w:rsidRDefault="002F2FFB"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5838,00</w:t>
            </w:r>
          </w:p>
        </w:tc>
        <w:tc>
          <w:tcPr>
            <w:tcW w:w="1803" w:type="dxa"/>
            <w:tcBorders>
              <w:top w:val="nil"/>
              <w:left w:val="nil"/>
              <w:bottom w:val="single" w:sz="8" w:space="0" w:color="auto"/>
              <w:right w:val="single" w:sz="8" w:space="0" w:color="auto"/>
            </w:tcBorders>
            <w:shd w:val="clear" w:color="auto" w:fill="auto"/>
            <w:vAlign w:val="center"/>
          </w:tcPr>
          <w:p w14:paraId="670C73E9" w14:textId="3A57240F" w:rsidR="002739D4" w:rsidRPr="002F2FFB" w:rsidRDefault="002F2FFB"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16.772,00</w:t>
            </w:r>
          </w:p>
        </w:tc>
        <w:tc>
          <w:tcPr>
            <w:tcW w:w="1559" w:type="dxa"/>
            <w:tcBorders>
              <w:top w:val="nil"/>
              <w:left w:val="nil"/>
              <w:bottom w:val="single" w:sz="8" w:space="0" w:color="auto"/>
              <w:right w:val="single" w:sz="8" w:space="0" w:color="auto"/>
            </w:tcBorders>
            <w:shd w:val="clear" w:color="auto" w:fill="auto"/>
            <w:vAlign w:val="center"/>
          </w:tcPr>
          <w:p w14:paraId="63C793E0" w14:textId="0E2232FD" w:rsidR="002739D4" w:rsidRPr="002F2FFB" w:rsidRDefault="002F2FFB"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34.738,38</w:t>
            </w:r>
          </w:p>
        </w:tc>
      </w:tr>
    </w:tbl>
    <w:p w14:paraId="3BCDF0F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6A2EBCE"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33D2C22"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CD2D637"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F70C8DC"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4D66156"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F60E9AB"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43F145A0"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2AED18ED"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1A08D262"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5F7BC979"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2</w:t>
            </w:r>
            <w:r w:rsidRPr="002F2FFB">
              <w:rPr>
                <w:rFonts w:ascii="Arial" w:hAnsi="Arial" w:cs="Arial"/>
                <w:b/>
              </w:rPr>
              <w:t xml:space="preserve"> -  VANJA DUJC</w:t>
            </w:r>
          </w:p>
        </w:tc>
      </w:tr>
      <w:tr w:rsidR="002739D4" w:rsidRPr="00F12F41" w14:paraId="048C0972"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64E1FA23"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4C45F9D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338E80E0"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7CF2EE0F"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0EA3A9BE"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37B38DE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7E57B360"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05896FA0"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097C868A"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0B53165C"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0D8D86E4"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1EFEC293"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94207F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4538728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218EC98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7DD574F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00F5016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5244500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21BF9E9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F342866"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49D724B9"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E7B3BFF"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48B9812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0F9B7A2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132,30</w:t>
            </w:r>
          </w:p>
        </w:tc>
        <w:tc>
          <w:tcPr>
            <w:tcW w:w="1751" w:type="dxa"/>
            <w:tcBorders>
              <w:top w:val="nil"/>
              <w:left w:val="nil"/>
              <w:bottom w:val="single" w:sz="8" w:space="0" w:color="auto"/>
              <w:right w:val="single" w:sz="8" w:space="0" w:color="auto"/>
            </w:tcBorders>
            <w:shd w:val="clear" w:color="auto" w:fill="auto"/>
            <w:vAlign w:val="center"/>
          </w:tcPr>
          <w:p w14:paraId="5AA9CF4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F80ED7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5021F96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26A50E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03AE1E90"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132,30</w:t>
            </w:r>
          </w:p>
        </w:tc>
      </w:tr>
      <w:tr w:rsidR="002739D4" w:rsidRPr="00F12F41" w14:paraId="64BC2187"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DA89FB4"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290395B5"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6.924,00</w:t>
            </w:r>
          </w:p>
          <w:p w14:paraId="09930804"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68A72AF6"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p w14:paraId="70281155" w14:textId="77777777" w:rsidR="002739D4" w:rsidRPr="002F2FFB" w:rsidRDefault="002739D4" w:rsidP="00AC399A">
            <w:pPr>
              <w:spacing w:after="0" w:line="240" w:lineRule="auto"/>
              <w:rPr>
                <w:rFonts w:ascii="Arial" w:eastAsia="Times New Roman" w:hAnsi="Arial" w:cs="Arial"/>
                <w:b/>
                <w:color w:val="000000"/>
                <w:sz w:val="18"/>
                <w:szCs w:val="18"/>
                <w:lang w:eastAsia="sl-SI"/>
              </w:rPr>
            </w:pPr>
            <w:r w:rsidRPr="002F2FFB">
              <w:rPr>
                <w:rFonts w:ascii="Arial" w:eastAsia="Times New Roman" w:hAnsi="Arial" w:cs="Arial"/>
                <w:b/>
                <w:color w:val="000000"/>
                <w:sz w:val="18"/>
                <w:szCs w:val="18"/>
                <w:lang w:eastAsia="sl-SI"/>
              </w:rPr>
              <w:t>973,35</w:t>
            </w:r>
          </w:p>
          <w:p w14:paraId="4C2DCE48"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p w14:paraId="144F8949"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4A5262ED"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55A9FAC8"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7506BEF1"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1ED82029"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4567B11"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7.897,35</w:t>
            </w:r>
          </w:p>
        </w:tc>
      </w:tr>
      <w:tr w:rsidR="002739D4" w:rsidRPr="00F12F41" w14:paraId="45639DEE"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05F168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7AF014C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6759168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5FC291A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465ADEF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728195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860411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2FAE1B8C"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1D185AAD"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9AE85A9"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574A61D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5B98267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7709316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6B9D5E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1250A8E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3B6CB4E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4640B75"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317C569D"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A5B6A26"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300422B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6.924,00</w:t>
            </w:r>
          </w:p>
        </w:tc>
        <w:tc>
          <w:tcPr>
            <w:tcW w:w="1744" w:type="dxa"/>
            <w:tcBorders>
              <w:top w:val="nil"/>
              <w:left w:val="nil"/>
              <w:bottom w:val="single" w:sz="8" w:space="0" w:color="auto"/>
              <w:right w:val="single" w:sz="8" w:space="0" w:color="auto"/>
            </w:tcBorders>
            <w:shd w:val="clear" w:color="auto" w:fill="auto"/>
            <w:vAlign w:val="center"/>
          </w:tcPr>
          <w:p w14:paraId="29B4004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1.105,65</w:t>
            </w:r>
          </w:p>
        </w:tc>
        <w:tc>
          <w:tcPr>
            <w:tcW w:w="1751" w:type="dxa"/>
            <w:tcBorders>
              <w:top w:val="nil"/>
              <w:left w:val="nil"/>
              <w:bottom w:val="single" w:sz="8" w:space="0" w:color="auto"/>
              <w:right w:val="single" w:sz="8" w:space="0" w:color="auto"/>
            </w:tcBorders>
            <w:shd w:val="clear" w:color="auto" w:fill="auto"/>
            <w:vAlign w:val="center"/>
          </w:tcPr>
          <w:p w14:paraId="797B4FB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0AAD70C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ACD3C2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6E8A135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214C2A7"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8.029,65</w:t>
            </w:r>
          </w:p>
        </w:tc>
      </w:tr>
    </w:tbl>
    <w:p w14:paraId="0A1385A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9FA14A2"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9F64598"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7D8C1A4"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189A04C"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7D756DB"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0B2BE1D5"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D836CC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3C60ECB4"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25F15501"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3656D61D"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3</w:t>
            </w:r>
            <w:r w:rsidRPr="002F2FFB">
              <w:rPr>
                <w:rFonts w:ascii="Arial" w:hAnsi="Arial" w:cs="Arial"/>
                <w:b/>
              </w:rPr>
              <w:t xml:space="preserve"> -  GORAZD JEREB</w:t>
            </w:r>
          </w:p>
        </w:tc>
      </w:tr>
      <w:tr w:rsidR="002739D4" w:rsidRPr="00F12F41" w14:paraId="1FA0D33D"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6D658AE2"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6B8DE39B"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3D61938A"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6365F41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59510F55"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15C623F2"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6D5DBC40"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400BCC13"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2A52818E"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77D498EF"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31FBF77F"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45A914BF"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3A40E3D3"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6670FB2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760F24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7D3B23B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0D738B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BA6C42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7BEFA1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48BE3A5"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1F192FFD"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28DBB22"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1250AF5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3C645C7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Cs/>
                <w:color w:val="000000"/>
                <w:sz w:val="18"/>
                <w:szCs w:val="18"/>
                <w:lang w:eastAsia="sl-SI"/>
              </w:rPr>
              <w:t>132,30</w:t>
            </w:r>
          </w:p>
        </w:tc>
        <w:tc>
          <w:tcPr>
            <w:tcW w:w="1751" w:type="dxa"/>
            <w:tcBorders>
              <w:top w:val="nil"/>
              <w:left w:val="nil"/>
              <w:bottom w:val="single" w:sz="8" w:space="0" w:color="auto"/>
              <w:right w:val="single" w:sz="8" w:space="0" w:color="auto"/>
            </w:tcBorders>
            <w:shd w:val="clear" w:color="auto" w:fill="auto"/>
            <w:vAlign w:val="center"/>
          </w:tcPr>
          <w:p w14:paraId="713C8F0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B490B0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7C3866E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1AD08C9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DADC987"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132,30</w:t>
            </w:r>
          </w:p>
        </w:tc>
      </w:tr>
      <w:tr w:rsidR="002739D4" w:rsidRPr="00F12F41" w14:paraId="6F3FA824"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452BEA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1567BF11"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7.703,34</w:t>
            </w:r>
          </w:p>
        </w:tc>
        <w:tc>
          <w:tcPr>
            <w:tcW w:w="1744" w:type="dxa"/>
            <w:tcBorders>
              <w:top w:val="nil"/>
              <w:left w:val="nil"/>
              <w:bottom w:val="single" w:sz="8" w:space="0" w:color="auto"/>
              <w:right w:val="single" w:sz="8" w:space="0" w:color="auto"/>
            </w:tcBorders>
            <w:shd w:val="clear" w:color="auto" w:fill="auto"/>
            <w:vAlign w:val="center"/>
          </w:tcPr>
          <w:p w14:paraId="4819B8D5"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1.960,88</w:t>
            </w:r>
          </w:p>
        </w:tc>
        <w:tc>
          <w:tcPr>
            <w:tcW w:w="1751" w:type="dxa"/>
            <w:tcBorders>
              <w:top w:val="nil"/>
              <w:left w:val="nil"/>
              <w:bottom w:val="single" w:sz="8" w:space="0" w:color="auto"/>
              <w:right w:val="single" w:sz="8" w:space="0" w:color="auto"/>
            </w:tcBorders>
            <w:shd w:val="clear" w:color="auto" w:fill="auto"/>
            <w:vAlign w:val="center"/>
          </w:tcPr>
          <w:p w14:paraId="1DD48C10"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E0DFCA1"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79A19CE1"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80C4F43"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1B4989FE"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9.664,22</w:t>
            </w:r>
          </w:p>
        </w:tc>
      </w:tr>
      <w:tr w:rsidR="002739D4" w:rsidRPr="00F12F41" w14:paraId="607A32B3"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822693B"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5B2BFBE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16B0C4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42C1FCD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270CCAA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0C70B4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F08C63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EA8E586"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38A3E3E7"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AF7E1F5"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22A4412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2655F0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55FA3BF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BDA8E8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A9B96A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DF07AF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DA907FA"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0830DA8E"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26AE5D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5A00498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7.703,34</w:t>
            </w:r>
          </w:p>
        </w:tc>
        <w:tc>
          <w:tcPr>
            <w:tcW w:w="1744" w:type="dxa"/>
            <w:tcBorders>
              <w:top w:val="nil"/>
              <w:left w:val="nil"/>
              <w:bottom w:val="single" w:sz="8" w:space="0" w:color="auto"/>
              <w:right w:val="single" w:sz="8" w:space="0" w:color="auto"/>
            </w:tcBorders>
            <w:shd w:val="clear" w:color="auto" w:fill="auto"/>
            <w:vAlign w:val="center"/>
          </w:tcPr>
          <w:p w14:paraId="5812043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2.093,18</w:t>
            </w:r>
          </w:p>
        </w:tc>
        <w:tc>
          <w:tcPr>
            <w:tcW w:w="1751" w:type="dxa"/>
            <w:tcBorders>
              <w:top w:val="nil"/>
              <w:left w:val="nil"/>
              <w:bottom w:val="single" w:sz="8" w:space="0" w:color="auto"/>
              <w:right w:val="single" w:sz="8" w:space="0" w:color="auto"/>
            </w:tcBorders>
            <w:shd w:val="clear" w:color="auto" w:fill="auto"/>
            <w:vAlign w:val="center"/>
          </w:tcPr>
          <w:p w14:paraId="4638444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79FA477"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275592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2AEAD53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0E02457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9.796,52</w:t>
            </w:r>
          </w:p>
        </w:tc>
      </w:tr>
    </w:tbl>
    <w:p w14:paraId="553D1CA7"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4810CCF"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05D5286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D7B008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2CF4AF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57B304E"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1F90CFC"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A73E1B6"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13AC7276"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6AA6C580"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1AF3BD28"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4</w:t>
            </w:r>
            <w:r w:rsidRPr="002F2FFB">
              <w:rPr>
                <w:rFonts w:ascii="Arial" w:hAnsi="Arial" w:cs="Arial"/>
                <w:b/>
              </w:rPr>
              <w:t xml:space="preserve"> -  BORIS JENKO</w:t>
            </w:r>
          </w:p>
        </w:tc>
      </w:tr>
      <w:tr w:rsidR="002739D4" w:rsidRPr="00F12F41" w14:paraId="082723B5"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59AFE4EB"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4BEDF33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0298A21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348FBBD4"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09257B94"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7E0292C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43C627C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23F1A3D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403D038D"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60919DDC"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4D61E939"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5027DF53"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FBE1BE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3B40508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2D5EBB3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2640005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005A1CF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1C16FAC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389EF76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58666F0"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76FE94FE"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4AF60B3"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771D7BE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1284F8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132,30</w:t>
            </w:r>
          </w:p>
        </w:tc>
        <w:tc>
          <w:tcPr>
            <w:tcW w:w="1751" w:type="dxa"/>
            <w:tcBorders>
              <w:top w:val="nil"/>
              <w:left w:val="nil"/>
              <w:bottom w:val="single" w:sz="8" w:space="0" w:color="auto"/>
              <w:right w:val="single" w:sz="8" w:space="0" w:color="auto"/>
            </w:tcBorders>
            <w:shd w:val="clear" w:color="auto" w:fill="auto"/>
            <w:vAlign w:val="center"/>
          </w:tcPr>
          <w:p w14:paraId="428091E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59699E1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3E3808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9C755A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3F2E8705"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132,30</w:t>
            </w:r>
          </w:p>
        </w:tc>
      </w:tr>
      <w:tr w:rsidR="002739D4" w:rsidRPr="00F12F41" w14:paraId="022187F0"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FA6CDBC"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5D2F69B4"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8.072,68</w:t>
            </w:r>
          </w:p>
        </w:tc>
        <w:tc>
          <w:tcPr>
            <w:tcW w:w="1744" w:type="dxa"/>
            <w:tcBorders>
              <w:top w:val="nil"/>
              <w:left w:val="nil"/>
              <w:bottom w:val="single" w:sz="8" w:space="0" w:color="auto"/>
              <w:right w:val="single" w:sz="8" w:space="0" w:color="auto"/>
            </w:tcBorders>
            <w:shd w:val="clear" w:color="auto" w:fill="auto"/>
            <w:vAlign w:val="center"/>
          </w:tcPr>
          <w:p w14:paraId="7EF7185F"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1592,33</w:t>
            </w:r>
          </w:p>
        </w:tc>
        <w:tc>
          <w:tcPr>
            <w:tcW w:w="1751" w:type="dxa"/>
            <w:tcBorders>
              <w:top w:val="nil"/>
              <w:left w:val="nil"/>
              <w:bottom w:val="single" w:sz="8" w:space="0" w:color="auto"/>
              <w:right w:val="single" w:sz="8" w:space="0" w:color="auto"/>
            </w:tcBorders>
            <w:shd w:val="clear" w:color="auto" w:fill="auto"/>
            <w:vAlign w:val="center"/>
          </w:tcPr>
          <w:p w14:paraId="686EE99F"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0205755F"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674739D"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C84070E"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00F9DB2"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9.665,01</w:t>
            </w:r>
          </w:p>
        </w:tc>
      </w:tr>
      <w:tr w:rsidR="002739D4" w:rsidRPr="00F12F41" w14:paraId="0C722BF6"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B68C69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5D97AF3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F2943A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0D14DE0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497225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650C3A7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212CCF1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F124F1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28A34234"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30D2BBA"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7B532A4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088D57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5C72AFD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6CFC07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5B1853E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F578C4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CAC4A17"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356A672E"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A2F8375"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2BD2ECA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8.072,68</w:t>
            </w:r>
          </w:p>
        </w:tc>
        <w:tc>
          <w:tcPr>
            <w:tcW w:w="1744" w:type="dxa"/>
            <w:tcBorders>
              <w:top w:val="nil"/>
              <w:left w:val="nil"/>
              <w:bottom w:val="single" w:sz="8" w:space="0" w:color="auto"/>
              <w:right w:val="single" w:sz="8" w:space="0" w:color="auto"/>
            </w:tcBorders>
            <w:shd w:val="clear" w:color="auto" w:fill="auto"/>
            <w:vAlign w:val="center"/>
          </w:tcPr>
          <w:p w14:paraId="55CEAC7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1.724,63</w:t>
            </w:r>
          </w:p>
        </w:tc>
        <w:tc>
          <w:tcPr>
            <w:tcW w:w="1751" w:type="dxa"/>
            <w:tcBorders>
              <w:top w:val="nil"/>
              <w:left w:val="nil"/>
              <w:bottom w:val="single" w:sz="8" w:space="0" w:color="auto"/>
              <w:right w:val="single" w:sz="8" w:space="0" w:color="auto"/>
            </w:tcBorders>
            <w:shd w:val="clear" w:color="auto" w:fill="auto"/>
            <w:vAlign w:val="center"/>
          </w:tcPr>
          <w:p w14:paraId="74BC637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A3FE80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0B61A4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651A203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36535180"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9797,31</w:t>
            </w:r>
          </w:p>
        </w:tc>
      </w:tr>
    </w:tbl>
    <w:p w14:paraId="4E0514B8"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33F8BBD9"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84B47F9"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B151AF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3B9153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4E70508C"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45CEFC1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30A9505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2F2FFB" w14:paraId="282784F7"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6A7C524D"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3E6E4A5C"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5</w:t>
            </w:r>
            <w:r w:rsidRPr="002F2FFB">
              <w:rPr>
                <w:rFonts w:ascii="Arial" w:hAnsi="Arial" w:cs="Arial"/>
                <w:b/>
              </w:rPr>
              <w:t xml:space="preserve"> -  IRIS NOVAK</w:t>
            </w:r>
          </w:p>
        </w:tc>
      </w:tr>
      <w:tr w:rsidR="002739D4" w:rsidRPr="002F2FFB" w14:paraId="4EDCD3DC"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0F24AD8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0D21FDE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6C16ED18"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4692B1E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04C07C7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67745B0A"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75D57F1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1A79D493"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2F2FFB" w14:paraId="508776C5"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08B86B34"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25F559EC"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2F2FFB" w14:paraId="62A93249"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7E43AB4"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09AD151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500FA79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039E271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54DD31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75A8660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860309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7D348397"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2F2FFB" w14:paraId="068CC6F0"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FFB133B"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2E1D89D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3E3CC010" w14:textId="77777777" w:rsidR="002739D4" w:rsidRPr="002F2FFB" w:rsidRDefault="002739D4" w:rsidP="00AC399A">
            <w:pPr>
              <w:spacing w:after="0" w:line="240" w:lineRule="auto"/>
              <w:rPr>
                <w:rFonts w:ascii="Arial" w:eastAsia="Times New Roman" w:hAnsi="Arial" w:cs="Arial"/>
                <w:color w:val="000000"/>
                <w:sz w:val="18"/>
                <w:szCs w:val="18"/>
                <w:lang w:eastAsia="sl-SI"/>
              </w:rPr>
            </w:pPr>
            <w:r w:rsidRPr="002F2FFB">
              <w:rPr>
                <w:rFonts w:ascii="Arial" w:eastAsia="Times New Roman" w:hAnsi="Arial" w:cs="Arial"/>
                <w:color w:val="000000"/>
                <w:sz w:val="18"/>
                <w:szCs w:val="18"/>
                <w:lang w:eastAsia="sl-SI"/>
              </w:rPr>
              <w:t>302,40</w:t>
            </w:r>
          </w:p>
        </w:tc>
        <w:tc>
          <w:tcPr>
            <w:tcW w:w="1751" w:type="dxa"/>
            <w:tcBorders>
              <w:top w:val="nil"/>
              <w:left w:val="nil"/>
              <w:bottom w:val="single" w:sz="8" w:space="0" w:color="auto"/>
              <w:right w:val="single" w:sz="8" w:space="0" w:color="auto"/>
            </w:tcBorders>
            <w:shd w:val="clear" w:color="auto" w:fill="auto"/>
            <w:vAlign w:val="center"/>
          </w:tcPr>
          <w:p w14:paraId="3BA0F4F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28E16DD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6B3F6BA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B10E4D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228E958"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302,40</w:t>
            </w:r>
          </w:p>
        </w:tc>
      </w:tr>
      <w:tr w:rsidR="002739D4" w:rsidRPr="002F2FFB" w14:paraId="3836C8D5"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61B8A33A"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035AD133"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6.595,63</w:t>
            </w:r>
          </w:p>
        </w:tc>
        <w:tc>
          <w:tcPr>
            <w:tcW w:w="1744" w:type="dxa"/>
            <w:tcBorders>
              <w:top w:val="nil"/>
              <w:left w:val="nil"/>
              <w:bottom w:val="single" w:sz="8" w:space="0" w:color="auto"/>
              <w:right w:val="single" w:sz="8" w:space="0" w:color="auto"/>
            </w:tcBorders>
            <w:shd w:val="clear" w:color="auto" w:fill="auto"/>
            <w:vAlign w:val="center"/>
          </w:tcPr>
          <w:p w14:paraId="4E183EEF"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4.049,33</w:t>
            </w:r>
          </w:p>
        </w:tc>
        <w:tc>
          <w:tcPr>
            <w:tcW w:w="1751" w:type="dxa"/>
            <w:tcBorders>
              <w:top w:val="nil"/>
              <w:left w:val="nil"/>
              <w:bottom w:val="single" w:sz="8" w:space="0" w:color="auto"/>
              <w:right w:val="single" w:sz="8" w:space="0" w:color="auto"/>
            </w:tcBorders>
            <w:shd w:val="clear" w:color="auto" w:fill="auto"/>
            <w:vAlign w:val="center"/>
          </w:tcPr>
          <w:p w14:paraId="13333383"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2E4BF684"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33CFC32"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5A3E6A0"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3BD36782"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10.644,96</w:t>
            </w:r>
          </w:p>
        </w:tc>
      </w:tr>
      <w:tr w:rsidR="002739D4" w:rsidRPr="002F2FFB" w14:paraId="6539EB94"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8C36EB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6C7B4C6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512FEBA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367061D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1065B4A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8D0D5D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6EA9860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7886C4D4"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2F2FFB" w14:paraId="38E7CC4B"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A0F82A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4013299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3A303EA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67E1807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510A143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AB7858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3D89B72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7440E5C"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2F2FFB" w14:paraId="62BFDD09"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F95302A"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096589B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6.595,63</w:t>
            </w:r>
          </w:p>
        </w:tc>
        <w:tc>
          <w:tcPr>
            <w:tcW w:w="1744" w:type="dxa"/>
            <w:tcBorders>
              <w:top w:val="nil"/>
              <w:left w:val="nil"/>
              <w:bottom w:val="single" w:sz="8" w:space="0" w:color="auto"/>
              <w:right w:val="single" w:sz="8" w:space="0" w:color="auto"/>
            </w:tcBorders>
            <w:shd w:val="clear" w:color="auto" w:fill="auto"/>
            <w:vAlign w:val="center"/>
          </w:tcPr>
          <w:p w14:paraId="1760C56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4.351,73</w:t>
            </w:r>
          </w:p>
        </w:tc>
        <w:tc>
          <w:tcPr>
            <w:tcW w:w="1751" w:type="dxa"/>
            <w:tcBorders>
              <w:top w:val="nil"/>
              <w:left w:val="nil"/>
              <w:bottom w:val="single" w:sz="8" w:space="0" w:color="auto"/>
              <w:right w:val="single" w:sz="8" w:space="0" w:color="auto"/>
            </w:tcBorders>
            <w:shd w:val="clear" w:color="auto" w:fill="auto"/>
            <w:vAlign w:val="center"/>
          </w:tcPr>
          <w:p w14:paraId="7682331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BF00E4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360370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D2B9F7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D90B014"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10.947,36</w:t>
            </w:r>
          </w:p>
        </w:tc>
      </w:tr>
    </w:tbl>
    <w:p w14:paraId="758F8027"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D3448D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9DC00F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081D731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CD553A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4EF6479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9264340"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BEED9B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442BBBB3"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05226DA4"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14D4D63E"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6</w:t>
            </w:r>
            <w:r w:rsidRPr="002F2FFB">
              <w:rPr>
                <w:rFonts w:ascii="Arial" w:hAnsi="Arial" w:cs="Arial"/>
                <w:b/>
              </w:rPr>
              <w:t xml:space="preserve"> -  DORJANA HLAJ</w:t>
            </w:r>
          </w:p>
        </w:tc>
      </w:tr>
      <w:tr w:rsidR="002739D4" w:rsidRPr="00F12F41" w14:paraId="73A9EEC5"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5CCC9E3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30DD8150"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3CB6A6CA"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46296D3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3E4FF56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1C8563A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444BE5B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2EB8693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62146D24"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593A02D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218ABA29"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60583AA7"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4ABEB66"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1272826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E021EF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426A7FE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0AB9DE7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1799613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234365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81608B0"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260F28AF"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33CEF60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25C150D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04465FCF" w14:textId="77777777" w:rsidR="002739D4" w:rsidRPr="002F2FFB" w:rsidRDefault="002739D4" w:rsidP="00AC399A">
            <w:pPr>
              <w:spacing w:after="0" w:line="240" w:lineRule="auto"/>
              <w:rPr>
                <w:rFonts w:ascii="Arial" w:eastAsia="Times New Roman" w:hAnsi="Arial" w:cs="Arial"/>
                <w:color w:val="000000"/>
                <w:sz w:val="18"/>
                <w:szCs w:val="18"/>
                <w:lang w:eastAsia="sl-SI"/>
              </w:rPr>
            </w:pPr>
            <w:r w:rsidRPr="002F2FFB">
              <w:rPr>
                <w:rFonts w:ascii="Arial" w:eastAsia="Times New Roman" w:hAnsi="Arial" w:cs="Arial"/>
                <w:color w:val="000000"/>
                <w:sz w:val="18"/>
                <w:szCs w:val="18"/>
                <w:lang w:eastAsia="sl-SI"/>
              </w:rPr>
              <w:t>132,30</w:t>
            </w:r>
          </w:p>
        </w:tc>
        <w:tc>
          <w:tcPr>
            <w:tcW w:w="1751" w:type="dxa"/>
            <w:tcBorders>
              <w:top w:val="nil"/>
              <w:left w:val="nil"/>
              <w:bottom w:val="single" w:sz="8" w:space="0" w:color="auto"/>
              <w:right w:val="single" w:sz="8" w:space="0" w:color="auto"/>
            </w:tcBorders>
            <w:shd w:val="clear" w:color="auto" w:fill="auto"/>
            <w:vAlign w:val="center"/>
          </w:tcPr>
          <w:p w14:paraId="1AD641A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28A2232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6F2C37F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E6B9E3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1A0EF74"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132,30</w:t>
            </w:r>
          </w:p>
        </w:tc>
      </w:tr>
      <w:tr w:rsidR="002739D4" w:rsidRPr="00F12F41" w14:paraId="03E5A44E"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2E98788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2A537F72"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6.873,64</w:t>
            </w:r>
          </w:p>
        </w:tc>
        <w:tc>
          <w:tcPr>
            <w:tcW w:w="1744" w:type="dxa"/>
            <w:tcBorders>
              <w:top w:val="nil"/>
              <w:left w:val="nil"/>
              <w:bottom w:val="single" w:sz="8" w:space="0" w:color="auto"/>
              <w:right w:val="single" w:sz="8" w:space="0" w:color="auto"/>
            </w:tcBorders>
            <w:shd w:val="clear" w:color="auto" w:fill="auto"/>
            <w:vAlign w:val="center"/>
          </w:tcPr>
          <w:p w14:paraId="604D140D"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2.792,48</w:t>
            </w:r>
          </w:p>
        </w:tc>
        <w:tc>
          <w:tcPr>
            <w:tcW w:w="1751" w:type="dxa"/>
            <w:tcBorders>
              <w:top w:val="nil"/>
              <w:left w:val="nil"/>
              <w:bottom w:val="single" w:sz="8" w:space="0" w:color="auto"/>
              <w:right w:val="single" w:sz="8" w:space="0" w:color="auto"/>
            </w:tcBorders>
            <w:shd w:val="clear" w:color="auto" w:fill="auto"/>
            <w:vAlign w:val="center"/>
          </w:tcPr>
          <w:p w14:paraId="0807162F"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12EACC4A"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54ABE3BC"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614C8D9E"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0E1DCE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9.666,12</w:t>
            </w:r>
          </w:p>
        </w:tc>
      </w:tr>
      <w:tr w:rsidR="002739D4" w:rsidRPr="00F12F41" w14:paraId="37BF3449"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BDCF1E5"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0638A27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5BD01D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7EFBD2A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1DCCD95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56BB7AF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168EF5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61B3548B"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20E1BD1B"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3D459B8D"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326D518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26DE8C8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42C2E08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492B823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52E56A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DBF687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33175341"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2AC15893"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F207C25"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6C4747E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6.873,64</w:t>
            </w:r>
          </w:p>
        </w:tc>
        <w:tc>
          <w:tcPr>
            <w:tcW w:w="1744" w:type="dxa"/>
            <w:tcBorders>
              <w:top w:val="nil"/>
              <w:left w:val="nil"/>
              <w:bottom w:val="single" w:sz="8" w:space="0" w:color="auto"/>
              <w:right w:val="single" w:sz="8" w:space="0" w:color="auto"/>
            </w:tcBorders>
            <w:shd w:val="clear" w:color="auto" w:fill="auto"/>
            <w:vAlign w:val="center"/>
          </w:tcPr>
          <w:p w14:paraId="059EF03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2924,78</w:t>
            </w:r>
          </w:p>
        </w:tc>
        <w:tc>
          <w:tcPr>
            <w:tcW w:w="1751" w:type="dxa"/>
            <w:tcBorders>
              <w:top w:val="nil"/>
              <w:left w:val="nil"/>
              <w:bottom w:val="single" w:sz="8" w:space="0" w:color="auto"/>
              <w:right w:val="single" w:sz="8" w:space="0" w:color="auto"/>
            </w:tcBorders>
            <w:shd w:val="clear" w:color="auto" w:fill="auto"/>
            <w:vAlign w:val="center"/>
          </w:tcPr>
          <w:p w14:paraId="3D7252E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5E381D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63F8329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3B910B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2DC2F1C2"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9.798,42</w:t>
            </w:r>
          </w:p>
        </w:tc>
      </w:tr>
    </w:tbl>
    <w:p w14:paraId="566FC29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889D84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B39F992"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A284C9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70E8B06"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03F86D7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C8CA46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A8B0CE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024"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418"/>
      </w:tblGrid>
      <w:tr w:rsidR="002739D4" w:rsidRPr="002F2FFB" w14:paraId="2DB3ADEE"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737A0673"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453" w:type="dxa"/>
            <w:gridSpan w:val="8"/>
            <w:tcBorders>
              <w:top w:val="single" w:sz="8" w:space="0" w:color="auto"/>
              <w:left w:val="nil"/>
              <w:bottom w:val="single" w:sz="8" w:space="0" w:color="auto"/>
              <w:right w:val="single" w:sz="8" w:space="0" w:color="000000"/>
            </w:tcBorders>
            <w:shd w:val="clear" w:color="000000" w:fill="EEECE1"/>
            <w:vAlign w:val="center"/>
            <w:hideMark/>
          </w:tcPr>
          <w:p w14:paraId="2B566D81"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7</w:t>
            </w:r>
            <w:r w:rsidRPr="002F2FFB">
              <w:rPr>
                <w:rFonts w:ascii="Arial" w:hAnsi="Arial" w:cs="Arial"/>
                <w:b/>
              </w:rPr>
              <w:t xml:space="preserve"> -  ERNEST KANTE</w:t>
            </w:r>
          </w:p>
        </w:tc>
      </w:tr>
      <w:tr w:rsidR="002739D4" w:rsidRPr="002F2FFB" w14:paraId="7DDAFF7C"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6124428D"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4719F2D0"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4984FC5D"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0DD25DB8"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5A621ED4"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014593B2"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653FBD9F"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418" w:type="dxa"/>
            <w:tcBorders>
              <w:top w:val="nil"/>
              <w:left w:val="nil"/>
              <w:bottom w:val="single" w:sz="8" w:space="0" w:color="auto"/>
              <w:right w:val="single" w:sz="8" w:space="0" w:color="auto"/>
            </w:tcBorders>
            <w:shd w:val="clear" w:color="000000" w:fill="EEECE1"/>
            <w:vAlign w:val="center"/>
            <w:hideMark/>
          </w:tcPr>
          <w:p w14:paraId="595A722D"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2F2FFB" w14:paraId="7C043EFA"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558841C4"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453" w:type="dxa"/>
            <w:gridSpan w:val="8"/>
            <w:tcBorders>
              <w:top w:val="single" w:sz="8" w:space="0" w:color="auto"/>
              <w:left w:val="nil"/>
              <w:bottom w:val="single" w:sz="8" w:space="0" w:color="auto"/>
              <w:right w:val="single" w:sz="8" w:space="0" w:color="000000"/>
            </w:tcBorders>
            <w:shd w:val="clear" w:color="000000" w:fill="EEECE1"/>
            <w:vAlign w:val="center"/>
            <w:hideMark/>
          </w:tcPr>
          <w:p w14:paraId="674FD0A5"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2F2FFB" w14:paraId="31943547"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9F0F262"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3B8F734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0946C7F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7B72C9D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DB5246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942565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0F80A9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18" w:type="dxa"/>
            <w:tcBorders>
              <w:top w:val="nil"/>
              <w:left w:val="nil"/>
              <w:bottom w:val="single" w:sz="8" w:space="0" w:color="auto"/>
              <w:right w:val="single" w:sz="8" w:space="0" w:color="auto"/>
            </w:tcBorders>
            <w:shd w:val="clear" w:color="auto" w:fill="auto"/>
            <w:vAlign w:val="center"/>
          </w:tcPr>
          <w:p w14:paraId="76BC519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2F2FFB" w14:paraId="2EAA5132"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DCCA9A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4F9542B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2C2E02AF" w14:textId="77777777" w:rsidR="002739D4" w:rsidRPr="002F2FFB" w:rsidRDefault="002739D4" w:rsidP="00AC399A">
            <w:pPr>
              <w:spacing w:after="0" w:line="240" w:lineRule="auto"/>
              <w:rPr>
                <w:rFonts w:ascii="Arial" w:eastAsia="Times New Roman" w:hAnsi="Arial" w:cs="Arial"/>
                <w:color w:val="000000"/>
                <w:sz w:val="18"/>
                <w:szCs w:val="18"/>
                <w:lang w:eastAsia="sl-SI"/>
              </w:rPr>
            </w:pPr>
            <w:r w:rsidRPr="002F2FFB">
              <w:rPr>
                <w:rFonts w:ascii="Arial" w:eastAsia="Times New Roman" w:hAnsi="Arial" w:cs="Arial"/>
                <w:color w:val="000000"/>
                <w:sz w:val="18"/>
                <w:szCs w:val="18"/>
                <w:lang w:eastAsia="sl-SI"/>
              </w:rPr>
              <w:t>151,20</w:t>
            </w:r>
          </w:p>
        </w:tc>
        <w:tc>
          <w:tcPr>
            <w:tcW w:w="1751" w:type="dxa"/>
            <w:tcBorders>
              <w:top w:val="nil"/>
              <w:left w:val="nil"/>
              <w:bottom w:val="single" w:sz="8" w:space="0" w:color="auto"/>
              <w:right w:val="single" w:sz="8" w:space="0" w:color="auto"/>
            </w:tcBorders>
            <w:shd w:val="clear" w:color="auto" w:fill="auto"/>
            <w:vAlign w:val="center"/>
          </w:tcPr>
          <w:p w14:paraId="7C29CBF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A838FA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542A3B4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32FFAB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18" w:type="dxa"/>
            <w:tcBorders>
              <w:top w:val="nil"/>
              <w:left w:val="nil"/>
              <w:bottom w:val="single" w:sz="8" w:space="0" w:color="auto"/>
              <w:right w:val="single" w:sz="8" w:space="0" w:color="auto"/>
            </w:tcBorders>
            <w:shd w:val="clear" w:color="auto" w:fill="auto"/>
            <w:vAlign w:val="center"/>
          </w:tcPr>
          <w:p w14:paraId="12B1161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151,20</w:t>
            </w:r>
          </w:p>
        </w:tc>
      </w:tr>
      <w:tr w:rsidR="002739D4" w:rsidRPr="002F2FFB" w14:paraId="1A20CBC9"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6F9ABE7"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4344945C"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5.788,24</w:t>
            </w:r>
          </w:p>
        </w:tc>
        <w:tc>
          <w:tcPr>
            <w:tcW w:w="1744" w:type="dxa"/>
            <w:tcBorders>
              <w:top w:val="nil"/>
              <w:left w:val="nil"/>
              <w:bottom w:val="single" w:sz="8" w:space="0" w:color="auto"/>
              <w:right w:val="single" w:sz="8" w:space="0" w:color="auto"/>
            </w:tcBorders>
            <w:shd w:val="clear" w:color="auto" w:fill="auto"/>
            <w:vAlign w:val="center"/>
          </w:tcPr>
          <w:p w14:paraId="38FC664A"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5.008,5</w:t>
            </w:r>
          </w:p>
        </w:tc>
        <w:tc>
          <w:tcPr>
            <w:tcW w:w="1751" w:type="dxa"/>
            <w:tcBorders>
              <w:top w:val="nil"/>
              <w:left w:val="nil"/>
              <w:bottom w:val="single" w:sz="8" w:space="0" w:color="auto"/>
              <w:right w:val="single" w:sz="8" w:space="0" w:color="auto"/>
            </w:tcBorders>
            <w:shd w:val="clear" w:color="auto" w:fill="auto"/>
            <w:vAlign w:val="center"/>
          </w:tcPr>
          <w:p w14:paraId="45ECE8B1"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2CA7B6E7"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9208546"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2FA5A19A"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18" w:type="dxa"/>
            <w:tcBorders>
              <w:top w:val="nil"/>
              <w:left w:val="nil"/>
              <w:bottom w:val="single" w:sz="8" w:space="0" w:color="auto"/>
              <w:right w:val="single" w:sz="8" w:space="0" w:color="auto"/>
            </w:tcBorders>
            <w:shd w:val="clear" w:color="auto" w:fill="auto"/>
            <w:vAlign w:val="center"/>
          </w:tcPr>
          <w:p w14:paraId="00355C41"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10.796,74</w:t>
            </w:r>
          </w:p>
        </w:tc>
      </w:tr>
      <w:tr w:rsidR="002739D4" w:rsidRPr="002F2FFB" w14:paraId="6E172B4E"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7368AE6"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027BA09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5BCB558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229C219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5AC2562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6C70195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238A070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18" w:type="dxa"/>
            <w:tcBorders>
              <w:top w:val="nil"/>
              <w:left w:val="nil"/>
              <w:bottom w:val="single" w:sz="8" w:space="0" w:color="auto"/>
              <w:right w:val="single" w:sz="8" w:space="0" w:color="auto"/>
            </w:tcBorders>
            <w:shd w:val="clear" w:color="auto" w:fill="auto"/>
            <w:vAlign w:val="center"/>
          </w:tcPr>
          <w:p w14:paraId="013BCC3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2F2FFB" w14:paraId="194A12F3"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9E545CD"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3BB38F3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728AA86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4C6AFBF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F51F5E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6533BF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231450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18" w:type="dxa"/>
            <w:tcBorders>
              <w:top w:val="nil"/>
              <w:left w:val="nil"/>
              <w:bottom w:val="single" w:sz="8" w:space="0" w:color="auto"/>
              <w:right w:val="single" w:sz="8" w:space="0" w:color="auto"/>
            </w:tcBorders>
            <w:shd w:val="clear" w:color="auto" w:fill="auto"/>
            <w:vAlign w:val="center"/>
          </w:tcPr>
          <w:p w14:paraId="373221DE"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2F2FFB" w14:paraId="6B91CEA6"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9C5C1D4"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42A9BBC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5.788,24</w:t>
            </w:r>
          </w:p>
        </w:tc>
        <w:tc>
          <w:tcPr>
            <w:tcW w:w="1744" w:type="dxa"/>
            <w:tcBorders>
              <w:top w:val="nil"/>
              <w:left w:val="nil"/>
              <w:bottom w:val="single" w:sz="8" w:space="0" w:color="auto"/>
              <w:right w:val="single" w:sz="8" w:space="0" w:color="auto"/>
            </w:tcBorders>
            <w:shd w:val="clear" w:color="auto" w:fill="auto"/>
            <w:vAlign w:val="center"/>
          </w:tcPr>
          <w:p w14:paraId="0495B25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5.159,7</w:t>
            </w:r>
          </w:p>
        </w:tc>
        <w:tc>
          <w:tcPr>
            <w:tcW w:w="1751" w:type="dxa"/>
            <w:tcBorders>
              <w:top w:val="nil"/>
              <w:left w:val="nil"/>
              <w:bottom w:val="single" w:sz="8" w:space="0" w:color="auto"/>
              <w:right w:val="single" w:sz="8" w:space="0" w:color="auto"/>
            </w:tcBorders>
            <w:shd w:val="clear" w:color="auto" w:fill="auto"/>
            <w:vAlign w:val="center"/>
          </w:tcPr>
          <w:p w14:paraId="7DE850E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5475AEA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41BAF23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3BEA4FB7"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18" w:type="dxa"/>
            <w:tcBorders>
              <w:top w:val="nil"/>
              <w:left w:val="nil"/>
              <w:bottom w:val="single" w:sz="8" w:space="0" w:color="auto"/>
              <w:right w:val="single" w:sz="8" w:space="0" w:color="auto"/>
            </w:tcBorders>
            <w:shd w:val="clear" w:color="auto" w:fill="auto"/>
            <w:vAlign w:val="center"/>
          </w:tcPr>
          <w:p w14:paraId="2700FA5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10.947,94</w:t>
            </w:r>
          </w:p>
        </w:tc>
      </w:tr>
    </w:tbl>
    <w:p w14:paraId="53B1A2BA" w14:textId="77777777" w:rsidR="002739D4" w:rsidRPr="002F2FFB" w:rsidRDefault="002739D4" w:rsidP="002739D4">
      <w:pPr>
        <w:autoSpaceDE w:val="0"/>
        <w:autoSpaceDN w:val="0"/>
        <w:adjustRightInd w:val="0"/>
        <w:spacing w:after="0" w:line="280" w:lineRule="exact"/>
        <w:jc w:val="both"/>
        <w:rPr>
          <w:rFonts w:ascii="Arial" w:hAnsi="Arial" w:cs="Arial"/>
          <w:i/>
          <w:sz w:val="20"/>
          <w:szCs w:val="20"/>
        </w:rPr>
      </w:pPr>
    </w:p>
    <w:p w14:paraId="60BC8D1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3C7E7FAE"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BF51080"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386D39E"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46713B6D"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01019513"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34C0B087"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6495CB32"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5F40EE7A"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5909B5F1"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8</w:t>
            </w:r>
            <w:r w:rsidRPr="002F2FFB">
              <w:rPr>
                <w:rFonts w:ascii="Arial" w:hAnsi="Arial" w:cs="Arial"/>
                <w:b/>
              </w:rPr>
              <w:t xml:space="preserve"> -  FRANKO MIKLAVČIČ</w:t>
            </w:r>
          </w:p>
        </w:tc>
      </w:tr>
      <w:tr w:rsidR="002739D4" w:rsidRPr="00F12F41" w14:paraId="1CE87BBE"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61A1258A"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7E29F9F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2B669873"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19F33E0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239F92F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3BD61AA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1FCA0583"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244241F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5BFF2ED7"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1DDFDC8D"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301CCD5D"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2385FF4B"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67B4E7F0"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2232C95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163D33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3DA9F9E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CE523D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D9C611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3345B0D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139DB06D"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7D051504"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669FB4D7"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17E978B8" w14:textId="77777777" w:rsidR="002739D4" w:rsidRPr="002F2FFB" w:rsidRDefault="002739D4" w:rsidP="00AC399A">
            <w:pPr>
              <w:spacing w:after="0" w:line="240" w:lineRule="auto"/>
              <w:rPr>
                <w:rFonts w:ascii="Arial" w:eastAsia="Times New Roman" w:hAnsi="Arial" w:cs="Arial"/>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72C8F1CC" w14:textId="77777777" w:rsidR="002739D4" w:rsidRPr="002F2FFB" w:rsidRDefault="002739D4" w:rsidP="00AC399A">
            <w:pPr>
              <w:spacing w:after="0" w:line="240" w:lineRule="auto"/>
              <w:rPr>
                <w:rFonts w:ascii="Arial" w:eastAsia="Times New Roman" w:hAnsi="Arial" w:cs="Arial"/>
                <w:color w:val="000000"/>
                <w:sz w:val="18"/>
                <w:szCs w:val="18"/>
                <w:lang w:eastAsia="sl-SI"/>
              </w:rPr>
            </w:pPr>
            <w:r w:rsidRPr="002F2FFB">
              <w:rPr>
                <w:rFonts w:ascii="Arial" w:eastAsia="Times New Roman" w:hAnsi="Arial" w:cs="Arial"/>
                <w:color w:val="000000"/>
                <w:sz w:val="18"/>
                <w:szCs w:val="18"/>
                <w:lang w:eastAsia="sl-SI"/>
              </w:rPr>
              <w:t>113,40</w:t>
            </w:r>
          </w:p>
        </w:tc>
        <w:tc>
          <w:tcPr>
            <w:tcW w:w="1751" w:type="dxa"/>
            <w:tcBorders>
              <w:top w:val="nil"/>
              <w:left w:val="nil"/>
              <w:bottom w:val="single" w:sz="8" w:space="0" w:color="auto"/>
              <w:right w:val="single" w:sz="8" w:space="0" w:color="auto"/>
            </w:tcBorders>
            <w:shd w:val="clear" w:color="auto" w:fill="auto"/>
            <w:vAlign w:val="center"/>
          </w:tcPr>
          <w:p w14:paraId="21F11FD7"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A5F30FB"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70E6D7A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62EC5D5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20C69313"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113,40</w:t>
            </w:r>
          </w:p>
        </w:tc>
      </w:tr>
      <w:tr w:rsidR="002739D4" w:rsidRPr="00F12F41" w14:paraId="7087116B"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70447D8"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0A44FA05" w14:textId="77777777" w:rsidR="002739D4" w:rsidRPr="002F2FFB" w:rsidRDefault="002739D4" w:rsidP="00AC399A">
            <w:pPr>
              <w:spacing w:after="0" w:line="240" w:lineRule="auto"/>
              <w:rPr>
                <w:rFonts w:ascii="Arial" w:eastAsia="Times New Roman" w:hAnsi="Arial" w:cs="Arial"/>
                <w:color w:val="000000"/>
                <w:sz w:val="18"/>
                <w:szCs w:val="18"/>
                <w:lang w:eastAsia="sl-SI"/>
              </w:rPr>
            </w:pPr>
            <w:r w:rsidRPr="002F2FFB">
              <w:rPr>
                <w:rFonts w:ascii="Arial" w:eastAsia="Times New Roman" w:hAnsi="Arial" w:cs="Arial"/>
                <w:color w:val="000000"/>
                <w:sz w:val="18"/>
                <w:szCs w:val="18"/>
                <w:lang w:eastAsia="sl-SI"/>
              </w:rPr>
              <w:t>8.072,68</w:t>
            </w:r>
          </w:p>
        </w:tc>
        <w:tc>
          <w:tcPr>
            <w:tcW w:w="1744" w:type="dxa"/>
            <w:tcBorders>
              <w:top w:val="nil"/>
              <w:left w:val="nil"/>
              <w:bottom w:val="single" w:sz="8" w:space="0" w:color="auto"/>
              <w:right w:val="single" w:sz="8" w:space="0" w:color="auto"/>
            </w:tcBorders>
            <w:shd w:val="clear" w:color="auto" w:fill="auto"/>
            <w:vAlign w:val="center"/>
          </w:tcPr>
          <w:p w14:paraId="13384F69" w14:textId="77777777" w:rsidR="002739D4" w:rsidRPr="002F2FFB" w:rsidRDefault="002739D4" w:rsidP="00AC399A">
            <w:pPr>
              <w:spacing w:after="0" w:line="240" w:lineRule="auto"/>
              <w:rPr>
                <w:rFonts w:ascii="Arial" w:eastAsia="Times New Roman" w:hAnsi="Arial" w:cs="Arial"/>
                <w:color w:val="000000"/>
                <w:sz w:val="18"/>
                <w:szCs w:val="18"/>
                <w:lang w:eastAsia="sl-SI"/>
              </w:rPr>
            </w:pPr>
            <w:r w:rsidRPr="002F2FFB">
              <w:rPr>
                <w:rFonts w:ascii="Arial" w:eastAsia="Times New Roman" w:hAnsi="Arial" w:cs="Arial"/>
                <w:color w:val="000000"/>
                <w:sz w:val="18"/>
                <w:szCs w:val="18"/>
                <w:lang w:eastAsia="sl-SI"/>
              </w:rPr>
              <w:t>1.611,23</w:t>
            </w:r>
          </w:p>
        </w:tc>
        <w:tc>
          <w:tcPr>
            <w:tcW w:w="1751" w:type="dxa"/>
            <w:tcBorders>
              <w:top w:val="nil"/>
              <w:left w:val="nil"/>
              <w:bottom w:val="single" w:sz="8" w:space="0" w:color="auto"/>
              <w:right w:val="single" w:sz="8" w:space="0" w:color="auto"/>
            </w:tcBorders>
            <w:shd w:val="clear" w:color="auto" w:fill="auto"/>
            <w:vAlign w:val="center"/>
          </w:tcPr>
          <w:p w14:paraId="724B2E75"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49422B00"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A787971"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AD7A0BE"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D3E77CF"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9.683,91</w:t>
            </w:r>
          </w:p>
        </w:tc>
      </w:tr>
      <w:tr w:rsidR="002739D4" w:rsidRPr="00F12F41" w14:paraId="551337D9"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08B4322E"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03F5CF6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0821665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0460415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BB6AA3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9AD38D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7569FB0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7DD0F9FC"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4FCEAAB9"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D52710C"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3EC7C4C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0D5FED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7C9D1B3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322A333F"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17FCD420"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9629A1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36BEC66A"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740A5882"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678495B"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0FA3133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8.072,68</w:t>
            </w:r>
          </w:p>
        </w:tc>
        <w:tc>
          <w:tcPr>
            <w:tcW w:w="1744" w:type="dxa"/>
            <w:tcBorders>
              <w:top w:val="nil"/>
              <w:left w:val="nil"/>
              <w:bottom w:val="single" w:sz="8" w:space="0" w:color="auto"/>
              <w:right w:val="single" w:sz="8" w:space="0" w:color="auto"/>
            </w:tcBorders>
            <w:shd w:val="clear" w:color="auto" w:fill="auto"/>
            <w:vAlign w:val="center"/>
          </w:tcPr>
          <w:p w14:paraId="7E24A859"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1.724,63</w:t>
            </w:r>
          </w:p>
        </w:tc>
        <w:tc>
          <w:tcPr>
            <w:tcW w:w="1751" w:type="dxa"/>
            <w:tcBorders>
              <w:top w:val="nil"/>
              <w:left w:val="nil"/>
              <w:bottom w:val="single" w:sz="8" w:space="0" w:color="auto"/>
              <w:right w:val="single" w:sz="8" w:space="0" w:color="auto"/>
            </w:tcBorders>
            <w:shd w:val="clear" w:color="auto" w:fill="auto"/>
            <w:vAlign w:val="center"/>
          </w:tcPr>
          <w:p w14:paraId="5F5B653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504653E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350EBBB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1143FE5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78807B62"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9.797,31</w:t>
            </w:r>
          </w:p>
        </w:tc>
      </w:tr>
    </w:tbl>
    <w:p w14:paraId="4BF26172"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2C9133BF"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97AFE5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E7CA5F9"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6EF83525"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431BB7A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961CBE7"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57D819E9"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1866D3F1"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14165" w:type="dxa"/>
        <w:tblCellMar>
          <w:left w:w="70" w:type="dxa"/>
          <w:right w:w="70" w:type="dxa"/>
        </w:tblCellMar>
        <w:tblLook w:val="04A0" w:firstRow="1" w:lastRow="0" w:firstColumn="1" w:lastColumn="0" w:noHBand="0" w:noVBand="1"/>
      </w:tblPr>
      <w:tblGrid>
        <w:gridCol w:w="2571"/>
        <w:gridCol w:w="1497"/>
        <w:gridCol w:w="1744"/>
        <w:gridCol w:w="1751"/>
        <w:gridCol w:w="1446"/>
        <w:gridCol w:w="299"/>
        <w:gridCol w:w="1495"/>
        <w:gridCol w:w="1803"/>
        <w:gridCol w:w="1559"/>
      </w:tblGrid>
      <w:tr w:rsidR="002739D4" w:rsidRPr="00F12F41" w14:paraId="473D2C04" w14:textId="77777777" w:rsidTr="00AC399A">
        <w:trPr>
          <w:trHeight w:val="315"/>
        </w:trPr>
        <w:tc>
          <w:tcPr>
            <w:tcW w:w="2571"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3BDD854A"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sz w:val="20"/>
                <w:szCs w:val="20"/>
              </w:rPr>
              <w:t>Upravičena aktivnost</w:t>
            </w: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3C4F3F53"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hAnsi="Arial" w:cs="Arial"/>
                <w:b/>
              </w:rPr>
              <w:t xml:space="preserve">Član partnerstva </w:t>
            </w:r>
            <w:r w:rsidRPr="002F2FFB">
              <w:rPr>
                <w:rFonts w:ascii="Arial" w:hAnsi="Arial" w:cs="Arial"/>
                <w:b/>
                <w:sz w:val="20"/>
                <w:szCs w:val="20"/>
              </w:rPr>
              <w:t>9</w:t>
            </w:r>
            <w:r w:rsidRPr="002F2FFB">
              <w:rPr>
                <w:rFonts w:ascii="Arial" w:hAnsi="Arial" w:cs="Arial"/>
                <w:b/>
              </w:rPr>
              <w:t xml:space="preserve"> -  FRANJO BOŠNJAK</w:t>
            </w:r>
          </w:p>
        </w:tc>
      </w:tr>
      <w:tr w:rsidR="002739D4" w:rsidRPr="00F12F41" w14:paraId="36410ACC" w14:textId="77777777" w:rsidTr="00AC399A">
        <w:trPr>
          <w:trHeight w:val="49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10CE7FA1"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497" w:type="dxa"/>
            <w:tcBorders>
              <w:top w:val="nil"/>
              <w:left w:val="nil"/>
              <w:bottom w:val="single" w:sz="8" w:space="0" w:color="auto"/>
              <w:right w:val="single" w:sz="8" w:space="0" w:color="auto"/>
            </w:tcBorders>
            <w:shd w:val="clear" w:color="000000" w:fill="EEECE1"/>
            <w:vAlign w:val="center"/>
            <w:hideMark/>
          </w:tcPr>
          <w:p w14:paraId="5D0305B9"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744" w:type="dxa"/>
            <w:tcBorders>
              <w:top w:val="nil"/>
              <w:left w:val="nil"/>
              <w:bottom w:val="single" w:sz="8" w:space="0" w:color="auto"/>
              <w:right w:val="single" w:sz="8" w:space="0" w:color="auto"/>
            </w:tcBorders>
            <w:shd w:val="clear" w:color="000000" w:fill="EEECE1"/>
            <w:vAlign w:val="center"/>
            <w:hideMark/>
          </w:tcPr>
          <w:p w14:paraId="57FF79ED"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751" w:type="dxa"/>
            <w:tcBorders>
              <w:top w:val="nil"/>
              <w:left w:val="nil"/>
              <w:bottom w:val="single" w:sz="8" w:space="0" w:color="auto"/>
              <w:right w:val="single" w:sz="8" w:space="0" w:color="auto"/>
            </w:tcBorders>
            <w:shd w:val="clear" w:color="000000" w:fill="EEECE1"/>
            <w:vAlign w:val="center"/>
            <w:hideMark/>
          </w:tcPr>
          <w:p w14:paraId="7EF54C44"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745" w:type="dxa"/>
            <w:gridSpan w:val="2"/>
            <w:tcBorders>
              <w:top w:val="nil"/>
              <w:left w:val="nil"/>
              <w:bottom w:val="single" w:sz="8" w:space="0" w:color="auto"/>
              <w:right w:val="single" w:sz="8" w:space="0" w:color="auto"/>
            </w:tcBorders>
            <w:shd w:val="clear" w:color="000000" w:fill="EEECE1"/>
            <w:vAlign w:val="center"/>
            <w:hideMark/>
          </w:tcPr>
          <w:p w14:paraId="237BBE5F"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495" w:type="dxa"/>
            <w:tcBorders>
              <w:top w:val="nil"/>
              <w:left w:val="nil"/>
              <w:bottom w:val="single" w:sz="8" w:space="0" w:color="auto"/>
              <w:right w:val="single" w:sz="8" w:space="0" w:color="auto"/>
            </w:tcBorders>
            <w:shd w:val="clear" w:color="000000" w:fill="EEECE1"/>
            <w:vAlign w:val="center"/>
            <w:hideMark/>
          </w:tcPr>
          <w:p w14:paraId="5D430B1E"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803" w:type="dxa"/>
            <w:tcBorders>
              <w:top w:val="nil"/>
              <w:left w:val="nil"/>
              <w:bottom w:val="single" w:sz="8" w:space="0" w:color="auto"/>
              <w:right w:val="single" w:sz="8" w:space="0" w:color="auto"/>
            </w:tcBorders>
            <w:shd w:val="clear" w:color="000000" w:fill="EEECE1"/>
            <w:vAlign w:val="center"/>
            <w:hideMark/>
          </w:tcPr>
          <w:p w14:paraId="700E581C"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559" w:type="dxa"/>
            <w:tcBorders>
              <w:top w:val="nil"/>
              <w:left w:val="nil"/>
              <w:bottom w:val="single" w:sz="8" w:space="0" w:color="auto"/>
              <w:right w:val="single" w:sz="8" w:space="0" w:color="auto"/>
            </w:tcBorders>
            <w:shd w:val="clear" w:color="000000" w:fill="EEECE1"/>
            <w:vAlign w:val="center"/>
            <w:hideMark/>
          </w:tcPr>
          <w:p w14:paraId="71571EAF"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Skupaj</w:t>
            </w:r>
          </w:p>
        </w:tc>
      </w:tr>
      <w:tr w:rsidR="002739D4" w:rsidRPr="00F12F41" w14:paraId="1E1A03C1" w14:textId="77777777" w:rsidTr="00AC399A">
        <w:trPr>
          <w:trHeight w:val="315"/>
        </w:trPr>
        <w:tc>
          <w:tcPr>
            <w:tcW w:w="2571" w:type="dxa"/>
            <w:vMerge/>
            <w:tcBorders>
              <w:top w:val="single" w:sz="8" w:space="0" w:color="auto"/>
              <w:left w:val="single" w:sz="8" w:space="0" w:color="auto"/>
              <w:bottom w:val="single" w:sz="8" w:space="0" w:color="000000"/>
              <w:right w:val="single" w:sz="8" w:space="0" w:color="auto"/>
            </w:tcBorders>
            <w:vAlign w:val="center"/>
            <w:hideMark/>
          </w:tcPr>
          <w:p w14:paraId="78480B3F"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1594" w:type="dxa"/>
            <w:gridSpan w:val="8"/>
            <w:tcBorders>
              <w:top w:val="single" w:sz="8" w:space="0" w:color="auto"/>
              <w:left w:val="nil"/>
              <w:bottom w:val="single" w:sz="8" w:space="0" w:color="auto"/>
              <w:right w:val="single" w:sz="8" w:space="0" w:color="000000"/>
            </w:tcBorders>
            <w:shd w:val="clear" w:color="000000" w:fill="EEECE1"/>
            <w:vAlign w:val="center"/>
            <w:hideMark/>
          </w:tcPr>
          <w:p w14:paraId="7EE4799A" w14:textId="77777777" w:rsidR="002739D4" w:rsidRPr="002F2FFB" w:rsidRDefault="002739D4" w:rsidP="00AC399A">
            <w:pPr>
              <w:spacing w:after="0" w:line="240" w:lineRule="auto"/>
              <w:jc w:val="center"/>
              <w:rPr>
                <w:rFonts w:ascii="Arial" w:eastAsia="Times New Roman" w:hAnsi="Arial" w:cs="Arial"/>
                <w:color w:val="000000"/>
                <w:sz w:val="20"/>
                <w:szCs w:val="20"/>
                <w:lang w:eastAsia="sl-SI"/>
              </w:rPr>
            </w:pPr>
            <w:r w:rsidRPr="002F2FFB">
              <w:rPr>
                <w:rFonts w:ascii="Arial" w:eastAsia="Times New Roman" w:hAnsi="Arial" w:cs="Arial"/>
                <w:color w:val="000000"/>
                <w:sz w:val="20"/>
                <w:szCs w:val="20"/>
                <w:lang w:eastAsia="sl-SI"/>
              </w:rPr>
              <w:t>znesek v EUR</w:t>
            </w:r>
          </w:p>
        </w:tc>
      </w:tr>
      <w:tr w:rsidR="002739D4" w:rsidRPr="00F12F41" w14:paraId="0FF39FAC" w14:textId="77777777" w:rsidTr="00AC399A">
        <w:trPr>
          <w:trHeight w:val="51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670ED1DC"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Vodenje in koordinacija izvedbe projekta</w:t>
            </w:r>
          </w:p>
        </w:tc>
        <w:tc>
          <w:tcPr>
            <w:tcW w:w="1497" w:type="dxa"/>
            <w:tcBorders>
              <w:top w:val="nil"/>
              <w:left w:val="nil"/>
              <w:bottom w:val="single" w:sz="8" w:space="0" w:color="auto"/>
              <w:right w:val="single" w:sz="8" w:space="0" w:color="auto"/>
            </w:tcBorders>
            <w:shd w:val="clear" w:color="auto" w:fill="auto"/>
            <w:vAlign w:val="center"/>
          </w:tcPr>
          <w:p w14:paraId="3E95E17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6F6F4A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1B13CE5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61E05B4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771B04B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6291C53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0D47A0E1"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73B40451" w14:textId="77777777" w:rsidTr="00AC399A">
        <w:trPr>
          <w:trHeight w:val="151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10414B59"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Aktivnosti, ki so neposredno povezane z izvedbo projekta, in administrativno-tehnične aktivnosti</w:t>
            </w:r>
          </w:p>
        </w:tc>
        <w:tc>
          <w:tcPr>
            <w:tcW w:w="1497" w:type="dxa"/>
            <w:tcBorders>
              <w:top w:val="nil"/>
              <w:left w:val="nil"/>
              <w:bottom w:val="single" w:sz="8" w:space="0" w:color="auto"/>
              <w:right w:val="single" w:sz="8" w:space="0" w:color="auto"/>
            </w:tcBorders>
            <w:shd w:val="clear" w:color="auto" w:fill="auto"/>
            <w:vAlign w:val="center"/>
          </w:tcPr>
          <w:p w14:paraId="33F4623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41687308"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Cs/>
                <w:color w:val="000000"/>
                <w:sz w:val="18"/>
                <w:szCs w:val="18"/>
                <w:lang w:eastAsia="sl-SI"/>
              </w:rPr>
              <w:t>103,95</w:t>
            </w:r>
          </w:p>
        </w:tc>
        <w:tc>
          <w:tcPr>
            <w:tcW w:w="1751" w:type="dxa"/>
            <w:tcBorders>
              <w:top w:val="nil"/>
              <w:left w:val="nil"/>
              <w:bottom w:val="single" w:sz="8" w:space="0" w:color="auto"/>
              <w:right w:val="single" w:sz="8" w:space="0" w:color="auto"/>
            </w:tcBorders>
            <w:shd w:val="clear" w:color="auto" w:fill="auto"/>
            <w:vAlign w:val="center"/>
          </w:tcPr>
          <w:p w14:paraId="5F11C35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477F946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46C3AC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4717F9E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7DDBC8D1"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2ADF422B" w14:textId="77777777" w:rsidTr="00AC399A">
        <w:trPr>
          <w:trHeight w:val="150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C168425"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Priprava in izvedba praktičnega preizkusa rešitev iz 1. točke 27. člena Uredbe</w:t>
            </w:r>
          </w:p>
        </w:tc>
        <w:tc>
          <w:tcPr>
            <w:tcW w:w="1497" w:type="dxa"/>
            <w:tcBorders>
              <w:top w:val="nil"/>
              <w:left w:val="nil"/>
              <w:bottom w:val="single" w:sz="8" w:space="0" w:color="auto"/>
              <w:right w:val="single" w:sz="8" w:space="0" w:color="auto"/>
            </w:tcBorders>
            <w:shd w:val="clear" w:color="auto" w:fill="auto"/>
            <w:vAlign w:val="center"/>
          </w:tcPr>
          <w:p w14:paraId="66D86EDC"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7.064,48</w:t>
            </w:r>
          </w:p>
        </w:tc>
        <w:tc>
          <w:tcPr>
            <w:tcW w:w="1744" w:type="dxa"/>
            <w:tcBorders>
              <w:top w:val="nil"/>
              <w:left w:val="nil"/>
              <w:bottom w:val="single" w:sz="8" w:space="0" w:color="auto"/>
              <w:right w:val="single" w:sz="8" w:space="0" w:color="auto"/>
            </w:tcBorders>
            <w:shd w:val="clear" w:color="auto" w:fill="auto"/>
            <w:vAlign w:val="center"/>
          </w:tcPr>
          <w:p w14:paraId="1821CB96"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r w:rsidRPr="002F2FFB">
              <w:rPr>
                <w:rFonts w:ascii="Arial" w:eastAsia="Times New Roman" w:hAnsi="Arial" w:cs="Arial"/>
                <w:bCs/>
                <w:color w:val="000000"/>
                <w:sz w:val="18"/>
                <w:szCs w:val="18"/>
                <w:lang w:eastAsia="sl-SI"/>
              </w:rPr>
              <w:t>3.780,00</w:t>
            </w:r>
          </w:p>
        </w:tc>
        <w:tc>
          <w:tcPr>
            <w:tcW w:w="1751" w:type="dxa"/>
            <w:tcBorders>
              <w:top w:val="nil"/>
              <w:left w:val="nil"/>
              <w:bottom w:val="single" w:sz="8" w:space="0" w:color="auto"/>
              <w:right w:val="single" w:sz="8" w:space="0" w:color="auto"/>
            </w:tcBorders>
            <w:shd w:val="clear" w:color="auto" w:fill="auto"/>
            <w:vAlign w:val="center"/>
          </w:tcPr>
          <w:p w14:paraId="638BEEEA"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0A597468"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4D374C0"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5F32C1B7" w14:textId="77777777" w:rsidR="002739D4" w:rsidRPr="002F2FFB" w:rsidRDefault="002739D4" w:rsidP="00AC399A">
            <w:pPr>
              <w:spacing w:after="0" w:line="240" w:lineRule="auto"/>
              <w:rPr>
                <w:rFonts w:ascii="Arial" w:eastAsia="Times New Roman" w:hAnsi="Arial" w:cs="Arial"/>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393E6CC3"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10.844,48</w:t>
            </w:r>
          </w:p>
        </w:tc>
      </w:tr>
      <w:tr w:rsidR="002739D4" w:rsidRPr="00F12F41" w14:paraId="4E038006" w14:textId="77777777" w:rsidTr="00AC399A">
        <w:trPr>
          <w:trHeight w:val="840"/>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51FA307B"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Analiza izvedljivosti prenosa v okviru projekta razvitih rešitev iz 1. točke 27. člena Uredbe v prakso</w:t>
            </w:r>
          </w:p>
        </w:tc>
        <w:tc>
          <w:tcPr>
            <w:tcW w:w="1497" w:type="dxa"/>
            <w:tcBorders>
              <w:top w:val="nil"/>
              <w:left w:val="nil"/>
              <w:bottom w:val="single" w:sz="8" w:space="0" w:color="auto"/>
              <w:right w:val="single" w:sz="8" w:space="0" w:color="auto"/>
            </w:tcBorders>
            <w:shd w:val="clear" w:color="auto" w:fill="auto"/>
            <w:vAlign w:val="center"/>
          </w:tcPr>
          <w:p w14:paraId="0622B5C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7CA3632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231F0E2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796DEEB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96BBD72"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54F85AD"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56C7E75B"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7A669137" w14:textId="77777777" w:rsidTr="00AC399A">
        <w:trPr>
          <w:trHeight w:val="405"/>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77534A95"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hAnsi="Arial" w:cs="Arial"/>
                <w:sz w:val="20"/>
                <w:szCs w:val="20"/>
              </w:rPr>
              <w:t>Razširjanje rezultatov projekta</w:t>
            </w:r>
          </w:p>
        </w:tc>
        <w:tc>
          <w:tcPr>
            <w:tcW w:w="1497" w:type="dxa"/>
            <w:tcBorders>
              <w:top w:val="nil"/>
              <w:left w:val="nil"/>
              <w:bottom w:val="single" w:sz="8" w:space="0" w:color="auto"/>
              <w:right w:val="single" w:sz="8" w:space="0" w:color="auto"/>
            </w:tcBorders>
            <w:shd w:val="clear" w:color="auto" w:fill="auto"/>
            <w:vAlign w:val="center"/>
          </w:tcPr>
          <w:p w14:paraId="51611F4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44" w:type="dxa"/>
            <w:tcBorders>
              <w:top w:val="nil"/>
              <w:left w:val="nil"/>
              <w:bottom w:val="single" w:sz="8" w:space="0" w:color="auto"/>
              <w:right w:val="single" w:sz="8" w:space="0" w:color="auto"/>
            </w:tcBorders>
            <w:shd w:val="clear" w:color="auto" w:fill="auto"/>
            <w:vAlign w:val="center"/>
          </w:tcPr>
          <w:p w14:paraId="15F8D476"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51" w:type="dxa"/>
            <w:tcBorders>
              <w:top w:val="nil"/>
              <w:left w:val="nil"/>
              <w:bottom w:val="single" w:sz="8" w:space="0" w:color="auto"/>
              <w:right w:val="single" w:sz="8" w:space="0" w:color="auto"/>
            </w:tcBorders>
            <w:shd w:val="clear" w:color="auto" w:fill="auto"/>
            <w:vAlign w:val="center"/>
          </w:tcPr>
          <w:p w14:paraId="05FB702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1A0A9EB4"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24770FA5"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06A005E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440E79E1"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p>
        </w:tc>
      </w:tr>
      <w:tr w:rsidR="002739D4" w:rsidRPr="00F12F41" w14:paraId="615D5673" w14:textId="77777777" w:rsidTr="00AC399A">
        <w:trPr>
          <w:trHeight w:val="402"/>
        </w:trPr>
        <w:tc>
          <w:tcPr>
            <w:tcW w:w="2571" w:type="dxa"/>
            <w:tcBorders>
              <w:top w:val="nil"/>
              <w:left w:val="single" w:sz="8" w:space="0" w:color="auto"/>
              <w:bottom w:val="single" w:sz="8" w:space="0" w:color="auto"/>
              <w:right w:val="single" w:sz="8" w:space="0" w:color="auto"/>
            </w:tcBorders>
            <w:shd w:val="clear" w:color="auto" w:fill="auto"/>
            <w:vAlign w:val="center"/>
            <w:hideMark/>
          </w:tcPr>
          <w:p w14:paraId="4BDDDB13"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SKUPAJ</w:t>
            </w:r>
          </w:p>
        </w:tc>
        <w:tc>
          <w:tcPr>
            <w:tcW w:w="1497" w:type="dxa"/>
            <w:tcBorders>
              <w:top w:val="nil"/>
              <w:left w:val="nil"/>
              <w:bottom w:val="single" w:sz="8" w:space="0" w:color="auto"/>
              <w:right w:val="single" w:sz="8" w:space="0" w:color="auto"/>
            </w:tcBorders>
            <w:shd w:val="clear" w:color="auto" w:fill="auto"/>
            <w:vAlign w:val="center"/>
          </w:tcPr>
          <w:p w14:paraId="192A378E"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7.064,48</w:t>
            </w:r>
          </w:p>
        </w:tc>
        <w:tc>
          <w:tcPr>
            <w:tcW w:w="1744" w:type="dxa"/>
            <w:tcBorders>
              <w:top w:val="nil"/>
              <w:left w:val="nil"/>
              <w:bottom w:val="single" w:sz="8" w:space="0" w:color="auto"/>
              <w:right w:val="single" w:sz="8" w:space="0" w:color="auto"/>
            </w:tcBorders>
            <w:shd w:val="clear" w:color="auto" w:fill="auto"/>
            <w:vAlign w:val="center"/>
          </w:tcPr>
          <w:p w14:paraId="03A1F94A"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3.883,95</w:t>
            </w:r>
          </w:p>
        </w:tc>
        <w:tc>
          <w:tcPr>
            <w:tcW w:w="1751" w:type="dxa"/>
            <w:tcBorders>
              <w:top w:val="nil"/>
              <w:left w:val="nil"/>
              <w:bottom w:val="single" w:sz="8" w:space="0" w:color="auto"/>
              <w:right w:val="single" w:sz="8" w:space="0" w:color="auto"/>
            </w:tcBorders>
            <w:shd w:val="clear" w:color="auto" w:fill="auto"/>
            <w:vAlign w:val="center"/>
          </w:tcPr>
          <w:p w14:paraId="77E52FE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446" w:type="dxa"/>
            <w:tcBorders>
              <w:top w:val="nil"/>
              <w:left w:val="nil"/>
              <w:bottom w:val="single" w:sz="8" w:space="0" w:color="auto"/>
              <w:right w:val="single" w:sz="8" w:space="0" w:color="auto"/>
            </w:tcBorders>
            <w:shd w:val="clear" w:color="auto" w:fill="auto"/>
            <w:vAlign w:val="center"/>
          </w:tcPr>
          <w:p w14:paraId="2E6C58BC"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794" w:type="dxa"/>
            <w:gridSpan w:val="2"/>
            <w:tcBorders>
              <w:top w:val="nil"/>
              <w:left w:val="nil"/>
              <w:bottom w:val="single" w:sz="8" w:space="0" w:color="auto"/>
              <w:right w:val="single" w:sz="8" w:space="0" w:color="auto"/>
            </w:tcBorders>
            <w:shd w:val="clear" w:color="auto" w:fill="auto"/>
            <w:vAlign w:val="center"/>
          </w:tcPr>
          <w:p w14:paraId="0D9502A3"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803" w:type="dxa"/>
            <w:tcBorders>
              <w:top w:val="nil"/>
              <w:left w:val="nil"/>
              <w:bottom w:val="single" w:sz="8" w:space="0" w:color="auto"/>
              <w:right w:val="single" w:sz="8" w:space="0" w:color="auto"/>
            </w:tcBorders>
            <w:shd w:val="clear" w:color="auto" w:fill="auto"/>
            <w:vAlign w:val="center"/>
          </w:tcPr>
          <w:p w14:paraId="2892CEA1" w14:textId="77777777" w:rsidR="002739D4" w:rsidRPr="002F2FFB" w:rsidRDefault="002739D4" w:rsidP="00AC399A">
            <w:pPr>
              <w:spacing w:after="0" w:line="240" w:lineRule="auto"/>
              <w:rPr>
                <w:rFonts w:ascii="Arial" w:eastAsia="Times New Roman" w:hAnsi="Arial" w:cs="Arial"/>
                <w:b/>
                <w:bCs/>
                <w:color w:val="000000"/>
                <w:sz w:val="18"/>
                <w:szCs w:val="18"/>
                <w:lang w:eastAsia="sl-SI"/>
              </w:rPr>
            </w:pPr>
          </w:p>
        </w:tc>
        <w:tc>
          <w:tcPr>
            <w:tcW w:w="1559" w:type="dxa"/>
            <w:tcBorders>
              <w:top w:val="nil"/>
              <w:left w:val="nil"/>
              <w:bottom w:val="single" w:sz="8" w:space="0" w:color="auto"/>
              <w:right w:val="single" w:sz="8" w:space="0" w:color="auto"/>
            </w:tcBorders>
            <w:shd w:val="clear" w:color="auto" w:fill="auto"/>
            <w:vAlign w:val="center"/>
          </w:tcPr>
          <w:p w14:paraId="230DBECC" w14:textId="77777777" w:rsidR="002739D4" w:rsidRPr="002F2FFB" w:rsidRDefault="002739D4" w:rsidP="00AC399A">
            <w:pPr>
              <w:spacing w:after="0" w:line="240" w:lineRule="auto"/>
              <w:jc w:val="right"/>
              <w:rPr>
                <w:rFonts w:ascii="Arial" w:eastAsia="Times New Roman" w:hAnsi="Arial" w:cs="Arial"/>
                <w:b/>
                <w:color w:val="000000"/>
                <w:sz w:val="20"/>
                <w:szCs w:val="20"/>
                <w:lang w:eastAsia="sl-SI"/>
              </w:rPr>
            </w:pPr>
            <w:r w:rsidRPr="002F2FFB">
              <w:rPr>
                <w:rFonts w:ascii="Arial" w:eastAsia="Times New Roman" w:hAnsi="Arial" w:cs="Arial"/>
                <w:b/>
                <w:color w:val="000000"/>
                <w:sz w:val="20"/>
                <w:szCs w:val="20"/>
                <w:lang w:eastAsia="sl-SI"/>
              </w:rPr>
              <w:t>10,844,48</w:t>
            </w:r>
          </w:p>
        </w:tc>
      </w:tr>
    </w:tbl>
    <w:p w14:paraId="54CA5869"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p w14:paraId="71AE9DCA" w14:textId="77777777" w:rsidR="002739D4" w:rsidRPr="00F12F41" w:rsidRDefault="002739D4" w:rsidP="002739D4">
      <w:pPr>
        <w:autoSpaceDE w:val="0"/>
        <w:autoSpaceDN w:val="0"/>
        <w:adjustRightInd w:val="0"/>
        <w:spacing w:after="0" w:line="280" w:lineRule="exact"/>
        <w:jc w:val="both"/>
        <w:rPr>
          <w:rFonts w:ascii="Arial" w:hAnsi="Arial" w:cs="Arial"/>
          <w:i/>
          <w:sz w:val="20"/>
          <w:szCs w:val="20"/>
          <w:highlight w:val="yellow"/>
        </w:rPr>
      </w:pPr>
    </w:p>
    <w:tbl>
      <w:tblPr>
        <w:tblW w:w="0" w:type="auto"/>
        <w:tblLook w:val="04A0" w:firstRow="1" w:lastRow="0" w:firstColumn="1" w:lastColumn="0" w:noHBand="0" w:noVBand="1"/>
      </w:tblPr>
      <w:tblGrid>
        <w:gridCol w:w="9212"/>
      </w:tblGrid>
      <w:tr w:rsidR="002739D4" w:rsidRPr="00F12F41" w14:paraId="35C25ABD" w14:textId="77777777" w:rsidTr="00AC399A">
        <w:tc>
          <w:tcPr>
            <w:tcW w:w="9212" w:type="dxa"/>
            <w:tcBorders>
              <w:top w:val="single" w:sz="4" w:space="0" w:color="000000"/>
              <w:left w:val="single" w:sz="4" w:space="0" w:color="000000"/>
              <w:bottom w:val="single" w:sz="4" w:space="0" w:color="000000"/>
              <w:right w:val="single" w:sz="4" w:space="0" w:color="000000"/>
            </w:tcBorders>
            <w:hideMark/>
          </w:tcPr>
          <w:p w14:paraId="52E852EE" w14:textId="77777777" w:rsidR="002739D4" w:rsidRPr="002F2FFB" w:rsidRDefault="002739D4" w:rsidP="00AC399A">
            <w:pPr>
              <w:pStyle w:val="Revizija"/>
              <w:rPr>
                <w:sz w:val="20"/>
                <w:szCs w:val="20"/>
              </w:rPr>
            </w:pPr>
            <w:r w:rsidRPr="002F2FFB">
              <w:rPr>
                <w:b/>
                <w:sz w:val="20"/>
                <w:szCs w:val="20"/>
              </w:rPr>
              <w:t>c) lastna udeležba partnerstva pri sofinanciranju projekta</w:t>
            </w:r>
            <w:r w:rsidRPr="002F2FFB">
              <w:rPr>
                <w:sz w:val="20"/>
                <w:szCs w:val="20"/>
              </w:rPr>
              <w:t>: višina sofinanciranja in delež lastnih sredstev partnerstva v strukturi doseženih upravičenih stroškov projekta,</w:t>
            </w:r>
          </w:p>
        </w:tc>
      </w:tr>
      <w:tr w:rsidR="002739D4" w:rsidRPr="00F12F41" w14:paraId="6D4E8A2E" w14:textId="77777777" w:rsidTr="00AC399A">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1FDC2C" w14:textId="0370A014" w:rsidR="002739D4" w:rsidRPr="002F2FFB" w:rsidRDefault="00D578FD" w:rsidP="00AC399A">
            <w:pPr>
              <w:autoSpaceDE w:val="0"/>
              <w:autoSpaceDN w:val="0"/>
              <w:adjustRightInd w:val="0"/>
              <w:jc w:val="both"/>
              <w:rPr>
                <w:rFonts w:ascii="Arial" w:hAnsi="Arial" w:cs="Arial"/>
              </w:rPr>
            </w:pPr>
            <w:r w:rsidRPr="002F2FFB">
              <w:rPr>
                <w:rFonts w:ascii="Arial" w:hAnsi="Arial" w:cs="Arial"/>
              </w:rPr>
              <w:t xml:space="preserve">Višina sofinanciranja je 100% </w:t>
            </w:r>
          </w:p>
        </w:tc>
      </w:tr>
    </w:tbl>
    <w:p w14:paraId="7917ECD6"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tbl>
      <w:tblPr>
        <w:tblW w:w="0" w:type="auto"/>
        <w:tblLook w:val="04A0" w:firstRow="1" w:lastRow="0" w:firstColumn="1" w:lastColumn="0" w:noHBand="0" w:noVBand="1"/>
      </w:tblPr>
      <w:tblGrid>
        <w:gridCol w:w="9212"/>
      </w:tblGrid>
      <w:tr w:rsidR="002739D4" w:rsidRPr="00F12F41" w14:paraId="79ADAA98" w14:textId="77777777" w:rsidTr="002F2FFB">
        <w:tc>
          <w:tcPr>
            <w:tcW w:w="9212" w:type="dxa"/>
            <w:tcBorders>
              <w:top w:val="single" w:sz="4" w:space="0" w:color="000000"/>
              <w:left w:val="single" w:sz="4" w:space="0" w:color="000000"/>
              <w:bottom w:val="single" w:sz="4" w:space="0" w:color="000000"/>
              <w:right w:val="single" w:sz="4" w:space="0" w:color="000000"/>
            </w:tcBorders>
            <w:shd w:val="clear" w:color="auto" w:fill="auto"/>
            <w:hideMark/>
          </w:tcPr>
          <w:p w14:paraId="25E5BDC3" w14:textId="77777777" w:rsidR="002739D4" w:rsidRPr="00F12F41" w:rsidRDefault="002739D4" w:rsidP="00AC399A">
            <w:pPr>
              <w:pStyle w:val="Revizija"/>
              <w:rPr>
                <w:sz w:val="20"/>
                <w:szCs w:val="20"/>
                <w:highlight w:val="yellow"/>
              </w:rPr>
            </w:pPr>
            <w:r w:rsidRPr="002F2FFB">
              <w:rPr>
                <w:b/>
                <w:sz w:val="20"/>
                <w:szCs w:val="20"/>
              </w:rPr>
              <w:lastRenderedPageBreak/>
              <w:t xml:space="preserve">č) stroškovni načrt projekta: </w:t>
            </w:r>
            <w:r w:rsidRPr="002F2FFB">
              <w:rPr>
                <w:sz w:val="20"/>
                <w:szCs w:val="20"/>
              </w:rPr>
              <w:t>razdelitev doseženih upravičenih stroškov po članih partnerstva z opredelitvijo in utemeljitvijo stroškov (Za posamezno šestmesečno obdobje izvajanja projekta navedite upravičene stroške po posameznih članih partnerstva, ki so upravičenec do podpore, z njihovo opredelitvijo in utemeljitvijo.)</w:t>
            </w:r>
          </w:p>
        </w:tc>
      </w:tr>
      <w:tr w:rsidR="002739D4" w:rsidRPr="00F12F41" w14:paraId="58E80F92" w14:textId="77777777" w:rsidTr="002F2FFB">
        <w:tc>
          <w:tcPr>
            <w:tcW w:w="92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76715F" w14:textId="016058C0" w:rsidR="002739D4" w:rsidRPr="00F12F41" w:rsidRDefault="00D578FD" w:rsidP="00AC399A">
            <w:pPr>
              <w:autoSpaceDE w:val="0"/>
              <w:autoSpaceDN w:val="0"/>
              <w:adjustRightInd w:val="0"/>
              <w:jc w:val="both"/>
              <w:rPr>
                <w:rFonts w:ascii="Arial" w:hAnsi="Arial" w:cs="Arial"/>
                <w:highlight w:val="yellow"/>
              </w:rPr>
            </w:pPr>
            <w:r w:rsidRPr="002F2FFB">
              <w:rPr>
                <w:rFonts w:ascii="Arial" w:hAnsi="Arial" w:cs="Arial"/>
              </w:rPr>
              <w:t>V nadaljevanju v tabelah je obrazložitev za poročano šestmesečno obdobje.</w:t>
            </w:r>
          </w:p>
        </w:tc>
      </w:tr>
    </w:tbl>
    <w:p w14:paraId="59AA2782"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6FBA8D66"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62CF86D3" w14:textId="77777777" w:rsidR="002739D4" w:rsidRPr="00F12F41" w:rsidRDefault="002739D4" w:rsidP="002739D4">
      <w:pPr>
        <w:autoSpaceDE w:val="0"/>
        <w:autoSpaceDN w:val="0"/>
        <w:adjustRightInd w:val="0"/>
        <w:spacing w:after="0" w:line="240" w:lineRule="auto"/>
        <w:jc w:val="both"/>
        <w:rPr>
          <w:rFonts w:ascii="Arial" w:hAnsi="Arial" w:cs="Arial"/>
          <w:highlight w:val="yellow"/>
        </w:rPr>
      </w:pPr>
    </w:p>
    <w:p w14:paraId="4E7447C2" w14:textId="77777777" w:rsidR="002739D4" w:rsidRPr="00F12F41" w:rsidRDefault="002739D4" w:rsidP="002739D4">
      <w:pPr>
        <w:autoSpaceDE w:val="0"/>
        <w:autoSpaceDN w:val="0"/>
        <w:adjustRightInd w:val="0"/>
        <w:spacing w:after="120" w:line="280" w:lineRule="exact"/>
        <w:jc w:val="center"/>
        <w:rPr>
          <w:rFonts w:ascii="Arial" w:hAnsi="Arial" w:cs="Arial"/>
          <w:sz w:val="20"/>
          <w:szCs w:val="20"/>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76B98616"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5DF1C806"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r w:rsidRPr="002F2FFB">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1F937343" w14:textId="77777777" w:rsidR="002739D4" w:rsidRPr="002F2FFB" w:rsidRDefault="002739D4" w:rsidP="00AC399A">
            <w:pPr>
              <w:spacing w:after="0" w:line="240" w:lineRule="auto"/>
              <w:jc w:val="center"/>
              <w:rPr>
                <w:rFonts w:ascii="Arial" w:eastAsia="Times New Roman" w:hAnsi="Arial" w:cs="Arial"/>
                <w:b/>
                <w:bCs/>
                <w:color w:val="000000"/>
                <w:sz w:val="20"/>
                <w:szCs w:val="20"/>
                <w:lang w:eastAsia="sl-SI"/>
              </w:rPr>
            </w:pPr>
            <w:bookmarkStart w:id="11" w:name="_Hlk6482546"/>
            <w:r w:rsidRPr="002F2FFB">
              <w:rPr>
                <w:rFonts w:ascii="Arial" w:hAnsi="Arial" w:cs="Arial"/>
                <w:b/>
              </w:rPr>
              <w:t xml:space="preserve">Vodilni partner - </w:t>
            </w:r>
            <w:r w:rsidRPr="002F2FFB">
              <w:rPr>
                <w:rFonts w:ascii="Arial" w:eastAsia="Times New Roman" w:hAnsi="Arial" w:cs="Arial"/>
                <w:b/>
                <w:bCs/>
                <w:color w:val="000000"/>
                <w:sz w:val="20"/>
                <w:szCs w:val="20"/>
                <w:lang w:eastAsia="sl-SI"/>
              </w:rPr>
              <w:t>ZRS KOPER</w:t>
            </w:r>
            <w:bookmarkEnd w:id="11"/>
          </w:p>
        </w:tc>
      </w:tr>
      <w:tr w:rsidR="002739D4" w:rsidRPr="00F12F41" w14:paraId="54F387CE"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4659F566"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04282A3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13E74F01"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2BCE8B7E"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2DCA281B"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3F716AA7"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7D155025" w14:textId="77777777" w:rsidR="002739D4" w:rsidRPr="002F2FFB" w:rsidRDefault="002739D4" w:rsidP="00AC399A">
            <w:pPr>
              <w:spacing w:after="0" w:line="240" w:lineRule="auto"/>
              <w:jc w:val="center"/>
              <w:rPr>
                <w:rFonts w:ascii="Arial" w:eastAsia="Times New Roman" w:hAnsi="Arial" w:cs="Arial"/>
                <w:b/>
                <w:bCs/>
                <w:color w:val="000000"/>
                <w:sz w:val="18"/>
                <w:szCs w:val="18"/>
                <w:lang w:eastAsia="sl-SI"/>
              </w:rPr>
            </w:pPr>
            <w:r w:rsidRPr="002F2FFB">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35B0A696"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Skupaj</w:t>
            </w:r>
          </w:p>
        </w:tc>
      </w:tr>
      <w:tr w:rsidR="002739D4" w:rsidRPr="00F12F41" w14:paraId="0E49E77C"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1DADD656" w14:textId="77777777" w:rsidR="002739D4" w:rsidRPr="002F2FFB"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31045552" w14:textId="77777777" w:rsidR="002739D4" w:rsidRPr="00DF1F9B" w:rsidRDefault="002739D4" w:rsidP="00AC399A">
            <w:pPr>
              <w:spacing w:after="0" w:line="240" w:lineRule="auto"/>
              <w:jc w:val="center"/>
              <w:rPr>
                <w:rFonts w:ascii="Arial" w:eastAsia="Times New Roman" w:hAnsi="Arial" w:cs="Arial"/>
                <w:color w:val="000000"/>
                <w:sz w:val="20"/>
                <w:szCs w:val="20"/>
                <w:lang w:eastAsia="sl-SI"/>
              </w:rPr>
            </w:pPr>
            <w:r w:rsidRPr="00DF1F9B">
              <w:rPr>
                <w:rFonts w:ascii="Arial" w:eastAsia="Times New Roman" w:hAnsi="Arial" w:cs="Arial"/>
                <w:color w:val="000000"/>
                <w:sz w:val="20"/>
                <w:szCs w:val="20"/>
                <w:lang w:eastAsia="sl-SI"/>
              </w:rPr>
              <w:t>znesek v EUR</w:t>
            </w:r>
          </w:p>
        </w:tc>
      </w:tr>
      <w:tr w:rsidR="00485EA8" w:rsidRPr="00F12F41" w14:paraId="4AE2EC0E" w14:textId="77777777" w:rsidTr="00807F13">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44423878" w14:textId="77777777" w:rsidR="00485EA8" w:rsidRPr="002F2FFB" w:rsidRDefault="00485EA8" w:rsidP="00485EA8">
            <w:pPr>
              <w:spacing w:after="0" w:line="240" w:lineRule="auto"/>
              <w:rPr>
                <w:rFonts w:ascii="Arial" w:hAnsi="Arial" w:cs="Arial"/>
              </w:rPr>
            </w:pPr>
            <w:bookmarkStart w:id="12" w:name="_Hlk6482564"/>
            <w:r w:rsidRPr="002F2FFB">
              <w:rPr>
                <w:rFonts w:ascii="Arial" w:hAnsi="Arial" w:cs="Arial"/>
              </w:rPr>
              <w:t>Stroški dela na projektu</w:t>
            </w:r>
            <w:bookmarkEnd w:id="12"/>
          </w:p>
          <w:p w14:paraId="3B7D24D1" w14:textId="77777777" w:rsidR="00485EA8" w:rsidRPr="002F2FFB" w:rsidRDefault="00485EA8" w:rsidP="00485EA8">
            <w:pPr>
              <w:spacing w:after="0" w:line="240" w:lineRule="auto"/>
              <w:rPr>
                <w:rFonts w:ascii="Arial" w:eastAsia="Times New Roman" w:hAnsi="Arial" w:cs="Arial"/>
                <w:sz w:val="18"/>
                <w:szCs w:val="18"/>
                <w:lang w:eastAsia="sl-SI"/>
              </w:rPr>
            </w:pP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AFA3BDE"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6.615,00</w:t>
            </w:r>
          </w:p>
        </w:tc>
        <w:tc>
          <w:tcPr>
            <w:tcW w:w="1340" w:type="dxa"/>
            <w:tcBorders>
              <w:top w:val="nil"/>
              <w:left w:val="nil"/>
              <w:bottom w:val="single" w:sz="4" w:space="0" w:color="auto"/>
              <w:right w:val="single" w:sz="4" w:space="0" w:color="auto"/>
            </w:tcBorders>
            <w:shd w:val="clear" w:color="auto" w:fill="auto"/>
            <w:noWrap/>
            <w:vAlign w:val="bottom"/>
          </w:tcPr>
          <w:p w14:paraId="7CD79A99"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12.572,00</w:t>
            </w:r>
          </w:p>
        </w:tc>
        <w:tc>
          <w:tcPr>
            <w:tcW w:w="1340" w:type="dxa"/>
            <w:tcBorders>
              <w:top w:val="nil"/>
              <w:left w:val="nil"/>
              <w:bottom w:val="single" w:sz="4" w:space="0" w:color="auto"/>
              <w:right w:val="single" w:sz="4" w:space="0" w:color="auto"/>
            </w:tcBorders>
            <w:shd w:val="clear" w:color="auto" w:fill="auto"/>
            <w:noWrap/>
            <w:vAlign w:val="bottom"/>
          </w:tcPr>
          <w:p w14:paraId="7652CF72"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9.616,00</w:t>
            </w:r>
          </w:p>
        </w:tc>
        <w:tc>
          <w:tcPr>
            <w:tcW w:w="1340" w:type="dxa"/>
            <w:tcBorders>
              <w:top w:val="nil"/>
              <w:left w:val="nil"/>
              <w:bottom w:val="single" w:sz="4" w:space="0" w:color="auto"/>
              <w:right w:val="single" w:sz="4" w:space="0" w:color="auto"/>
            </w:tcBorders>
            <w:shd w:val="clear" w:color="auto" w:fill="auto"/>
            <w:noWrap/>
            <w:vAlign w:val="bottom"/>
          </w:tcPr>
          <w:p w14:paraId="61ED4FF5" w14:textId="5D2B0DD0"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9590,00</w:t>
            </w:r>
          </w:p>
        </w:tc>
        <w:tc>
          <w:tcPr>
            <w:tcW w:w="1340" w:type="dxa"/>
            <w:tcBorders>
              <w:top w:val="nil"/>
              <w:left w:val="nil"/>
              <w:bottom w:val="single" w:sz="4" w:space="0" w:color="auto"/>
              <w:right w:val="single" w:sz="4" w:space="0" w:color="auto"/>
            </w:tcBorders>
            <w:shd w:val="clear" w:color="auto" w:fill="auto"/>
            <w:noWrap/>
            <w:vAlign w:val="bottom"/>
          </w:tcPr>
          <w:p w14:paraId="68215A78" w14:textId="15C25D98" w:rsidR="00485EA8" w:rsidRPr="002F2FFB" w:rsidRDefault="002F2FFB"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9653,00</w:t>
            </w:r>
          </w:p>
        </w:tc>
        <w:tc>
          <w:tcPr>
            <w:tcW w:w="1340" w:type="dxa"/>
            <w:tcBorders>
              <w:top w:val="nil"/>
              <w:left w:val="nil"/>
              <w:bottom w:val="single" w:sz="4" w:space="0" w:color="auto"/>
              <w:right w:val="single" w:sz="4" w:space="0" w:color="auto"/>
            </w:tcBorders>
            <w:shd w:val="clear" w:color="auto" w:fill="auto"/>
            <w:noWrap/>
            <w:vAlign w:val="bottom"/>
          </w:tcPr>
          <w:p w14:paraId="6298A015" w14:textId="41B153DC" w:rsidR="00485EA8" w:rsidRPr="002F2FFB" w:rsidRDefault="002F2FFB" w:rsidP="00485EA8">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17.384,00</w:t>
            </w:r>
          </w:p>
        </w:tc>
        <w:tc>
          <w:tcPr>
            <w:tcW w:w="1340" w:type="dxa"/>
            <w:tcBorders>
              <w:top w:val="nil"/>
              <w:left w:val="nil"/>
              <w:bottom w:val="nil"/>
              <w:right w:val="single" w:sz="8" w:space="0" w:color="auto"/>
            </w:tcBorders>
            <w:shd w:val="clear" w:color="auto" w:fill="auto"/>
            <w:noWrap/>
          </w:tcPr>
          <w:p w14:paraId="14423473" w14:textId="497D542E" w:rsidR="00485EA8" w:rsidRPr="00DF1F9B" w:rsidRDefault="0084177B" w:rsidP="00485EA8">
            <w:pPr>
              <w:spacing w:after="0" w:line="240" w:lineRule="auto"/>
              <w:jc w:val="right"/>
              <w:rPr>
                <w:rFonts w:ascii="Calibri" w:eastAsia="Times New Roman" w:hAnsi="Calibri" w:cs="Times New Roman"/>
                <w:b/>
                <w:bCs/>
                <w:lang w:eastAsia="sl-SI"/>
              </w:rPr>
            </w:pPr>
            <w:r w:rsidRPr="00DF1F9B">
              <w:rPr>
                <w:b/>
                <w:bCs/>
              </w:rPr>
              <w:t>65</w:t>
            </w:r>
            <w:r w:rsidR="00485EA8" w:rsidRPr="00DF1F9B">
              <w:rPr>
                <w:b/>
                <w:bCs/>
              </w:rPr>
              <w:t>.</w:t>
            </w:r>
            <w:r w:rsidRPr="00DF1F9B">
              <w:rPr>
                <w:b/>
                <w:bCs/>
              </w:rPr>
              <w:t>430</w:t>
            </w:r>
            <w:r w:rsidR="00485EA8" w:rsidRPr="00DF1F9B">
              <w:rPr>
                <w:b/>
                <w:bCs/>
              </w:rPr>
              <w:t>,00</w:t>
            </w:r>
          </w:p>
        </w:tc>
      </w:tr>
      <w:tr w:rsidR="00485EA8" w:rsidRPr="00F12F41" w14:paraId="30DBD73E" w14:textId="77777777" w:rsidTr="00807F13">
        <w:trPr>
          <w:trHeight w:val="480"/>
        </w:trPr>
        <w:tc>
          <w:tcPr>
            <w:tcW w:w="4080" w:type="dxa"/>
            <w:tcBorders>
              <w:top w:val="nil"/>
              <w:left w:val="single" w:sz="4" w:space="0" w:color="auto"/>
              <w:bottom w:val="single" w:sz="4" w:space="0" w:color="auto"/>
              <w:right w:val="nil"/>
            </w:tcBorders>
            <w:shd w:val="clear" w:color="auto" w:fill="auto"/>
            <w:vAlign w:val="center"/>
            <w:hideMark/>
          </w:tcPr>
          <w:p w14:paraId="7E86AB7A" w14:textId="77777777" w:rsidR="00485EA8" w:rsidRPr="002F2FFB" w:rsidRDefault="00485EA8" w:rsidP="00485EA8">
            <w:pPr>
              <w:spacing w:after="0" w:line="240" w:lineRule="auto"/>
              <w:rPr>
                <w:rFonts w:ascii="Arial" w:eastAsia="Times New Roman" w:hAnsi="Arial" w:cs="Arial"/>
                <w:sz w:val="18"/>
                <w:szCs w:val="18"/>
                <w:lang w:eastAsia="sl-SI"/>
              </w:rPr>
            </w:pPr>
            <w:r w:rsidRPr="002F2FFB">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F6D51B9"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71,15</w:t>
            </w:r>
          </w:p>
        </w:tc>
        <w:tc>
          <w:tcPr>
            <w:tcW w:w="1340" w:type="dxa"/>
            <w:tcBorders>
              <w:top w:val="nil"/>
              <w:left w:val="nil"/>
              <w:bottom w:val="single" w:sz="4" w:space="0" w:color="auto"/>
              <w:right w:val="single" w:sz="4" w:space="0" w:color="auto"/>
            </w:tcBorders>
            <w:shd w:val="clear" w:color="auto" w:fill="auto"/>
            <w:noWrap/>
            <w:vAlign w:val="bottom"/>
          </w:tcPr>
          <w:p w14:paraId="6FE4D6FC"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503,47</w:t>
            </w:r>
          </w:p>
        </w:tc>
        <w:tc>
          <w:tcPr>
            <w:tcW w:w="1340" w:type="dxa"/>
            <w:tcBorders>
              <w:top w:val="nil"/>
              <w:left w:val="nil"/>
              <w:bottom w:val="single" w:sz="4" w:space="0" w:color="auto"/>
              <w:right w:val="single" w:sz="4" w:space="0" w:color="auto"/>
            </w:tcBorders>
            <w:shd w:val="clear" w:color="auto" w:fill="auto"/>
            <w:noWrap/>
            <w:vAlign w:val="bottom"/>
          </w:tcPr>
          <w:p w14:paraId="391864E7"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104,72</w:t>
            </w:r>
          </w:p>
        </w:tc>
        <w:tc>
          <w:tcPr>
            <w:tcW w:w="1340" w:type="dxa"/>
            <w:tcBorders>
              <w:top w:val="nil"/>
              <w:left w:val="nil"/>
              <w:bottom w:val="single" w:sz="4" w:space="0" w:color="auto"/>
              <w:right w:val="single" w:sz="4" w:space="0" w:color="auto"/>
            </w:tcBorders>
            <w:shd w:val="clear" w:color="auto" w:fill="auto"/>
            <w:noWrap/>
            <w:vAlign w:val="bottom"/>
          </w:tcPr>
          <w:p w14:paraId="77E3C65C" w14:textId="27A815A5"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721,92</w:t>
            </w:r>
          </w:p>
        </w:tc>
        <w:tc>
          <w:tcPr>
            <w:tcW w:w="1340" w:type="dxa"/>
            <w:tcBorders>
              <w:top w:val="nil"/>
              <w:left w:val="nil"/>
              <w:bottom w:val="single" w:sz="4" w:space="0" w:color="auto"/>
              <w:right w:val="single" w:sz="4" w:space="0" w:color="auto"/>
            </w:tcBorders>
            <w:shd w:val="clear" w:color="auto" w:fill="auto"/>
            <w:noWrap/>
            <w:vAlign w:val="bottom"/>
          </w:tcPr>
          <w:p w14:paraId="783DAC75" w14:textId="41944FC8" w:rsidR="00485EA8" w:rsidRPr="002F2FFB" w:rsidRDefault="002F2FFB"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109,01</w:t>
            </w:r>
          </w:p>
        </w:tc>
        <w:tc>
          <w:tcPr>
            <w:tcW w:w="1340" w:type="dxa"/>
            <w:tcBorders>
              <w:top w:val="nil"/>
              <w:left w:val="nil"/>
              <w:bottom w:val="single" w:sz="4" w:space="0" w:color="auto"/>
              <w:right w:val="single" w:sz="4" w:space="0" w:color="auto"/>
            </w:tcBorders>
            <w:shd w:val="clear" w:color="auto" w:fill="auto"/>
            <w:noWrap/>
            <w:vAlign w:val="bottom"/>
          </w:tcPr>
          <w:p w14:paraId="710DFA37" w14:textId="2653B598" w:rsidR="00485EA8" w:rsidRPr="002F2FFB" w:rsidRDefault="002F2FFB" w:rsidP="00485EA8">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476,87</w:t>
            </w:r>
          </w:p>
        </w:tc>
        <w:tc>
          <w:tcPr>
            <w:tcW w:w="1340" w:type="dxa"/>
            <w:tcBorders>
              <w:top w:val="single" w:sz="4" w:space="0" w:color="auto"/>
              <w:left w:val="nil"/>
              <w:bottom w:val="single" w:sz="4" w:space="0" w:color="auto"/>
              <w:right w:val="single" w:sz="8" w:space="0" w:color="auto"/>
            </w:tcBorders>
            <w:shd w:val="clear" w:color="auto" w:fill="auto"/>
            <w:noWrap/>
          </w:tcPr>
          <w:p w14:paraId="4044F79B" w14:textId="193CC2FF" w:rsidR="00485EA8" w:rsidRPr="00DF1F9B" w:rsidRDefault="00DF1F9B" w:rsidP="00485EA8">
            <w:pPr>
              <w:spacing w:after="0" w:line="240" w:lineRule="auto"/>
              <w:jc w:val="right"/>
              <w:rPr>
                <w:rFonts w:ascii="Calibri" w:eastAsia="Times New Roman" w:hAnsi="Calibri" w:cs="Times New Roman"/>
                <w:b/>
                <w:bCs/>
                <w:lang w:eastAsia="sl-SI"/>
              </w:rPr>
            </w:pPr>
            <w:r w:rsidRPr="00DF1F9B">
              <w:rPr>
                <w:b/>
                <w:bCs/>
              </w:rPr>
              <w:t>1.987,14</w:t>
            </w:r>
          </w:p>
        </w:tc>
      </w:tr>
      <w:tr w:rsidR="00485EA8" w:rsidRPr="00F12F41" w14:paraId="3DEEE183" w14:textId="77777777" w:rsidTr="00807F13">
        <w:trPr>
          <w:trHeight w:val="300"/>
        </w:trPr>
        <w:tc>
          <w:tcPr>
            <w:tcW w:w="4080" w:type="dxa"/>
            <w:tcBorders>
              <w:top w:val="nil"/>
              <w:left w:val="single" w:sz="4" w:space="0" w:color="auto"/>
              <w:bottom w:val="single" w:sz="4" w:space="0" w:color="auto"/>
              <w:right w:val="nil"/>
            </w:tcBorders>
            <w:shd w:val="clear" w:color="auto" w:fill="auto"/>
            <w:vAlign w:val="center"/>
            <w:hideMark/>
          </w:tcPr>
          <w:p w14:paraId="7CDD2882" w14:textId="57235777" w:rsidR="00485EA8" w:rsidRPr="002F2FFB" w:rsidRDefault="00485EA8" w:rsidP="00485EA8">
            <w:pPr>
              <w:spacing w:after="0" w:line="240" w:lineRule="auto"/>
              <w:rPr>
                <w:rFonts w:ascii="Calibri" w:eastAsia="Times New Roman" w:hAnsi="Calibri" w:cs="Times New Roman"/>
                <w:lang w:eastAsia="sl-SI"/>
              </w:rPr>
            </w:pPr>
            <w:bookmarkStart w:id="13" w:name="_Hlk6482986"/>
            <w:r w:rsidRPr="002F2FFB">
              <w:rPr>
                <w:rFonts w:ascii="Arial" w:hAnsi="Arial" w:cs="Arial"/>
              </w:rPr>
              <w:t>Stroški usposabljanj in udeležbe na dogodkih, ki niso stroški dela na projektu</w:t>
            </w:r>
            <w:bookmarkEnd w:id="13"/>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B67EBE7"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CD1CD50"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7BE7271"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03946F8" w14:textId="7F107F73"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900,00</w:t>
            </w:r>
          </w:p>
        </w:tc>
        <w:tc>
          <w:tcPr>
            <w:tcW w:w="1340" w:type="dxa"/>
            <w:tcBorders>
              <w:top w:val="nil"/>
              <w:left w:val="nil"/>
              <w:bottom w:val="single" w:sz="4" w:space="0" w:color="auto"/>
              <w:right w:val="single" w:sz="4" w:space="0" w:color="auto"/>
            </w:tcBorders>
            <w:shd w:val="clear" w:color="auto" w:fill="auto"/>
            <w:noWrap/>
            <w:vAlign w:val="bottom"/>
          </w:tcPr>
          <w:p w14:paraId="606483D7"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B22B0BE"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4CE31023" w14:textId="39A56743" w:rsidR="00485EA8" w:rsidRPr="00F12F41" w:rsidRDefault="00485EA8" w:rsidP="00485EA8">
            <w:pPr>
              <w:spacing w:after="0" w:line="240" w:lineRule="auto"/>
              <w:jc w:val="right"/>
              <w:rPr>
                <w:rFonts w:ascii="Calibri" w:eastAsia="Times New Roman" w:hAnsi="Calibri" w:cs="Times New Roman"/>
                <w:b/>
                <w:bCs/>
                <w:highlight w:val="yellow"/>
                <w:lang w:eastAsia="sl-SI"/>
              </w:rPr>
            </w:pPr>
            <w:r w:rsidRPr="00DF1F9B">
              <w:rPr>
                <w:b/>
                <w:bCs/>
              </w:rPr>
              <w:t>900,00</w:t>
            </w:r>
          </w:p>
        </w:tc>
      </w:tr>
      <w:tr w:rsidR="00485EA8" w:rsidRPr="00F12F41" w14:paraId="21BF1D53" w14:textId="77777777" w:rsidTr="00807F13">
        <w:trPr>
          <w:trHeight w:val="300"/>
        </w:trPr>
        <w:tc>
          <w:tcPr>
            <w:tcW w:w="4080" w:type="dxa"/>
            <w:tcBorders>
              <w:top w:val="nil"/>
              <w:left w:val="single" w:sz="4" w:space="0" w:color="auto"/>
              <w:bottom w:val="single" w:sz="4" w:space="0" w:color="auto"/>
              <w:right w:val="nil"/>
            </w:tcBorders>
            <w:shd w:val="clear" w:color="auto" w:fill="auto"/>
            <w:vAlign w:val="center"/>
            <w:hideMark/>
          </w:tcPr>
          <w:p w14:paraId="104E2D6B" w14:textId="2D6E1B93" w:rsidR="00485EA8" w:rsidRPr="002F2FFB" w:rsidRDefault="00485EA8" w:rsidP="00485EA8">
            <w:pPr>
              <w:spacing w:after="0" w:line="240" w:lineRule="auto"/>
              <w:rPr>
                <w:rFonts w:ascii="Arial" w:eastAsia="Times New Roman" w:hAnsi="Arial" w:cs="Arial"/>
                <w:sz w:val="18"/>
                <w:szCs w:val="18"/>
                <w:lang w:eastAsia="sl-SI"/>
              </w:rPr>
            </w:pPr>
            <w:bookmarkStart w:id="14" w:name="_Hlk6482972"/>
            <w:r w:rsidRPr="002F2FFB">
              <w:rPr>
                <w:rFonts w:ascii="Arial" w:hAnsi="Arial" w:cs="Arial"/>
              </w:rPr>
              <w:t>Stroški nakupa nove opreme</w:t>
            </w:r>
            <w:bookmarkEnd w:id="14"/>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23118A5"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08B4350"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2345,00</w:t>
            </w:r>
          </w:p>
        </w:tc>
        <w:tc>
          <w:tcPr>
            <w:tcW w:w="1340" w:type="dxa"/>
            <w:tcBorders>
              <w:top w:val="nil"/>
              <w:left w:val="nil"/>
              <w:bottom w:val="single" w:sz="4" w:space="0" w:color="auto"/>
              <w:right w:val="single" w:sz="4" w:space="0" w:color="auto"/>
            </w:tcBorders>
            <w:shd w:val="clear" w:color="auto" w:fill="auto"/>
            <w:noWrap/>
            <w:vAlign w:val="bottom"/>
          </w:tcPr>
          <w:p w14:paraId="09A237F2"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F48F743"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D428F99"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D8B9449"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0EC474BD" w14:textId="197739E7" w:rsidR="00485EA8" w:rsidRPr="00F12F41" w:rsidRDefault="00485EA8" w:rsidP="00485EA8">
            <w:pPr>
              <w:spacing w:after="0" w:line="240" w:lineRule="auto"/>
              <w:jc w:val="right"/>
              <w:rPr>
                <w:rFonts w:ascii="Calibri" w:eastAsia="Times New Roman" w:hAnsi="Calibri" w:cs="Times New Roman"/>
                <w:b/>
                <w:bCs/>
                <w:highlight w:val="yellow"/>
                <w:lang w:eastAsia="sl-SI"/>
              </w:rPr>
            </w:pPr>
            <w:r w:rsidRPr="00DF1F9B">
              <w:rPr>
                <w:b/>
                <w:bCs/>
              </w:rPr>
              <w:t>2.345,00</w:t>
            </w:r>
          </w:p>
        </w:tc>
      </w:tr>
      <w:tr w:rsidR="00485EA8" w:rsidRPr="00F12F41" w14:paraId="27548BA1" w14:textId="77777777" w:rsidTr="00807F13">
        <w:trPr>
          <w:trHeight w:val="300"/>
        </w:trPr>
        <w:tc>
          <w:tcPr>
            <w:tcW w:w="4080" w:type="dxa"/>
            <w:tcBorders>
              <w:top w:val="nil"/>
              <w:left w:val="single" w:sz="4" w:space="0" w:color="auto"/>
              <w:bottom w:val="single" w:sz="4" w:space="0" w:color="auto"/>
              <w:right w:val="nil"/>
            </w:tcBorders>
            <w:shd w:val="clear" w:color="auto" w:fill="auto"/>
            <w:noWrap/>
            <w:hideMark/>
          </w:tcPr>
          <w:p w14:paraId="3BD4C881" w14:textId="77777777" w:rsidR="00485EA8" w:rsidRPr="002F2FFB" w:rsidRDefault="00485EA8" w:rsidP="00485EA8">
            <w:pPr>
              <w:keepNext/>
              <w:keepLines/>
              <w:autoSpaceDE w:val="0"/>
              <w:autoSpaceDN w:val="0"/>
              <w:adjustRightInd w:val="0"/>
              <w:spacing w:before="40" w:after="40" w:line="280" w:lineRule="exact"/>
              <w:rPr>
                <w:rFonts w:ascii="Arial" w:hAnsi="Arial" w:cs="Arial"/>
              </w:rPr>
            </w:pPr>
            <w:r w:rsidRPr="002F2FFB">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D1CBE0C"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2B3D39D"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7C9EE40"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8C5DA48"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953BC25"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C65B5ED"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550120CF" w14:textId="71C50804" w:rsidR="00485EA8" w:rsidRPr="00F12F41" w:rsidRDefault="00485EA8" w:rsidP="00485EA8">
            <w:pPr>
              <w:spacing w:after="0" w:line="240" w:lineRule="auto"/>
              <w:jc w:val="right"/>
              <w:rPr>
                <w:rFonts w:ascii="Calibri" w:eastAsia="Times New Roman" w:hAnsi="Calibri" w:cs="Times New Roman"/>
                <w:b/>
                <w:bCs/>
                <w:highlight w:val="yellow"/>
                <w:lang w:eastAsia="sl-SI"/>
              </w:rPr>
            </w:pPr>
          </w:p>
        </w:tc>
      </w:tr>
      <w:tr w:rsidR="00485EA8" w:rsidRPr="00F12F41" w14:paraId="5A62A70F" w14:textId="77777777" w:rsidTr="00807F13">
        <w:trPr>
          <w:trHeight w:val="300"/>
        </w:trPr>
        <w:tc>
          <w:tcPr>
            <w:tcW w:w="4080" w:type="dxa"/>
            <w:tcBorders>
              <w:top w:val="nil"/>
              <w:left w:val="single" w:sz="4" w:space="0" w:color="auto"/>
              <w:bottom w:val="single" w:sz="4" w:space="0" w:color="auto"/>
              <w:right w:val="nil"/>
            </w:tcBorders>
            <w:shd w:val="clear" w:color="auto" w:fill="auto"/>
            <w:hideMark/>
          </w:tcPr>
          <w:p w14:paraId="717D5E93" w14:textId="77777777" w:rsidR="00485EA8" w:rsidRPr="002F2FFB" w:rsidRDefault="00485EA8" w:rsidP="00485EA8">
            <w:pPr>
              <w:keepNext/>
              <w:keepLines/>
              <w:autoSpaceDE w:val="0"/>
              <w:autoSpaceDN w:val="0"/>
              <w:adjustRightInd w:val="0"/>
              <w:spacing w:before="40" w:after="40" w:line="280" w:lineRule="exact"/>
              <w:rPr>
                <w:rFonts w:ascii="Arial" w:hAnsi="Arial" w:cs="Arial"/>
              </w:rPr>
            </w:pPr>
            <w:r w:rsidRPr="002F2FFB">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1A22B5B"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56628EF"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B3D41CC"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8121B62"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9B14435"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0929BA5"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1369BC1F" w14:textId="2ED171C6" w:rsidR="00485EA8" w:rsidRPr="00F12F41" w:rsidRDefault="00485EA8" w:rsidP="00485EA8">
            <w:pPr>
              <w:spacing w:after="0" w:line="240" w:lineRule="auto"/>
              <w:jc w:val="right"/>
              <w:rPr>
                <w:rFonts w:ascii="Calibri" w:eastAsia="Times New Roman" w:hAnsi="Calibri" w:cs="Times New Roman"/>
                <w:b/>
                <w:bCs/>
                <w:highlight w:val="yellow"/>
                <w:lang w:eastAsia="sl-SI"/>
              </w:rPr>
            </w:pPr>
          </w:p>
        </w:tc>
      </w:tr>
      <w:tr w:rsidR="00485EA8" w:rsidRPr="00F12F41" w14:paraId="71D16020" w14:textId="77777777" w:rsidTr="00807F13">
        <w:trPr>
          <w:trHeight w:val="300"/>
        </w:trPr>
        <w:tc>
          <w:tcPr>
            <w:tcW w:w="4080" w:type="dxa"/>
            <w:tcBorders>
              <w:top w:val="nil"/>
              <w:left w:val="single" w:sz="4" w:space="0" w:color="auto"/>
              <w:bottom w:val="single" w:sz="4" w:space="0" w:color="auto"/>
              <w:right w:val="nil"/>
            </w:tcBorders>
            <w:shd w:val="clear" w:color="auto" w:fill="auto"/>
            <w:noWrap/>
            <w:hideMark/>
          </w:tcPr>
          <w:p w14:paraId="15AFDFD4" w14:textId="77777777" w:rsidR="00485EA8" w:rsidRPr="002F2FFB" w:rsidRDefault="00485EA8" w:rsidP="00485EA8">
            <w:pPr>
              <w:keepNext/>
              <w:keepLines/>
              <w:autoSpaceDE w:val="0"/>
              <w:autoSpaceDN w:val="0"/>
              <w:adjustRightInd w:val="0"/>
              <w:spacing w:before="40" w:after="40" w:line="280" w:lineRule="exact"/>
              <w:rPr>
                <w:rFonts w:ascii="Arial" w:hAnsi="Arial" w:cs="Arial"/>
              </w:rPr>
            </w:pPr>
            <w:bookmarkStart w:id="15" w:name="_Hlk6483011"/>
            <w:r w:rsidRPr="002F2FFB">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72A7D11"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40CBFBB"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4380,44</w:t>
            </w:r>
          </w:p>
        </w:tc>
        <w:tc>
          <w:tcPr>
            <w:tcW w:w="1340" w:type="dxa"/>
            <w:tcBorders>
              <w:top w:val="nil"/>
              <w:left w:val="nil"/>
              <w:bottom w:val="single" w:sz="4" w:space="0" w:color="auto"/>
              <w:right w:val="single" w:sz="4" w:space="0" w:color="auto"/>
            </w:tcBorders>
            <w:shd w:val="clear" w:color="auto" w:fill="auto"/>
            <w:noWrap/>
            <w:vAlign w:val="bottom"/>
          </w:tcPr>
          <w:p w14:paraId="08243883"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3.082,79</w:t>
            </w:r>
          </w:p>
        </w:tc>
        <w:tc>
          <w:tcPr>
            <w:tcW w:w="1340" w:type="dxa"/>
            <w:tcBorders>
              <w:top w:val="nil"/>
              <w:left w:val="nil"/>
              <w:bottom w:val="single" w:sz="4" w:space="0" w:color="auto"/>
              <w:right w:val="single" w:sz="4" w:space="0" w:color="auto"/>
            </w:tcBorders>
            <w:shd w:val="clear" w:color="auto" w:fill="auto"/>
            <w:noWrap/>
            <w:vAlign w:val="bottom"/>
          </w:tcPr>
          <w:p w14:paraId="7098A951"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BA47D51" w14:textId="5620F94C" w:rsidR="00485EA8" w:rsidRPr="002F2FFB" w:rsidRDefault="002F2FFB"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6635,39</w:t>
            </w:r>
          </w:p>
        </w:tc>
        <w:tc>
          <w:tcPr>
            <w:tcW w:w="1340" w:type="dxa"/>
            <w:tcBorders>
              <w:top w:val="nil"/>
              <w:left w:val="nil"/>
              <w:bottom w:val="single" w:sz="4" w:space="0" w:color="auto"/>
              <w:right w:val="single" w:sz="4" w:space="0" w:color="auto"/>
            </w:tcBorders>
            <w:shd w:val="clear" w:color="auto" w:fill="auto"/>
            <w:noWrap/>
            <w:vAlign w:val="bottom"/>
          </w:tcPr>
          <w:p w14:paraId="60684DB0" w14:textId="7118CC5C" w:rsidR="00485EA8" w:rsidRPr="002F2FFB" w:rsidRDefault="0084177B" w:rsidP="00485EA8">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4.513,42</w:t>
            </w:r>
          </w:p>
        </w:tc>
        <w:tc>
          <w:tcPr>
            <w:tcW w:w="1340" w:type="dxa"/>
            <w:tcBorders>
              <w:top w:val="nil"/>
              <w:left w:val="nil"/>
              <w:bottom w:val="single" w:sz="4" w:space="0" w:color="auto"/>
              <w:right w:val="single" w:sz="8" w:space="0" w:color="auto"/>
            </w:tcBorders>
            <w:shd w:val="clear" w:color="auto" w:fill="auto"/>
            <w:noWrap/>
          </w:tcPr>
          <w:p w14:paraId="1C793ACC" w14:textId="023BC752" w:rsidR="00485EA8" w:rsidRPr="00F12F41" w:rsidRDefault="0084177B" w:rsidP="00485EA8">
            <w:pPr>
              <w:spacing w:after="0" w:line="240" w:lineRule="auto"/>
              <w:jc w:val="right"/>
              <w:rPr>
                <w:rFonts w:ascii="Calibri" w:eastAsia="Times New Roman" w:hAnsi="Calibri" w:cs="Times New Roman"/>
                <w:b/>
                <w:bCs/>
                <w:highlight w:val="yellow"/>
                <w:lang w:eastAsia="sl-SI"/>
              </w:rPr>
            </w:pPr>
            <w:r w:rsidRPr="00DF1F9B">
              <w:rPr>
                <w:b/>
                <w:bCs/>
              </w:rPr>
              <w:t>18.612,04</w:t>
            </w:r>
          </w:p>
        </w:tc>
      </w:tr>
      <w:tr w:rsidR="00485EA8" w:rsidRPr="00F12F41" w14:paraId="5F2A371D" w14:textId="77777777" w:rsidTr="00807F13">
        <w:trPr>
          <w:trHeight w:val="300"/>
        </w:trPr>
        <w:tc>
          <w:tcPr>
            <w:tcW w:w="4080" w:type="dxa"/>
            <w:tcBorders>
              <w:top w:val="nil"/>
              <w:left w:val="single" w:sz="4" w:space="0" w:color="auto"/>
              <w:bottom w:val="single" w:sz="4" w:space="0" w:color="auto"/>
              <w:right w:val="nil"/>
            </w:tcBorders>
            <w:shd w:val="clear" w:color="auto" w:fill="auto"/>
            <w:noWrap/>
          </w:tcPr>
          <w:p w14:paraId="0861986D" w14:textId="77777777" w:rsidR="00485EA8" w:rsidRPr="002F2FFB" w:rsidRDefault="00485EA8" w:rsidP="00485EA8">
            <w:pPr>
              <w:keepNext/>
              <w:keepLines/>
              <w:autoSpaceDE w:val="0"/>
              <w:autoSpaceDN w:val="0"/>
              <w:adjustRightInd w:val="0"/>
              <w:spacing w:before="40" w:after="40" w:line="280" w:lineRule="exact"/>
              <w:rPr>
                <w:rFonts w:ascii="Arial" w:hAnsi="Arial" w:cs="Arial"/>
              </w:rPr>
            </w:pPr>
            <w:r w:rsidRPr="002F2FFB">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321372F"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30,00</w:t>
            </w:r>
          </w:p>
        </w:tc>
        <w:tc>
          <w:tcPr>
            <w:tcW w:w="1340" w:type="dxa"/>
            <w:tcBorders>
              <w:top w:val="nil"/>
              <w:left w:val="nil"/>
              <w:bottom w:val="single" w:sz="4" w:space="0" w:color="auto"/>
              <w:right w:val="single" w:sz="4" w:space="0" w:color="auto"/>
            </w:tcBorders>
            <w:shd w:val="clear" w:color="auto" w:fill="auto"/>
            <w:noWrap/>
            <w:vAlign w:val="bottom"/>
          </w:tcPr>
          <w:p w14:paraId="4C4ED8A5"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1053,62</w:t>
            </w:r>
          </w:p>
        </w:tc>
        <w:tc>
          <w:tcPr>
            <w:tcW w:w="1340" w:type="dxa"/>
            <w:tcBorders>
              <w:top w:val="nil"/>
              <w:left w:val="nil"/>
              <w:bottom w:val="single" w:sz="4" w:space="0" w:color="auto"/>
              <w:right w:val="single" w:sz="4" w:space="0" w:color="auto"/>
            </w:tcBorders>
            <w:shd w:val="clear" w:color="auto" w:fill="auto"/>
            <w:noWrap/>
            <w:vAlign w:val="bottom"/>
          </w:tcPr>
          <w:p w14:paraId="07DA123A"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1.344,17</w:t>
            </w:r>
          </w:p>
        </w:tc>
        <w:tc>
          <w:tcPr>
            <w:tcW w:w="1340" w:type="dxa"/>
            <w:tcBorders>
              <w:top w:val="nil"/>
              <w:left w:val="nil"/>
              <w:bottom w:val="single" w:sz="4" w:space="0" w:color="auto"/>
              <w:right w:val="single" w:sz="4" w:space="0" w:color="auto"/>
            </w:tcBorders>
            <w:shd w:val="clear" w:color="auto" w:fill="auto"/>
            <w:noWrap/>
            <w:vAlign w:val="bottom"/>
          </w:tcPr>
          <w:p w14:paraId="53F9FE35" w14:textId="2458DCCC"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1.205,22</w:t>
            </w:r>
          </w:p>
        </w:tc>
        <w:tc>
          <w:tcPr>
            <w:tcW w:w="1340" w:type="dxa"/>
            <w:tcBorders>
              <w:top w:val="nil"/>
              <w:left w:val="nil"/>
              <w:bottom w:val="single" w:sz="4" w:space="0" w:color="auto"/>
              <w:right w:val="single" w:sz="4" w:space="0" w:color="auto"/>
            </w:tcBorders>
            <w:shd w:val="clear" w:color="auto" w:fill="auto"/>
            <w:noWrap/>
            <w:vAlign w:val="bottom"/>
          </w:tcPr>
          <w:p w14:paraId="389A0781"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1EA7F3" w14:textId="77777777" w:rsidR="00485EA8" w:rsidRPr="002F2FFB" w:rsidRDefault="00485EA8" w:rsidP="00485EA8">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1B1DBEB7" w14:textId="5DE88875" w:rsidR="00485EA8" w:rsidRPr="00F12F41" w:rsidRDefault="00485EA8" w:rsidP="00485EA8">
            <w:pPr>
              <w:spacing w:after="0" w:line="240" w:lineRule="auto"/>
              <w:jc w:val="right"/>
              <w:rPr>
                <w:rFonts w:ascii="Calibri" w:eastAsia="Times New Roman" w:hAnsi="Calibri" w:cs="Times New Roman"/>
                <w:b/>
                <w:bCs/>
                <w:highlight w:val="yellow"/>
                <w:lang w:eastAsia="sl-SI"/>
              </w:rPr>
            </w:pPr>
            <w:r w:rsidRPr="00DF1F9B">
              <w:rPr>
                <w:b/>
                <w:bCs/>
              </w:rPr>
              <w:t>3.633,01</w:t>
            </w:r>
          </w:p>
        </w:tc>
      </w:tr>
      <w:tr w:rsidR="00485EA8" w:rsidRPr="00F12F41" w14:paraId="24B10164" w14:textId="77777777" w:rsidTr="00807F13">
        <w:trPr>
          <w:trHeight w:val="300"/>
        </w:trPr>
        <w:tc>
          <w:tcPr>
            <w:tcW w:w="4080" w:type="dxa"/>
            <w:tcBorders>
              <w:top w:val="nil"/>
              <w:left w:val="single" w:sz="4" w:space="0" w:color="auto"/>
              <w:bottom w:val="single" w:sz="4" w:space="0" w:color="auto"/>
              <w:right w:val="nil"/>
            </w:tcBorders>
            <w:shd w:val="clear" w:color="auto" w:fill="auto"/>
            <w:noWrap/>
            <w:hideMark/>
          </w:tcPr>
          <w:p w14:paraId="71913C0F" w14:textId="77777777" w:rsidR="00485EA8" w:rsidRPr="002F2FFB" w:rsidRDefault="00485EA8" w:rsidP="00485EA8">
            <w:pPr>
              <w:keepNext/>
              <w:keepLines/>
              <w:autoSpaceDE w:val="0"/>
              <w:autoSpaceDN w:val="0"/>
              <w:adjustRightInd w:val="0"/>
              <w:spacing w:before="40" w:after="40" w:line="280" w:lineRule="exact"/>
              <w:rPr>
                <w:rFonts w:ascii="Arial" w:hAnsi="Arial" w:cs="Arial"/>
              </w:rPr>
            </w:pPr>
            <w:r w:rsidRPr="002F2FFB">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BB9F432"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992,25</w:t>
            </w:r>
          </w:p>
        </w:tc>
        <w:tc>
          <w:tcPr>
            <w:tcW w:w="1340" w:type="dxa"/>
            <w:tcBorders>
              <w:top w:val="nil"/>
              <w:left w:val="nil"/>
              <w:bottom w:val="single" w:sz="4" w:space="0" w:color="auto"/>
              <w:right w:val="single" w:sz="4" w:space="0" w:color="auto"/>
            </w:tcBorders>
            <w:shd w:val="clear" w:color="auto" w:fill="auto"/>
            <w:noWrap/>
            <w:vAlign w:val="bottom"/>
          </w:tcPr>
          <w:p w14:paraId="57DA1FF8"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814,69</w:t>
            </w:r>
          </w:p>
        </w:tc>
        <w:tc>
          <w:tcPr>
            <w:tcW w:w="1340" w:type="dxa"/>
            <w:tcBorders>
              <w:top w:val="nil"/>
              <w:left w:val="nil"/>
              <w:bottom w:val="single" w:sz="4" w:space="0" w:color="auto"/>
              <w:right w:val="single" w:sz="4" w:space="0" w:color="auto"/>
            </w:tcBorders>
            <w:shd w:val="clear" w:color="auto" w:fill="auto"/>
            <w:noWrap/>
            <w:vAlign w:val="bottom"/>
          </w:tcPr>
          <w:p w14:paraId="66094608" w14:textId="77777777"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463,04</w:t>
            </w:r>
          </w:p>
        </w:tc>
        <w:tc>
          <w:tcPr>
            <w:tcW w:w="1340" w:type="dxa"/>
            <w:tcBorders>
              <w:top w:val="nil"/>
              <w:left w:val="nil"/>
              <w:bottom w:val="single" w:sz="4" w:space="0" w:color="auto"/>
              <w:right w:val="single" w:sz="4" w:space="0" w:color="auto"/>
            </w:tcBorders>
            <w:shd w:val="clear" w:color="auto" w:fill="auto"/>
            <w:noWrap/>
            <w:vAlign w:val="bottom"/>
          </w:tcPr>
          <w:p w14:paraId="0CD0920D" w14:textId="43D96B6B" w:rsidR="00485EA8" w:rsidRPr="002F2FFB" w:rsidRDefault="00485EA8"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513,17</w:t>
            </w:r>
          </w:p>
        </w:tc>
        <w:tc>
          <w:tcPr>
            <w:tcW w:w="1340" w:type="dxa"/>
            <w:tcBorders>
              <w:top w:val="nil"/>
              <w:left w:val="nil"/>
              <w:bottom w:val="single" w:sz="4" w:space="0" w:color="auto"/>
              <w:right w:val="single" w:sz="4" w:space="0" w:color="auto"/>
            </w:tcBorders>
            <w:shd w:val="clear" w:color="auto" w:fill="auto"/>
            <w:noWrap/>
            <w:vAlign w:val="bottom"/>
          </w:tcPr>
          <w:p w14:paraId="387FBAD7" w14:textId="6ADD44D4" w:rsidR="00485EA8" w:rsidRPr="002F2FFB" w:rsidRDefault="002F2FFB" w:rsidP="00485EA8">
            <w:pPr>
              <w:spacing w:after="0" w:line="240" w:lineRule="auto"/>
              <w:jc w:val="right"/>
              <w:rPr>
                <w:rFonts w:ascii="Calibri" w:eastAsia="Times New Roman" w:hAnsi="Calibri" w:cs="Times New Roman"/>
                <w:lang w:eastAsia="sl-SI"/>
              </w:rPr>
            </w:pPr>
            <w:r w:rsidRPr="002F2FFB">
              <w:rPr>
                <w:rFonts w:ascii="Calibri" w:eastAsia="Times New Roman" w:hAnsi="Calibri" w:cs="Times New Roman"/>
                <w:lang w:eastAsia="sl-SI"/>
              </w:rPr>
              <w:t>1447,95</w:t>
            </w:r>
          </w:p>
        </w:tc>
        <w:tc>
          <w:tcPr>
            <w:tcW w:w="1340" w:type="dxa"/>
            <w:tcBorders>
              <w:top w:val="nil"/>
              <w:left w:val="nil"/>
              <w:bottom w:val="single" w:sz="4" w:space="0" w:color="auto"/>
              <w:right w:val="single" w:sz="4" w:space="0" w:color="auto"/>
            </w:tcBorders>
            <w:shd w:val="clear" w:color="auto" w:fill="auto"/>
            <w:noWrap/>
            <w:vAlign w:val="bottom"/>
          </w:tcPr>
          <w:p w14:paraId="172F93D6" w14:textId="497F33F6" w:rsidR="00485EA8" w:rsidRPr="002F2FFB" w:rsidRDefault="002F2FFB" w:rsidP="00485EA8">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433,85</w:t>
            </w:r>
          </w:p>
        </w:tc>
        <w:tc>
          <w:tcPr>
            <w:tcW w:w="1340" w:type="dxa"/>
            <w:tcBorders>
              <w:top w:val="nil"/>
              <w:left w:val="nil"/>
              <w:bottom w:val="single" w:sz="4" w:space="0" w:color="auto"/>
              <w:right w:val="single" w:sz="8" w:space="0" w:color="auto"/>
            </w:tcBorders>
            <w:shd w:val="clear" w:color="auto" w:fill="auto"/>
            <w:noWrap/>
          </w:tcPr>
          <w:p w14:paraId="17474865" w14:textId="6D87CADD" w:rsidR="00485EA8" w:rsidRPr="00F12F41" w:rsidRDefault="00DF1F9B" w:rsidP="00485EA8">
            <w:pPr>
              <w:spacing w:after="0" w:line="240" w:lineRule="auto"/>
              <w:jc w:val="right"/>
              <w:rPr>
                <w:rFonts w:ascii="Calibri" w:eastAsia="Times New Roman" w:hAnsi="Calibri" w:cs="Times New Roman"/>
                <w:b/>
                <w:bCs/>
                <w:highlight w:val="yellow"/>
                <w:lang w:eastAsia="sl-SI"/>
              </w:rPr>
            </w:pPr>
            <w:r w:rsidRPr="00DF1F9B">
              <w:rPr>
                <w:b/>
                <w:bCs/>
              </w:rPr>
              <w:t>4.664,95</w:t>
            </w:r>
          </w:p>
        </w:tc>
      </w:tr>
      <w:bookmarkEnd w:id="15"/>
      <w:tr w:rsidR="00485EA8" w:rsidRPr="00F12F41" w14:paraId="5478501D" w14:textId="77777777" w:rsidTr="00807F13">
        <w:trPr>
          <w:trHeight w:val="315"/>
        </w:trPr>
        <w:tc>
          <w:tcPr>
            <w:tcW w:w="4080" w:type="dxa"/>
            <w:tcBorders>
              <w:top w:val="nil"/>
              <w:left w:val="single" w:sz="8" w:space="0" w:color="auto"/>
              <w:bottom w:val="single" w:sz="8" w:space="0" w:color="auto"/>
              <w:right w:val="nil"/>
            </w:tcBorders>
            <w:shd w:val="clear" w:color="auto" w:fill="auto"/>
            <w:vAlign w:val="center"/>
            <w:hideMark/>
          </w:tcPr>
          <w:p w14:paraId="358F23BC" w14:textId="77777777" w:rsidR="00485EA8" w:rsidRPr="002F2FFB" w:rsidRDefault="00485EA8" w:rsidP="00485EA8">
            <w:pPr>
              <w:spacing w:after="0" w:line="240" w:lineRule="auto"/>
              <w:rPr>
                <w:rFonts w:ascii="Arial" w:eastAsia="Times New Roman" w:hAnsi="Arial" w:cs="Arial"/>
                <w:b/>
                <w:bCs/>
                <w:sz w:val="18"/>
                <w:szCs w:val="18"/>
                <w:lang w:eastAsia="sl-SI"/>
              </w:rPr>
            </w:pPr>
            <w:r w:rsidRPr="002F2FFB">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4F5AA4EF" w14:textId="77777777" w:rsidR="00485EA8" w:rsidRPr="002F2FFB" w:rsidRDefault="00485EA8" w:rsidP="00485EA8">
            <w:pPr>
              <w:spacing w:after="0" w:line="240" w:lineRule="auto"/>
              <w:jc w:val="right"/>
              <w:rPr>
                <w:rFonts w:ascii="Calibri" w:eastAsia="Times New Roman" w:hAnsi="Calibri" w:cs="Times New Roman"/>
                <w:b/>
                <w:lang w:eastAsia="sl-SI"/>
              </w:rPr>
            </w:pPr>
            <w:r w:rsidRPr="002F2FFB">
              <w:rPr>
                <w:rFonts w:ascii="Calibri" w:eastAsia="Times New Roman" w:hAnsi="Calibri" w:cs="Times New Roman"/>
                <w:b/>
                <w:lang w:eastAsia="sl-SI"/>
              </w:rPr>
              <w:t>7.708,40</w:t>
            </w:r>
          </w:p>
        </w:tc>
        <w:tc>
          <w:tcPr>
            <w:tcW w:w="1340" w:type="dxa"/>
            <w:tcBorders>
              <w:top w:val="nil"/>
              <w:left w:val="nil"/>
              <w:bottom w:val="single" w:sz="8" w:space="0" w:color="auto"/>
              <w:right w:val="single" w:sz="4" w:space="0" w:color="auto"/>
            </w:tcBorders>
            <w:shd w:val="clear" w:color="auto" w:fill="auto"/>
            <w:noWrap/>
            <w:vAlign w:val="bottom"/>
          </w:tcPr>
          <w:p w14:paraId="63764328" w14:textId="77777777" w:rsidR="00485EA8" w:rsidRPr="002F2FFB" w:rsidRDefault="00485EA8" w:rsidP="00485EA8">
            <w:pPr>
              <w:spacing w:after="0" w:line="240" w:lineRule="auto"/>
              <w:jc w:val="right"/>
              <w:rPr>
                <w:rFonts w:ascii="Calibri" w:eastAsia="Times New Roman" w:hAnsi="Calibri" w:cs="Times New Roman"/>
                <w:b/>
                <w:lang w:eastAsia="sl-SI"/>
              </w:rPr>
            </w:pPr>
            <w:r w:rsidRPr="002F2FFB">
              <w:rPr>
                <w:rFonts w:ascii="Calibri" w:eastAsia="Times New Roman" w:hAnsi="Calibri" w:cs="Times New Roman"/>
                <w:b/>
                <w:lang w:eastAsia="sl-SI"/>
              </w:rPr>
              <w:t>21.669,22</w:t>
            </w:r>
          </w:p>
        </w:tc>
        <w:tc>
          <w:tcPr>
            <w:tcW w:w="1340" w:type="dxa"/>
            <w:tcBorders>
              <w:top w:val="nil"/>
              <w:left w:val="nil"/>
              <w:bottom w:val="single" w:sz="8" w:space="0" w:color="auto"/>
              <w:right w:val="single" w:sz="4" w:space="0" w:color="auto"/>
            </w:tcBorders>
            <w:shd w:val="clear" w:color="auto" w:fill="auto"/>
            <w:noWrap/>
            <w:vAlign w:val="bottom"/>
          </w:tcPr>
          <w:p w14:paraId="4AFB49AB" w14:textId="77777777" w:rsidR="00485EA8" w:rsidRPr="002F2FFB" w:rsidRDefault="00485EA8" w:rsidP="00485EA8">
            <w:pPr>
              <w:spacing w:after="0" w:line="240" w:lineRule="auto"/>
              <w:jc w:val="right"/>
              <w:rPr>
                <w:rFonts w:ascii="Calibri" w:eastAsia="Times New Roman" w:hAnsi="Calibri" w:cs="Times New Roman"/>
                <w:b/>
                <w:lang w:eastAsia="sl-SI"/>
              </w:rPr>
            </w:pPr>
            <w:r w:rsidRPr="002F2FFB">
              <w:rPr>
                <w:rFonts w:ascii="Calibri" w:eastAsia="Times New Roman" w:hAnsi="Calibri" w:cs="Times New Roman"/>
                <w:b/>
                <w:lang w:eastAsia="sl-SI"/>
              </w:rPr>
              <w:t>14.610,72</w:t>
            </w:r>
          </w:p>
        </w:tc>
        <w:tc>
          <w:tcPr>
            <w:tcW w:w="1340" w:type="dxa"/>
            <w:tcBorders>
              <w:top w:val="nil"/>
              <w:left w:val="nil"/>
              <w:bottom w:val="single" w:sz="8" w:space="0" w:color="auto"/>
              <w:right w:val="single" w:sz="4" w:space="0" w:color="auto"/>
            </w:tcBorders>
            <w:shd w:val="clear" w:color="auto" w:fill="auto"/>
            <w:noWrap/>
            <w:vAlign w:val="bottom"/>
          </w:tcPr>
          <w:p w14:paraId="254613CB" w14:textId="19F6FF36" w:rsidR="00485EA8" w:rsidRPr="002F2FFB" w:rsidRDefault="00485EA8" w:rsidP="00485EA8">
            <w:pPr>
              <w:spacing w:after="0" w:line="240" w:lineRule="auto"/>
              <w:jc w:val="right"/>
              <w:rPr>
                <w:rFonts w:ascii="Calibri" w:eastAsia="Times New Roman" w:hAnsi="Calibri" w:cs="Times New Roman"/>
                <w:b/>
                <w:lang w:eastAsia="sl-SI"/>
              </w:rPr>
            </w:pPr>
            <w:r w:rsidRPr="002F2FFB">
              <w:rPr>
                <w:rFonts w:ascii="Calibri" w:eastAsia="Times New Roman" w:hAnsi="Calibri" w:cs="Times New Roman"/>
                <w:b/>
                <w:lang w:eastAsia="sl-SI"/>
              </w:rPr>
              <w:t>12</w:t>
            </w:r>
            <w:r w:rsidR="00DF1F9B">
              <w:rPr>
                <w:rFonts w:ascii="Calibri" w:eastAsia="Times New Roman" w:hAnsi="Calibri" w:cs="Times New Roman"/>
                <w:b/>
                <w:lang w:eastAsia="sl-SI"/>
              </w:rPr>
              <w:t>.</w:t>
            </w:r>
            <w:r w:rsidRPr="002F2FFB">
              <w:rPr>
                <w:rFonts w:ascii="Calibri" w:eastAsia="Times New Roman" w:hAnsi="Calibri" w:cs="Times New Roman"/>
                <w:b/>
                <w:lang w:eastAsia="sl-SI"/>
              </w:rPr>
              <w:t>930,31</w:t>
            </w:r>
          </w:p>
        </w:tc>
        <w:tc>
          <w:tcPr>
            <w:tcW w:w="1340" w:type="dxa"/>
            <w:tcBorders>
              <w:top w:val="nil"/>
              <w:left w:val="nil"/>
              <w:bottom w:val="single" w:sz="8" w:space="0" w:color="auto"/>
              <w:right w:val="single" w:sz="4" w:space="0" w:color="auto"/>
            </w:tcBorders>
            <w:shd w:val="clear" w:color="auto" w:fill="auto"/>
            <w:noWrap/>
            <w:vAlign w:val="bottom"/>
          </w:tcPr>
          <w:p w14:paraId="0C721117" w14:textId="33A977E9" w:rsidR="00485EA8" w:rsidRPr="002F2FFB" w:rsidRDefault="002F2FFB" w:rsidP="00485EA8">
            <w:pPr>
              <w:spacing w:after="0" w:line="240" w:lineRule="auto"/>
              <w:jc w:val="right"/>
              <w:rPr>
                <w:rFonts w:ascii="Calibri" w:eastAsia="Times New Roman" w:hAnsi="Calibri" w:cs="Times New Roman"/>
                <w:b/>
                <w:lang w:eastAsia="sl-SI"/>
              </w:rPr>
            </w:pPr>
            <w:r w:rsidRPr="002F2FFB">
              <w:rPr>
                <w:rFonts w:ascii="Calibri" w:eastAsia="Times New Roman" w:hAnsi="Calibri" w:cs="Times New Roman"/>
                <w:b/>
                <w:lang w:eastAsia="sl-SI"/>
              </w:rPr>
              <w:t>17</w:t>
            </w:r>
            <w:r w:rsidR="00DF1F9B">
              <w:rPr>
                <w:rFonts w:ascii="Calibri" w:eastAsia="Times New Roman" w:hAnsi="Calibri" w:cs="Times New Roman"/>
                <w:b/>
                <w:lang w:eastAsia="sl-SI"/>
              </w:rPr>
              <w:t>.</w:t>
            </w:r>
            <w:r w:rsidRPr="002F2FFB">
              <w:rPr>
                <w:rFonts w:ascii="Calibri" w:eastAsia="Times New Roman" w:hAnsi="Calibri" w:cs="Times New Roman"/>
                <w:b/>
                <w:lang w:eastAsia="sl-SI"/>
              </w:rPr>
              <w:t>845,35</w:t>
            </w:r>
          </w:p>
        </w:tc>
        <w:tc>
          <w:tcPr>
            <w:tcW w:w="1340" w:type="dxa"/>
            <w:tcBorders>
              <w:top w:val="nil"/>
              <w:left w:val="nil"/>
              <w:bottom w:val="single" w:sz="8" w:space="0" w:color="auto"/>
              <w:right w:val="single" w:sz="4" w:space="0" w:color="auto"/>
            </w:tcBorders>
            <w:shd w:val="clear" w:color="auto" w:fill="auto"/>
            <w:noWrap/>
            <w:vAlign w:val="bottom"/>
          </w:tcPr>
          <w:p w14:paraId="0F0657A1" w14:textId="400972A2" w:rsidR="00485EA8" w:rsidRPr="002F2FFB" w:rsidRDefault="00DF1F9B" w:rsidP="00485EA8">
            <w:pPr>
              <w:spacing w:after="0" w:line="240" w:lineRule="auto"/>
              <w:jc w:val="right"/>
              <w:rPr>
                <w:rFonts w:ascii="Calibri" w:eastAsia="Times New Roman" w:hAnsi="Calibri" w:cs="Times New Roman"/>
                <w:b/>
                <w:lang w:eastAsia="sl-SI"/>
              </w:rPr>
            </w:pPr>
            <w:r>
              <w:rPr>
                <w:rFonts w:ascii="Calibri" w:eastAsia="Times New Roman" w:hAnsi="Calibri" w:cs="Times New Roman"/>
                <w:b/>
                <w:lang w:eastAsia="sl-SI"/>
              </w:rPr>
              <w:t>22.808,14</w:t>
            </w:r>
          </w:p>
        </w:tc>
        <w:tc>
          <w:tcPr>
            <w:tcW w:w="1340" w:type="dxa"/>
            <w:tcBorders>
              <w:top w:val="nil"/>
              <w:left w:val="nil"/>
              <w:bottom w:val="single" w:sz="8" w:space="0" w:color="auto"/>
              <w:right w:val="single" w:sz="8" w:space="0" w:color="auto"/>
            </w:tcBorders>
            <w:shd w:val="clear" w:color="auto" w:fill="auto"/>
            <w:noWrap/>
          </w:tcPr>
          <w:p w14:paraId="015C7EC7" w14:textId="6147C900" w:rsidR="00485EA8" w:rsidRPr="00F12F41" w:rsidRDefault="00DF1F9B" w:rsidP="00485EA8">
            <w:pPr>
              <w:spacing w:after="0" w:line="240" w:lineRule="auto"/>
              <w:jc w:val="right"/>
              <w:rPr>
                <w:rFonts w:ascii="Calibri" w:eastAsia="Times New Roman" w:hAnsi="Calibri" w:cs="Times New Roman"/>
                <w:b/>
                <w:bCs/>
                <w:highlight w:val="yellow"/>
                <w:lang w:eastAsia="sl-SI"/>
              </w:rPr>
            </w:pPr>
            <w:r w:rsidRPr="00DF1F9B">
              <w:rPr>
                <w:b/>
                <w:bCs/>
              </w:rPr>
              <w:t>97.572,14</w:t>
            </w:r>
          </w:p>
        </w:tc>
      </w:tr>
    </w:tbl>
    <w:p w14:paraId="26A64EBE"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552784AC" w14:textId="6C410DA1" w:rsidR="002739D4" w:rsidRPr="00DF1F9B" w:rsidRDefault="002739D4" w:rsidP="002739D4">
      <w:pPr>
        <w:spacing w:after="0" w:line="240" w:lineRule="auto"/>
        <w:rPr>
          <w:rFonts w:ascii="Calibri" w:eastAsia="Calibri" w:hAnsi="Calibri" w:cs="Calibri"/>
          <w:b/>
        </w:rPr>
      </w:pPr>
      <w:bookmarkStart w:id="16" w:name="_Hlk6485752"/>
      <w:r w:rsidRPr="00DF1F9B">
        <w:rPr>
          <w:rFonts w:ascii="Calibri" w:eastAsia="Calibri" w:hAnsi="Calibri" w:cs="Calibri"/>
          <w:b/>
        </w:rPr>
        <w:t xml:space="preserve">Vodilni partner - ZRS KOPER – </w:t>
      </w:r>
      <w:r w:rsidR="00DF1F9B">
        <w:rPr>
          <w:rFonts w:ascii="Calibri" w:eastAsia="Calibri" w:hAnsi="Calibri" w:cs="Calibri"/>
          <w:b/>
        </w:rPr>
        <w:t>Šes</w:t>
      </w:r>
      <w:r w:rsidR="001B73A2" w:rsidRPr="00DF1F9B">
        <w:rPr>
          <w:rFonts w:ascii="Calibri" w:eastAsia="Calibri" w:hAnsi="Calibri" w:cs="Calibri"/>
          <w:b/>
        </w:rPr>
        <w:t>to</w:t>
      </w:r>
      <w:r w:rsidRPr="00DF1F9B">
        <w:rPr>
          <w:rFonts w:ascii="Calibri" w:eastAsia="Calibri" w:hAnsi="Calibri" w:cs="Calibri"/>
          <w:b/>
        </w:rPr>
        <w:t xml:space="preserve"> 6- </w:t>
      </w:r>
      <w:proofErr w:type="spellStart"/>
      <w:r w:rsidRPr="00DF1F9B">
        <w:rPr>
          <w:rFonts w:ascii="Calibri" w:eastAsia="Calibri" w:hAnsi="Calibri" w:cs="Calibri"/>
          <w:b/>
        </w:rPr>
        <w:t>mesečje</w:t>
      </w:r>
      <w:proofErr w:type="spellEnd"/>
      <w:r w:rsidRPr="00DF1F9B">
        <w:rPr>
          <w:rFonts w:ascii="Calibri" w:eastAsia="Calibri" w:hAnsi="Calibri" w:cs="Calibri"/>
          <w:b/>
        </w:rPr>
        <w:t xml:space="preserve"> </w:t>
      </w:r>
    </w:p>
    <w:p w14:paraId="6819966B" w14:textId="77777777" w:rsidR="002739D4" w:rsidRPr="00DF1F9B" w:rsidRDefault="002739D4" w:rsidP="00FC6F86">
      <w:pPr>
        <w:numPr>
          <w:ilvl w:val="0"/>
          <w:numId w:val="7"/>
        </w:numPr>
        <w:spacing w:after="0" w:line="240" w:lineRule="auto"/>
        <w:contextualSpacing/>
        <w:rPr>
          <w:rFonts w:ascii="Calibri" w:eastAsia="Calibri" w:hAnsi="Calibri" w:cs="Calibri"/>
        </w:rPr>
      </w:pPr>
      <w:r w:rsidRPr="00DF1F9B">
        <w:rPr>
          <w:rFonts w:ascii="Calibri" w:eastAsia="Calibri" w:hAnsi="Calibri" w:cs="Calibri"/>
        </w:rPr>
        <w:t>Stroški dela na projektu</w:t>
      </w:r>
    </w:p>
    <w:p w14:paraId="38AC8234" w14:textId="74A542EC" w:rsidR="002739D4" w:rsidRPr="00DF1F9B" w:rsidRDefault="002739D4" w:rsidP="002739D4">
      <w:pPr>
        <w:spacing w:after="0" w:line="240" w:lineRule="auto"/>
        <w:rPr>
          <w:rFonts w:ascii="Calibri" w:eastAsia="Calibri" w:hAnsi="Calibri" w:cs="Calibri"/>
          <w:b/>
        </w:rPr>
      </w:pPr>
      <w:r w:rsidRPr="00DF1F9B">
        <w:rPr>
          <w:rFonts w:ascii="Calibri" w:eastAsia="Calibri" w:hAnsi="Calibri" w:cs="Calibri"/>
          <w:b/>
        </w:rPr>
        <w:lastRenderedPageBreak/>
        <w:t>Vodenje (</w:t>
      </w:r>
      <w:r w:rsidR="00DF1F9B" w:rsidRPr="00DF1F9B">
        <w:rPr>
          <w:rFonts w:ascii="Calibri" w:eastAsia="Calibri" w:hAnsi="Calibri" w:cs="Calibri"/>
          <w:b/>
        </w:rPr>
        <w:t>142</w:t>
      </w:r>
      <w:r w:rsidRPr="00DF1F9B">
        <w:rPr>
          <w:rFonts w:ascii="Calibri" w:eastAsia="Calibri" w:hAnsi="Calibri" w:cs="Calibri"/>
          <w:b/>
        </w:rPr>
        <w:t xml:space="preserve"> ur):</w:t>
      </w:r>
    </w:p>
    <w:p w14:paraId="4D0BDDFB" w14:textId="77777777" w:rsidR="002739D4" w:rsidRPr="00DF1F9B" w:rsidRDefault="002739D4" w:rsidP="002739D4">
      <w:pPr>
        <w:spacing w:after="0" w:line="240" w:lineRule="auto"/>
        <w:ind w:left="1080"/>
        <w:contextualSpacing/>
        <w:rPr>
          <w:rFonts w:ascii="Calibri" w:eastAsia="Calibri" w:hAnsi="Calibri" w:cs="Calibri"/>
        </w:rPr>
      </w:pPr>
      <w:r w:rsidRPr="00DF1F9B">
        <w:rPr>
          <w:rFonts w:ascii="Calibri" w:eastAsia="Calibri" w:hAnsi="Calibri" w:cs="Calibri"/>
        </w:rPr>
        <w:t xml:space="preserve">koordinacija dela na projektu </w:t>
      </w:r>
    </w:p>
    <w:p w14:paraId="5B4FBEE6" w14:textId="09D7890B" w:rsidR="002739D4" w:rsidRPr="00DF1F9B" w:rsidRDefault="002739D4" w:rsidP="002739D4">
      <w:pPr>
        <w:spacing w:after="0" w:line="240" w:lineRule="auto"/>
        <w:rPr>
          <w:rFonts w:ascii="Calibri" w:eastAsia="Calibri" w:hAnsi="Calibri" w:cs="Calibri"/>
          <w:b/>
        </w:rPr>
      </w:pPr>
      <w:r w:rsidRPr="00DF1F9B">
        <w:rPr>
          <w:rFonts w:ascii="Calibri" w:eastAsia="Calibri" w:hAnsi="Calibri" w:cs="Calibri"/>
          <w:b/>
        </w:rPr>
        <w:t>Stroški dela na projektu, brez stroškov dela na projektu za vodenje in koordinacijo projekta (</w:t>
      </w:r>
      <w:r w:rsidR="00DF1F9B" w:rsidRPr="00DF1F9B">
        <w:rPr>
          <w:rFonts w:ascii="Calibri" w:eastAsia="Calibri" w:hAnsi="Calibri" w:cs="Calibri"/>
          <w:b/>
        </w:rPr>
        <w:t>1029</w:t>
      </w:r>
      <w:r w:rsidRPr="00DF1F9B">
        <w:rPr>
          <w:rFonts w:ascii="Calibri" w:eastAsia="Calibri" w:hAnsi="Calibri" w:cs="Calibri"/>
          <w:b/>
        </w:rPr>
        <w:t xml:space="preserve"> ur):</w:t>
      </w:r>
    </w:p>
    <w:p w14:paraId="1D5B59CB"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Statistična obdelava podatkov</w:t>
      </w:r>
    </w:p>
    <w:p w14:paraId="54908B39"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Priprava gradiva namakanja oljk</w:t>
      </w:r>
    </w:p>
    <w:p w14:paraId="4839F8AD"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 xml:space="preserve">Vzorčenje tal na lokacijah </w:t>
      </w:r>
    </w:p>
    <w:p w14:paraId="7305DF0F"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 xml:space="preserve">Premikanje sond </w:t>
      </w:r>
    </w:p>
    <w:p w14:paraId="434B36F6"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 xml:space="preserve">Zbiranje dokumentacije, podatkov </w:t>
      </w:r>
    </w:p>
    <w:p w14:paraId="37886697"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 xml:space="preserve">Priprava vsebin, gradiva za publikacijo </w:t>
      </w:r>
    </w:p>
    <w:p w14:paraId="06D485ED"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Koordinacija projektnih partnerjev</w:t>
      </w:r>
    </w:p>
    <w:p w14:paraId="22228B20"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Priprava in organizacija predavanj</w:t>
      </w:r>
    </w:p>
    <w:p w14:paraId="223FFCAE" w14:textId="77777777" w:rsidR="002739D4" w:rsidRPr="00DF1F9B" w:rsidRDefault="002739D4" w:rsidP="00FC6F86">
      <w:pPr>
        <w:numPr>
          <w:ilvl w:val="0"/>
          <w:numId w:val="8"/>
        </w:numPr>
        <w:spacing w:after="0" w:line="240" w:lineRule="auto"/>
        <w:rPr>
          <w:rFonts w:ascii="Calibri" w:eastAsia="Calibri" w:hAnsi="Calibri" w:cs="Calibri"/>
        </w:rPr>
      </w:pPr>
      <w:r w:rsidRPr="00DF1F9B">
        <w:rPr>
          <w:rFonts w:ascii="Calibri" w:eastAsia="Calibri" w:hAnsi="Calibri" w:cs="Calibri"/>
        </w:rPr>
        <w:t xml:space="preserve">Obdelava podatkov </w:t>
      </w:r>
    </w:p>
    <w:p w14:paraId="0BCD5F94" w14:textId="77777777" w:rsidR="002739D4" w:rsidRPr="00DF1F9B" w:rsidRDefault="002739D4" w:rsidP="00FC6F86">
      <w:pPr>
        <w:numPr>
          <w:ilvl w:val="0"/>
          <w:numId w:val="8"/>
        </w:numPr>
        <w:spacing w:after="0" w:line="240" w:lineRule="auto"/>
        <w:contextualSpacing/>
        <w:rPr>
          <w:rFonts w:ascii="Calibri" w:eastAsia="Calibri" w:hAnsi="Calibri" w:cs="Calibri"/>
        </w:rPr>
      </w:pPr>
      <w:r w:rsidRPr="00DF1F9B">
        <w:rPr>
          <w:rFonts w:ascii="Calibri" w:eastAsia="Calibri" w:hAnsi="Calibri" w:cs="Calibri"/>
        </w:rPr>
        <w:t>tehnično administrativno upravljanje projekta</w:t>
      </w:r>
    </w:p>
    <w:p w14:paraId="60D8655D" w14:textId="77777777" w:rsidR="002739D4" w:rsidRPr="00DF1F9B" w:rsidRDefault="002739D4" w:rsidP="00FC6F86">
      <w:pPr>
        <w:numPr>
          <w:ilvl w:val="0"/>
          <w:numId w:val="8"/>
        </w:numPr>
        <w:spacing w:after="0" w:line="240" w:lineRule="auto"/>
        <w:contextualSpacing/>
        <w:rPr>
          <w:rFonts w:ascii="Calibri" w:eastAsia="Calibri" w:hAnsi="Calibri" w:cs="Calibri"/>
        </w:rPr>
      </w:pPr>
      <w:r w:rsidRPr="00DF1F9B">
        <w:rPr>
          <w:rFonts w:ascii="Calibri" w:eastAsia="Calibri" w:hAnsi="Calibri" w:cs="Calibri"/>
        </w:rPr>
        <w:t>izdelava zahtevkov</w:t>
      </w:r>
    </w:p>
    <w:p w14:paraId="68B58E41" w14:textId="77777777" w:rsidR="002739D4" w:rsidRPr="00F12F41" w:rsidRDefault="002739D4" w:rsidP="002739D4">
      <w:pPr>
        <w:spacing w:after="0" w:line="240" w:lineRule="auto"/>
        <w:ind w:left="1352"/>
        <w:contextualSpacing/>
        <w:rPr>
          <w:rFonts w:ascii="Calibri" w:eastAsia="Calibri" w:hAnsi="Calibri" w:cs="Calibri"/>
          <w:highlight w:val="yellow"/>
        </w:rPr>
      </w:pPr>
    </w:p>
    <w:p w14:paraId="181F3BEB" w14:textId="77777777" w:rsidR="002739D4" w:rsidRPr="00DF1F9B" w:rsidRDefault="002739D4" w:rsidP="00FC6F86">
      <w:pPr>
        <w:numPr>
          <w:ilvl w:val="0"/>
          <w:numId w:val="7"/>
        </w:numPr>
        <w:spacing w:after="0" w:line="240" w:lineRule="auto"/>
        <w:contextualSpacing/>
        <w:rPr>
          <w:rFonts w:ascii="Calibri" w:eastAsia="Calibri" w:hAnsi="Calibri" w:cs="Calibri"/>
        </w:rPr>
      </w:pPr>
      <w:r w:rsidRPr="00DF1F9B">
        <w:rPr>
          <w:rFonts w:ascii="Calibri" w:eastAsia="Calibri" w:hAnsi="Calibri" w:cs="Calibri"/>
        </w:rPr>
        <w:t>Stroški materiala</w:t>
      </w:r>
    </w:p>
    <w:p w14:paraId="1B7FB5DA" w14:textId="77777777" w:rsidR="002739D4" w:rsidRPr="00F12F41" w:rsidRDefault="002739D4" w:rsidP="002739D4">
      <w:pPr>
        <w:spacing w:after="0" w:line="240" w:lineRule="auto"/>
        <w:rPr>
          <w:rFonts w:ascii="Calibri" w:eastAsia="Calibri" w:hAnsi="Calibri" w:cs="Calibri"/>
          <w:highlight w:val="yellow"/>
        </w:rPr>
      </w:pPr>
    </w:p>
    <w:p w14:paraId="0D703601" w14:textId="156F1848" w:rsidR="002739D4" w:rsidRPr="00DF1F9B" w:rsidRDefault="002739D4" w:rsidP="00FC6F86">
      <w:pPr>
        <w:numPr>
          <w:ilvl w:val="0"/>
          <w:numId w:val="7"/>
        </w:numPr>
        <w:spacing w:after="0" w:line="240" w:lineRule="auto"/>
        <w:contextualSpacing/>
        <w:rPr>
          <w:rFonts w:ascii="Calibri" w:eastAsia="Calibri" w:hAnsi="Calibri" w:cs="Calibri"/>
        </w:rPr>
      </w:pPr>
      <w:r w:rsidRPr="00DF1F9B">
        <w:rPr>
          <w:rFonts w:ascii="Calibri" w:eastAsia="Calibri" w:hAnsi="Calibri" w:cs="Calibri"/>
        </w:rPr>
        <w:t xml:space="preserve">Stroški </w:t>
      </w:r>
      <w:r w:rsidR="00B1679D" w:rsidRPr="00DF1F9B">
        <w:rPr>
          <w:rFonts w:ascii="Calibri" w:eastAsia="Calibri" w:hAnsi="Calibri" w:cs="Calibri"/>
        </w:rPr>
        <w:t>usposabljanj</w:t>
      </w:r>
      <w:r w:rsidRPr="00DF1F9B">
        <w:rPr>
          <w:rFonts w:ascii="Calibri" w:eastAsia="Calibri" w:hAnsi="Calibri" w:cs="Calibri"/>
        </w:rPr>
        <w:t xml:space="preserve"> </w:t>
      </w:r>
    </w:p>
    <w:p w14:paraId="52EE149A" w14:textId="77777777" w:rsidR="002739D4" w:rsidRPr="00F12F41" w:rsidRDefault="002739D4" w:rsidP="002739D4">
      <w:pPr>
        <w:spacing w:after="0" w:line="240" w:lineRule="auto"/>
        <w:ind w:left="1211"/>
        <w:contextualSpacing/>
        <w:rPr>
          <w:rFonts w:ascii="Calibri" w:eastAsia="Calibri" w:hAnsi="Calibri" w:cs="Calibri"/>
          <w:highlight w:val="yellow"/>
        </w:rPr>
      </w:pPr>
    </w:p>
    <w:p w14:paraId="12992935"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18CE9C8A"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49581C25"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543C9241"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32C3A726" w14:textId="13F60D22"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61629635" w14:textId="1CC422C9" w:rsidR="00E61703" w:rsidRPr="00F12F41" w:rsidRDefault="00E61703" w:rsidP="002739D4">
      <w:pPr>
        <w:autoSpaceDE w:val="0"/>
        <w:autoSpaceDN w:val="0"/>
        <w:adjustRightInd w:val="0"/>
        <w:spacing w:before="120" w:after="0" w:line="280" w:lineRule="exact"/>
        <w:jc w:val="both"/>
        <w:rPr>
          <w:rFonts w:ascii="Arial" w:hAnsi="Arial" w:cs="Arial"/>
          <w:i/>
          <w:sz w:val="20"/>
          <w:szCs w:val="20"/>
          <w:highlight w:val="yellow"/>
        </w:rPr>
      </w:pPr>
    </w:p>
    <w:p w14:paraId="2B773962" w14:textId="77777777" w:rsidR="00E61703" w:rsidRPr="00F12F41" w:rsidRDefault="00E61703" w:rsidP="002739D4">
      <w:pPr>
        <w:autoSpaceDE w:val="0"/>
        <w:autoSpaceDN w:val="0"/>
        <w:adjustRightInd w:val="0"/>
        <w:spacing w:before="120" w:after="0" w:line="280" w:lineRule="exact"/>
        <w:jc w:val="both"/>
        <w:rPr>
          <w:rFonts w:ascii="Arial" w:hAnsi="Arial" w:cs="Arial"/>
          <w:i/>
          <w:sz w:val="20"/>
          <w:szCs w:val="20"/>
          <w:highlight w:val="yellow"/>
        </w:rPr>
      </w:pPr>
    </w:p>
    <w:bookmarkEnd w:id="16"/>
    <w:p w14:paraId="16F026FD"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161464A5"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363D7A49"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2765D247" w14:textId="77777777" w:rsidR="002739D4" w:rsidRPr="00DF1F9B" w:rsidRDefault="002739D4" w:rsidP="00AC399A">
            <w:pPr>
              <w:spacing w:after="0" w:line="240" w:lineRule="auto"/>
              <w:jc w:val="center"/>
              <w:rPr>
                <w:rFonts w:ascii="Arial" w:eastAsia="Times New Roman" w:hAnsi="Arial" w:cs="Arial"/>
                <w:b/>
                <w:bCs/>
                <w:color w:val="000000"/>
                <w:sz w:val="20"/>
                <w:szCs w:val="20"/>
                <w:lang w:eastAsia="sl-SI"/>
              </w:rPr>
            </w:pPr>
            <w:r w:rsidRPr="00DF1F9B">
              <w:rPr>
                <w:rFonts w:ascii="Arial" w:eastAsia="Times New Roman" w:hAnsi="Arial" w:cs="Arial"/>
                <w:b/>
                <w:bCs/>
                <w:color w:val="000000"/>
                <w:sz w:val="20"/>
                <w:szCs w:val="20"/>
                <w:lang w:eastAsia="sl-SI"/>
              </w:rPr>
              <w:lastRenderedPageBreak/>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0840BA73" w14:textId="77777777" w:rsidR="002739D4" w:rsidRPr="00DF1F9B" w:rsidRDefault="002739D4" w:rsidP="00AC399A">
            <w:pPr>
              <w:spacing w:after="0" w:line="240" w:lineRule="auto"/>
              <w:jc w:val="center"/>
              <w:rPr>
                <w:rFonts w:ascii="Arial" w:eastAsia="Times New Roman" w:hAnsi="Arial" w:cs="Arial"/>
                <w:b/>
                <w:bCs/>
                <w:color w:val="000000"/>
                <w:sz w:val="20"/>
                <w:szCs w:val="20"/>
                <w:lang w:eastAsia="sl-SI"/>
              </w:rPr>
            </w:pPr>
            <w:r w:rsidRPr="00DF1F9B">
              <w:rPr>
                <w:rFonts w:ascii="Arial" w:hAnsi="Arial" w:cs="Arial"/>
                <w:b/>
              </w:rPr>
              <w:t xml:space="preserve">Član partnerstva 1 – </w:t>
            </w:r>
            <w:r w:rsidRPr="00DF1F9B">
              <w:rPr>
                <w:rFonts w:ascii="Arial" w:eastAsia="Times New Roman" w:hAnsi="Arial" w:cs="Arial"/>
                <w:b/>
                <w:bCs/>
                <w:color w:val="000000"/>
                <w:sz w:val="20"/>
                <w:szCs w:val="20"/>
                <w:lang w:eastAsia="sl-SI"/>
              </w:rPr>
              <w:t>KGZS NOVO MESTO</w:t>
            </w:r>
          </w:p>
        </w:tc>
      </w:tr>
      <w:tr w:rsidR="002739D4" w:rsidRPr="00F12F41" w14:paraId="67FD041B"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6F89184F" w14:textId="77777777" w:rsidR="002739D4" w:rsidRPr="00DF1F9B"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79768E13"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54356703"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1FBDBE86"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4D42EBC0"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1B5B131F"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0FF95518"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6B424279" w14:textId="77777777" w:rsidR="002739D4" w:rsidRPr="00DF1F9B" w:rsidRDefault="002739D4" w:rsidP="00AC399A">
            <w:pPr>
              <w:spacing w:after="0" w:line="240" w:lineRule="auto"/>
              <w:jc w:val="center"/>
              <w:rPr>
                <w:rFonts w:ascii="Arial" w:eastAsia="Times New Roman" w:hAnsi="Arial" w:cs="Arial"/>
                <w:b/>
                <w:bCs/>
                <w:color w:val="000000"/>
                <w:sz w:val="18"/>
                <w:szCs w:val="18"/>
                <w:lang w:eastAsia="sl-SI"/>
              </w:rPr>
            </w:pPr>
            <w:r w:rsidRPr="00DF1F9B">
              <w:rPr>
                <w:rFonts w:ascii="Arial" w:eastAsia="Times New Roman" w:hAnsi="Arial" w:cs="Arial"/>
                <w:b/>
                <w:bCs/>
                <w:color w:val="000000"/>
                <w:sz w:val="18"/>
                <w:szCs w:val="18"/>
                <w:lang w:eastAsia="sl-SI"/>
              </w:rPr>
              <w:t>Skupaj</w:t>
            </w:r>
          </w:p>
        </w:tc>
      </w:tr>
      <w:tr w:rsidR="002739D4" w:rsidRPr="00F12F41" w14:paraId="77C6133E"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70936C3A" w14:textId="77777777" w:rsidR="002739D4" w:rsidRPr="00DF1F9B"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62ABE6E7" w14:textId="77777777" w:rsidR="002739D4" w:rsidRPr="00DF1F9B" w:rsidRDefault="002739D4" w:rsidP="00AC399A">
            <w:pPr>
              <w:spacing w:after="0" w:line="240" w:lineRule="auto"/>
              <w:jc w:val="center"/>
              <w:rPr>
                <w:rFonts w:ascii="Arial" w:eastAsia="Times New Roman" w:hAnsi="Arial" w:cs="Arial"/>
                <w:color w:val="000000"/>
                <w:sz w:val="20"/>
                <w:szCs w:val="20"/>
                <w:lang w:eastAsia="sl-SI"/>
              </w:rPr>
            </w:pPr>
            <w:r w:rsidRPr="00DF1F9B">
              <w:rPr>
                <w:rFonts w:ascii="Arial" w:eastAsia="Times New Roman" w:hAnsi="Arial" w:cs="Arial"/>
                <w:color w:val="000000"/>
                <w:sz w:val="20"/>
                <w:szCs w:val="20"/>
                <w:lang w:eastAsia="sl-SI"/>
              </w:rPr>
              <w:t>znesek v EUR</w:t>
            </w:r>
          </w:p>
        </w:tc>
      </w:tr>
      <w:tr w:rsidR="00A90BB9" w:rsidRPr="00F12F41" w14:paraId="2AE4020A" w14:textId="77777777" w:rsidTr="00DA7D80">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04DD1DE0" w14:textId="77777777" w:rsidR="00A90BB9" w:rsidRPr="00DF1F9B" w:rsidRDefault="00A90BB9" w:rsidP="00A90BB9">
            <w:pPr>
              <w:spacing w:after="0" w:line="240" w:lineRule="auto"/>
              <w:rPr>
                <w:rFonts w:ascii="Arial" w:eastAsia="Times New Roman" w:hAnsi="Arial" w:cs="Arial"/>
                <w:sz w:val="18"/>
                <w:szCs w:val="18"/>
                <w:lang w:eastAsia="sl-SI"/>
              </w:rPr>
            </w:pPr>
            <w:r w:rsidRPr="00DF1F9B">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31CFC0AA"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448,00</w:t>
            </w:r>
          </w:p>
        </w:tc>
        <w:tc>
          <w:tcPr>
            <w:tcW w:w="1340" w:type="dxa"/>
            <w:tcBorders>
              <w:top w:val="nil"/>
              <w:left w:val="nil"/>
              <w:bottom w:val="single" w:sz="4" w:space="0" w:color="auto"/>
              <w:right w:val="single" w:sz="4" w:space="0" w:color="auto"/>
            </w:tcBorders>
            <w:shd w:val="clear" w:color="auto" w:fill="auto"/>
            <w:noWrap/>
            <w:vAlign w:val="bottom"/>
          </w:tcPr>
          <w:p w14:paraId="0A1F0CA2"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4.484,00</w:t>
            </w:r>
          </w:p>
        </w:tc>
        <w:tc>
          <w:tcPr>
            <w:tcW w:w="1340" w:type="dxa"/>
            <w:tcBorders>
              <w:top w:val="nil"/>
              <w:left w:val="nil"/>
              <w:bottom w:val="single" w:sz="4" w:space="0" w:color="auto"/>
              <w:right w:val="single" w:sz="4" w:space="0" w:color="auto"/>
            </w:tcBorders>
            <w:shd w:val="clear" w:color="auto" w:fill="auto"/>
            <w:noWrap/>
            <w:vAlign w:val="center"/>
          </w:tcPr>
          <w:p w14:paraId="64345247" w14:textId="77777777" w:rsidR="00A90BB9" w:rsidRPr="00DF1F9B" w:rsidRDefault="00A90BB9" w:rsidP="00A90BB9">
            <w:pPr>
              <w:spacing w:after="0" w:line="240" w:lineRule="auto"/>
              <w:jc w:val="right"/>
              <w:rPr>
                <w:rFonts w:ascii="Calibri" w:eastAsia="Times New Roman" w:hAnsi="Calibri" w:cs="Times New Roman"/>
                <w:lang w:eastAsia="sl-SI"/>
              </w:rPr>
            </w:pPr>
          </w:p>
          <w:p w14:paraId="46456D2C"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3.724,00</w:t>
            </w:r>
          </w:p>
        </w:tc>
        <w:tc>
          <w:tcPr>
            <w:tcW w:w="1340" w:type="dxa"/>
            <w:tcBorders>
              <w:top w:val="nil"/>
              <w:left w:val="nil"/>
              <w:bottom w:val="single" w:sz="4" w:space="0" w:color="auto"/>
              <w:right w:val="single" w:sz="4" w:space="0" w:color="auto"/>
            </w:tcBorders>
            <w:shd w:val="clear" w:color="auto" w:fill="auto"/>
            <w:noWrap/>
            <w:vAlign w:val="bottom"/>
          </w:tcPr>
          <w:p w14:paraId="707A02BA" w14:textId="28528AC3"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2</w:t>
            </w:r>
            <w:r w:rsidR="00DF1F9B">
              <w:rPr>
                <w:rFonts w:ascii="Calibri" w:eastAsia="Times New Roman" w:hAnsi="Calibri" w:cs="Times New Roman"/>
                <w:lang w:eastAsia="sl-SI"/>
              </w:rPr>
              <w:t>.</w:t>
            </w:r>
            <w:r w:rsidRPr="00DF1F9B">
              <w:rPr>
                <w:rFonts w:ascii="Calibri" w:eastAsia="Times New Roman" w:hAnsi="Calibri" w:cs="Times New Roman"/>
                <w:lang w:eastAsia="sl-SI"/>
              </w:rPr>
              <w:t>394,00</w:t>
            </w:r>
          </w:p>
        </w:tc>
        <w:tc>
          <w:tcPr>
            <w:tcW w:w="1340" w:type="dxa"/>
            <w:tcBorders>
              <w:top w:val="nil"/>
              <w:left w:val="nil"/>
              <w:bottom w:val="single" w:sz="4" w:space="0" w:color="auto"/>
              <w:right w:val="single" w:sz="4" w:space="0" w:color="auto"/>
            </w:tcBorders>
            <w:shd w:val="clear" w:color="auto" w:fill="auto"/>
            <w:noWrap/>
            <w:vAlign w:val="bottom"/>
          </w:tcPr>
          <w:p w14:paraId="13C7A04B" w14:textId="234BA701" w:rsidR="00A90BB9" w:rsidRPr="00DF1F9B" w:rsidRDefault="00DF1F9B"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5</w:t>
            </w:r>
            <w:r>
              <w:rPr>
                <w:rFonts w:ascii="Calibri" w:eastAsia="Times New Roman" w:hAnsi="Calibri" w:cs="Times New Roman"/>
                <w:lang w:eastAsia="sl-SI"/>
              </w:rPr>
              <w:t>.</w:t>
            </w:r>
            <w:r w:rsidRPr="00DF1F9B">
              <w:rPr>
                <w:rFonts w:ascii="Calibri" w:eastAsia="Times New Roman" w:hAnsi="Calibri" w:cs="Times New Roman"/>
                <w:lang w:eastAsia="sl-SI"/>
              </w:rPr>
              <w:t>838,00</w:t>
            </w:r>
          </w:p>
        </w:tc>
        <w:tc>
          <w:tcPr>
            <w:tcW w:w="1340" w:type="dxa"/>
            <w:tcBorders>
              <w:top w:val="nil"/>
              <w:left w:val="nil"/>
              <w:bottom w:val="single" w:sz="4" w:space="0" w:color="auto"/>
              <w:right w:val="single" w:sz="4" w:space="0" w:color="auto"/>
            </w:tcBorders>
            <w:shd w:val="clear" w:color="auto" w:fill="auto"/>
            <w:noWrap/>
            <w:vAlign w:val="bottom"/>
          </w:tcPr>
          <w:p w14:paraId="6C5D277F" w14:textId="0A0CACBE" w:rsidR="00A90BB9" w:rsidRPr="00DF1F9B" w:rsidRDefault="00DF1F9B" w:rsidP="00A90BB9">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16.772,00</w:t>
            </w:r>
          </w:p>
        </w:tc>
        <w:tc>
          <w:tcPr>
            <w:tcW w:w="1340" w:type="dxa"/>
            <w:tcBorders>
              <w:top w:val="nil"/>
              <w:left w:val="nil"/>
              <w:bottom w:val="nil"/>
              <w:right w:val="single" w:sz="8" w:space="0" w:color="auto"/>
            </w:tcBorders>
            <w:shd w:val="clear" w:color="auto" w:fill="auto"/>
            <w:noWrap/>
          </w:tcPr>
          <w:p w14:paraId="4CC13390" w14:textId="1CAB77BC" w:rsidR="00A90BB9" w:rsidRPr="00DF1F9B" w:rsidRDefault="00DF1F9B" w:rsidP="00A90BB9">
            <w:pPr>
              <w:spacing w:after="0" w:line="240" w:lineRule="auto"/>
              <w:jc w:val="right"/>
              <w:rPr>
                <w:rFonts w:ascii="Calibri" w:eastAsia="Times New Roman" w:hAnsi="Calibri" w:cs="Times New Roman"/>
                <w:b/>
                <w:lang w:eastAsia="sl-SI"/>
              </w:rPr>
            </w:pPr>
            <w:r w:rsidRPr="00DF1F9B">
              <w:t>33.660</w:t>
            </w:r>
            <w:r w:rsidR="00A90BB9" w:rsidRPr="00DF1F9B">
              <w:t>,00</w:t>
            </w:r>
          </w:p>
        </w:tc>
      </w:tr>
      <w:tr w:rsidR="00A90BB9" w:rsidRPr="00F12F41" w14:paraId="25969291" w14:textId="77777777" w:rsidTr="00DA7D80">
        <w:trPr>
          <w:trHeight w:val="480"/>
        </w:trPr>
        <w:tc>
          <w:tcPr>
            <w:tcW w:w="4080" w:type="dxa"/>
            <w:tcBorders>
              <w:top w:val="nil"/>
              <w:left w:val="single" w:sz="4" w:space="0" w:color="auto"/>
              <w:bottom w:val="single" w:sz="4" w:space="0" w:color="auto"/>
              <w:right w:val="nil"/>
            </w:tcBorders>
            <w:shd w:val="clear" w:color="auto" w:fill="auto"/>
            <w:vAlign w:val="center"/>
            <w:hideMark/>
          </w:tcPr>
          <w:p w14:paraId="082F1499" w14:textId="77777777" w:rsidR="00A90BB9" w:rsidRPr="00DF1F9B" w:rsidRDefault="00A90BB9" w:rsidP="00A90BB9">
            <w:pPr>
              <w:spacing w:after="0" w:line="240" w:lineRule="auto"/>
              <w:rPr>
                <w:rFonts w:ascii="Arial" w:eastAsia="Times New Roman" w:hAnsi="Arial" w:cs="Arial"/>
                <w:sz w:val="18"/>
                <w:szCs w:val="18"/>
                <w:lang w:eastAsia="sl-SI"/>
              </w:rPr>
            </w:pPr>
            <w:r w:rsidRPr="00DF1F9B">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135F8B1"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11,18</w:t>
            </w:r>
          </w:p>
        </w:tc>
        <w:tc>
          <w:tcPr>
            <w:tcW w:w="1340" w:type="dxa"/>
            <w:tcBorders>
              <w:top w:val="nil"/>
              <w:left w:val="nil"/>
              <w:bottom w:val="single" w:sz="4" w:space="0" w:color="auto"/>
              <w:right w:val="single" w:sz="4" w:space="0" w:color="auto"/>
            </w:tcBorders>
            <w:shd w:val="clear" w:color="auto" w:fill="auto"/>
            <w:noWrap/>
            <w:vAlign w:val="bottom"/>
          </w:tcPr>
          <w:p w14:paraId="5E92603C"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27,12</w:t>
            </w:r>
          </w:p>
        </w:tc>
        <w:tc>
          <w:tcPr>
            <w:tcW w:w="1340" w:type="dxa"/>
            <w:tcBorders>
              <w:top w:val="nil"/>
              <w:left w:val="nil"/>
              <w:bottom w:val="single" w:sz="4" w:space="0" w:color="auto"/>
              <w:right w:val="single" w:sz="4" w:space="0" w:color="auto"/>
            </w:tcBorders>
            <w:shd w:val="clear" w:color="auto" w:fill="auto"/>
            <w:noWrap/>
            <w:vAlign w:val="center"/>
          </w:tcPr>
          <w:p w14:paraId="3082D802"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A58205"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679C39F" w14:textId="6A8DFEA5" w:rsidR="00A90BB9" w:rsidRPr="00DF1F9B" w:rsidRDefault="00DF1F9B"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133,57</w:t>
            </w:r>
          </w:p>
        </w:tc>
        <w:tc>
          <w:tcPr>
            <w:tcW w:w="1340" w:type="dxa"/>
            <w:tcBorders>
              <w:top w:val="nil"/>
              <w:left w:val="nil"/>
              <w:bottom w:val="single" w:sz="4" w:space="0" w:color="auto"/>
              <w:right w:val="single" w:sz="4" w:space="0" w:color="auto"/>
            </w:tcBorders>
            <w:shd w:val="clear" w:color="auto" w:fill="auto"/>
            <w:noWrap/>
            <w:vAlign w:val="bottom"/>
          </w:tcPr>
          <w:p w14:paraId="78528160"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tcPr>
          <w:p w14:paraId="103A3F2E" w14:textId="06563FFC" w:rsidR="00A90BB9" w:rsidRPr="00F12F41" w:rsidRDefault="00AA347C" w:rsidP="00A90BB9">
            <w:pPr>
              <w:spacing w:after="0" w:line="240" w:lineRule="auto"/>
              <w:jc w:val="right"/>
              <w:rPr>
                <w:rFonts w:ascii="Calibri" w:eastAsia="Times New Roman" w:hAnsi="Calibri" w:cs="Times New Roman"/>
                <w:b/>
                <w:highlight w:val="yellow"/>
                <w:lang w:eastAsia="sl-SI"/>
              </w:rPr>
            </w:pPr>
            <w:r w:rsidRPr="00AA347C">
              <w:t>171,87</w:t>
            </w:r>
          </w:p>
        </w:tc>
      </w:tr>
      <w:tr w:rsidR="00A90BB9" w:rsidRPr="00F12F41" w14:paraId="7E9B5702" w14:textId="77777777" w:rsidTr="00DA7D80">
        <w:trPr>
          <w:trHeight w:val="300"/>
        </w:trPr>
        <w:tc>
          <w:tcPr>
            <w:tcW w:w="4080" w:type="dxa"/>
            <w:tcBorders>
              <w:top w:val="nil"/>
              <w:left w:val="single" w:sz="4" w:space="0" w:color="auto"/>
              <w:bottom w:val="single" w:sz="4" w:space="0" w:color="auto"/>
              <w:right w:val="nil"/>
            </w:tcBorders>
            <w:shd w:val="clear" w:color="auto" w:fill="auto"/>
            <w:vAlign w:val="center"/>
            <w:hideMark/>
          </w:tcPr>
          <w:p w14:paraId="1C8189C3" w14:textId="77777777" w:rsidR="00A90BB9" w:rsidRPr="00DF1F9B" w:rsidRDefault="00A90BB9" w:rsidP="00A90BB9">
            <w:pPr>
              <w:spacing w:after="0" w:line="240" w:lineRule="auto"/>
              <w:rPr>
                <w:rFonts w:ascii="Calibri" w:eastAsia="Times New Roman" w:hAnsi="Calibri" w:cs="Times New Roman"/>
                <w:lang w:eastAsia="sl-SI"/>
              </w:rPr>
            </w:pPr>
            <w:r w:rsidRPr="00DF1F9B">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308EC373"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FECE2CC"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center"/>
          </w:tcPr>
          <w:p w14:paraId="6DC5AC02"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364CB53"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CD92011"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0B0221E"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501988A1" w14:textId="47997D1F" w:rsidR="00A90BB9" w:rsidRPr="00F12F41" w:rsidRDefault="00A90BB9" w:rsidP="00A90BB9">
            <w:pPr>
              <w:spacing w:after="0" w:line="240" w:lineRule="auto"/>
              <w:jc w:val="right"/>
              <w:rPr>
                <w:rFonts w:ascii="Calibri" w:eastAsia="Times New Roman" w:hAnsi="Calibri" w:cs="Times New Roman"/>
                <w:b/>
                <w:highlight w:val="yellow"/>
                <w:lang w:eastAsia="sl-SI"/>
              </w:rPr>
            </w:pPr>
          </w:p>
        </w:tc>
      </w:tr>
      <w:tr w:rsidR="00A90BB9" w:rsidRPr="00F12F41" w14:paraId="136548D5" w14:textId="77777777" w:rsidTr="00DA7D80">
        <w:trPr>
          <w:trHeight w:val="300"/>
        </w:trPr>
        <w:tc>
          <w:tcPr>
            <w:tcW w:w="4080" w:type="dxa"/>
            <w:tcBorders>
              <w:top w:val="nil"/>
              <w:left w:val="single" w:sz="4" w:space="0" w:color="auto"/>
              <w:bottom w:val="single" w:sz="4" w:space="0" w:color="auto"/>
              <w:right w:val="nil"/>
            </w:tcBorders>
            <w:shd w:val="clear" w:color="auto" w:fill="auto"/>
            <w:vAlign w:val="center"/>
            <w:hideMark/>
          </w:tcPr>
          <w:p w14:paraId="2865F5B8" w14:textId="77777777" w:rsidR="00A90BB9" w:rsidRPr="00DF1F9B" w:rsidRDefault="00A90BB9" w:rsidP="00A90BB9">
            <w:pPr>
              <w:spacing w:after="0" w:line="240" w:lineRule="auto"/>
              <w:rPr>
                <w:rFonts w:ascii="Arial" w:eastAsia="Times New Roman" w:hAnsi="Arial" w:cs="Arial"/>
                <w:sz w:val="18"/>
                <w:szCs w:val="18"/>
                <w:lang w:eastAsia="sl-SI"/>
              </w:rPr>
            </w:pPr>
            <w:r w:rsidRPr="00DF1F9B">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A904F69"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1.000,00</w:t>
            </w:r>
          </w:p>
        </w:tc>
        <w:tc>
          <w:tcPr>
            <w:tcW w:w="1340" w:type="dxa"/>
            <w:tcBorders>
              <w:top w:val="nil"/>
              <w:left w:val="nil"/>
              <w:bottom w:val="single" w:sz="4" w:space="0" w:color="auto"/>
              <w:right w:val="single" w:sz="4" w:space="0" w:color="auto"/>
            </w:tcBorders>
            <w:shd w:val="clear" w:color="auto" w:fill="auto"/>
            <w:noWrap/>
            <w:vAlign w:val="bottom"/>
          </w:tcPr>
          <w:p w14:paraId="3D43587F"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BA6C272"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77E861A"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BEB627F"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02E6DD0"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2037AFF0" w14:textId="1C59EA78" w:rsidR="00A90BB9" w:rsidRPr="00F12F41" w:rsidRDefault="00A90BB9" w:rsidP="00A90BB9">
            <w:pPr>
              <w:spacing w:after="0" w:line="240" w:lineRule="auto"/>
              <w:jc w:val="right"/>
              <w:rPr>
                <w:rFonts w:ascii="Calibri" w:eastAsia="Times New Roman" w:hAnsi="Calibri" w:cs="Times New Roman"/>
                <w:b/>
                <w:highlight w:val="yellow"/>
                <w:lang w:eastAsia="sl-SI"/>
              </w:rPr>
            </w:pPr>
            <w:r w:rsidRPr="00AA347C">
              <w:t>1.000,00</w:t>
            </w:r>
          </w:p>
        </w:tc>
      </w:tr>
      <w:tr w:rsidR="00A90BB9" w:rsidRPr="00F12F41" w14:paraId="61E94377" w14:textId="77777777" w:rsidTr="00DA7D80">
        <w:trPr>
          <w:trHeight w:val="300"/>
        </w:trPr>
        <w:tc>
          <w:tcPr>
            <w:tcW w:w="4080" w:type="dxa"/>
            <w:tcBorders>
              <w:top w:val="nil"/>
              <w:left w:val="single" w:sz="4" w:space="0" w:color="auto"/>
              <w:bottom w:val="single" w:sz="4" w:space="0" w:color="auto"/>
              <w:right w:val="nil"/>
            </w:tcBorders>
            <w:shd w:val="clear" w:color="auto" w:fill="auto"/>
            <w:noWrap/>
            <w:hideMark/>
          </w:tcPr>
          <w:p w14:paraId="2FA7C129" w14:textId="77777777" w:rsidR="00A90BB9" w:rsidRPr="00DF1F9B" w:rsidRDefault="00A90BB9" w:rsidP="00A90BB9">
            <w:pPr>
              <w:keepNext/>
              <w:keepLines/>
              <w:autoSpaceDE w:val="0"/>
              <w:autoSpaceDN w:val="0"/>
              <w:adjustRightInd w:val="0"/>
              <w:spacing w:before="40" w:after="40" w:line="280" w:lineRule="exact"/>
              <w:rPr>
                <w:rFonts w:ascii="Arial" w:hAnsi="Arial" w:cs="Arial"/>
              </w:rPr>
            </w:pPr>
            <w:r w:rsidRPr="00DF1F9B">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1AA1B0F"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5DCEE23"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7A86679"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6FD472"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73604DC"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E6557E4"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40E9BC4A" w14:textId="6E1E52C3" w:rsidR="00A90BB9" w:rsidRPr="00F12F41" w:rsidRDefault="00A90BB9" w:rsidP="00A90BB9">
            <w:pPr>
              <w:spacing w:after="0" w:line="240" w:lineRule="auto"/>
              <w:jc w:val="right"/>
              <w:rPr>
                <w:rFonts w:ascii="Calibri" w:eastAsia="Times New Roman" w:hAnsi="Calibri" w:cs="Times New Roman"/>
                <w:b/>
                <w:highlight w:val="yellow"/>
                <w:lang w:eastAsia="sl-SI"/>
              </w:rPr>
            </w:pPr>
          </w:p>
        </w:tc>
      </w:tr>
      <w:tr w:rsidR="00A90BB9" w:rsidRPr="00F12F41" w14:paraId="5A50FF8E" w14:textId="77777777" w:rsidTr="00DA7D80">
        <w:trPr>
          <w:trHeight w:val="300"/>
        </w:trPr>
        <w:tc>
          <w:tcPr>
            <w:tcW w:w="4080" w:type="dxa"/>
            <w:tcBorders>
              <w:top w:val="nil"/>
              <w:left w:val="single" w:sz="4" w:space="0" w:color="auto"/>
              <w:bottom w:val="single" w:sz="4" w:space="0" w:color="auto"/>
              <w:right w:val="nil"/>
            </w:tcBorders>
            <w:shd w:val="clear" w:color="auto" w:fill="auto"/>
            <w:hideMark/>
          </w:tcPr>
          <w:p w14:paraId="4CCE0B3D" w14:textId="77777777" w:rsidR="00A90BB9" w:rsidRPr="00DF1F9B" w:rsidRDefault="00A90BB9" w:rsidP="00A90BB9">
            <w:pPr>
              <w:keepNext/>
              <w:keepLines/>
              <w:autoSpaceDE w:val="0"/>
              <w:autoSpaceDN w:val="0"/>
              <w:adjustRightInd w:val="0"/>
              <w:spacing w:before="40" w:after="40" w:line="280" w:lineRule="exact"/>
              <w:rPr>
                <w:rFonts w:ascii="Arial" w:hAnsi="Arial" w:cs="Arial"/>
              </w:rPr>
            </w:pPr>
            <w:r w:rsidRPr="00DF1F9B">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792094A"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87B2576"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75907F2"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D928DDA"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A58D436"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CD20ABD"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60F2B685" w14:textId="77777777" w:rsidR="00A90BB9" w:rsidRPr="00F12F41" w:rsidRDefault="00A90BB9" w:rsidP="00A90BB9">
            <w:pPr>
              <w:spacing w:after="0" w:line="240" w:lineRule="auto"/>
              <w:jc w:val="right"/>
              <w:rPr>
                <w:rFonts w:ascii="Calibri" w:eastAsia="Times New Roman" w:hAnsi="Calibri" w:cs="Times New Roman"/>
                <w:b/>
                <w:highlight w:val="yellow"/>
                <w:lang w:eastAsia="sl-SI"/>
              </w:rPr>
            </w:pPr>
          </w:p>
        </w:tc>
      </w:tr>
      <w:tr w:rsidR="00A90BB9" w:rsidRPr="00F12F41" w14:paraId="2EAFC238" w14:textId="77777777" w:rsidTr="00DA7D80">
        <w:trPr>
          <w:trHeight w:val="300"/>
        </w:trPr>
        <w:tc>
          <w:tcPr>
            <w:tcW w:w="4080" w:type="dxa"/>
            <w:tcBorders>
              <w:top w:val="nil"/>
              <w:left w:val="single" w:sz="4" w:space="0" w:color="auto"/>
              <w:bottom w:val="single" w:sz="4" w:space="0" w:color="auto"/>
              <w:right w:val="nil"/>
            </w:tcBorders>
            <w:shd w:val="clear" w:color="auto" w:fill="auto"/>
            <w:noWrap/>
            <w:hideMark/>
          </w:tcPr>
          <w:p w14:paraId="7068D25C" w14:textId="77777777" w:rsidR="00A90BB9" w:rsidRPr="00DF1F9B" w:rsidRDefault="00A90BB9" w:rsidP="00A90BB9">
            <w:pPr>
              <w:keepNext/>
              <w:keepLines/>
              <w:autoSpaceDE w:val="0"/>
              <w:autoSpaceDN w:val="0"/>
              <w:adjustRightInd w:val="0"/>
              <w:spacing w:before="40" w:after="40" w:line="280" w:lineRule="exact"/>
              <w:rPr>
                <w:rFonts w:ascii="Arial" w:hAnsi="Arial" w:cs="Arial"/>
              </w:rPr>
            </w:pPr>
            <w:r w:rsidRPr="00DF1F9B">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05B0338"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E972F1F"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8F77F72"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9E10FB4"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A245DAF"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02ACEA0" w14:textId="6E9FDC9A" w:rsidR="00A90BB9" w:rsidRPr="00DF1F9B" w:rsidRDefault="00DF1F9B" w:rsidP="00A90BB9">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2</w:t>
            </w:r>
            <w:r w:rsidR="00AA347C">
              <w:rPr>
                <w:rFonts w:ascii="Calibri" w:eastAsia="Times New Roman" w:hAnsi="Calibri" w:cs="Times New Roman"/>
                <w:lang w:eastAsia="sl-SI"/>
              </w:rPr>
              <w:t>.</w:t>
            </w:r>
            <w:r>
              <w:rPr>
                <w:rFonts w:ascii="Calibri" w:eastAsia="Times New Roman" w:hAnsi="Calibri" w:cs="Times New Roman"/>
                <w:lang w:eastAsia="sl-SI"/>
              </w:rPr>
              <w:t>400</w:t>
            </w:r>
            <w:r w:rsidR="00AA347C">
              <w:rPr>
                <w:rFonts w:ascii="Calibri" w:eastAsia="Times New Roman" w:hAnsi="Calibri" w:cs="Times New Roman"/>
                <w:lang w:eastAsia="sl-SI"/>
              </w:rPr>
              <w:t>,00</w:t>
            </w:r>
          </w:p>
        </w:tc>
        <w:tc>
          <w:tcPr>
            <w:tcW w:w="1340" w:type="dxa"/>
            <w:tcBorders>
              <w:top w:val="nil"/>
              <w:left w:val="nil"/>
              <w:bottom w:val="single" w:sz="4" w:space="0" w:color="auto"/>
              <w:right w:val="single" w:sz="8" w:space="0" w:color="auto"/>
            </w:tcBorders>
            <w:shd w:val="clear" w:color="auto" w:fill="auto"/>
            <w:noWrap/>
          </w:tcPr>
          <w:p w14:paraId="1545B7FB" w14:textId="569C67B6" w:rsidR="00A90BB9" w:rsidRPr="00AA347C" w:rsidRDefault="00AA347C" w:rsidP="00A90BB9">
            <w:pPr>
              <w:spacing w:after="0" w:line="240" w:lineRule="auto"/>
              <w:jc w:val="right"/>
              <w:rPr>
                <w:rFonts w:ascii="Calibri" w:eastAsia="Times New Roman" w:hAnsi="Calibri" w:cs="Times New Roman"/>
                <w:bCs/>
                <w:highlight w:val="yellow"/>
                <w:lang w:eastAsia="sl-SI"/>
              </w:rPr>
            </w:pPr>
            <w:r w:rsidRPr="00AA347C">
              <w:rPr>
                <w:rFonts w:ascii="Calibri" w:eastAsia="Times New Roman" w:hAnsi="Calibri" w:cs="Times New Roman"/>
                <w:bCs/>
                <w:lang w:eastAsia="sl-SI"/>
              </w:rPr>
              <w:t>2.400</w:t>
            </w:r>
          </w:p>
        </w:tc>
      </w:tr>
      <w:tr w:rsidR="00A90BB9" w:rsidRPr="00F12F41" w14:paraId="54BB3A09" w14:textId="77777777" w:rsidTr="00DA7D80">
        <w:trPr>
          <w:trHeight w:val="300"/>
        </w:trPr>
        <w:tc>
          <w:tcPr>
            <w:tcW w:w="4080" w:type="dxa"/>
            <w:tcBorders>
              <w:top w:val="nil"/>
              <w:left w:val="single" w:sz="4" w:space="0" w:color="auto"/>
              <w:bottom w:val="single" w:sz="4" w:space="0" w:color="auto"/>
              <w:right w:val="nil"/>
            </w:tcBorders>
            <w:shd w:val="clear" w:color="auto" w:fill="auto"/>
            <w:noWrap/>
          </w:tcPr>
          <w:p w14:paraId="27BAB45D" w14:textId="77777777" w:rsidR="00A90BB9" w:rsidRPr="00DF1F9B" w:rsidRDefault="00A90BB9" w:rsidP="00A90BB9">
            <w:pPr>
              <w:keepNext/>
              <w:keepLines/>
              <w:autoSpaceDE w:val="0"/>
              <w:autoSpaceDN w:val="0"/>
              <w:adjustRightInd w:val="0"/>
              <w:spacing w:before="40" w:after="40" w:line="280" w:lineRule="exact"/>
              <w:rPr>
                <w:rFonts w:ascii="Arial" w:hAnsi="Arial" w:cs="Arial"/>
              </w:rPr>
            </w:pPr>
            <w:r w:rsidRPr="00DF1F9B">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0A61B58"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F73C45A"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740922D"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334AE40"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70DA849"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1FDECF5"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tcPr>
          <w:p w14:paraId="65785755" w14:textId="77777777" w:rsidR="00A90BB9" w:rsidRPr="00F12F41" w:rsidRDefault="00A90BB9" w:rsidP="00A90BB9">
            <w:pPr>
              <w:spacing w:after="0" w:line="240" w:lineRule="auto"/>
              <w:jc w:val="right"/>
              <w:rPr>
                <w:rFonts w:ascii="Calibri" w:eastAsia="Times New Roman" w:hAnsi="Calibri" w:cs="Times New Roman"/>
                <w:b/>
                <w:highlight w:val="yellow"/>
                <w:lang w:eastAsia="sl-SI"/>
              </w:rPr>
            </w:pPr>
          </w:p>
        </w:tc>
      </w:tr>
      <w:tr w:rsidR="00A90BB9" w:rsidRPr="00F12F41" w14:paraId="24408471" w14:textId="77777777" w:rsidTr="00DA7D80">
        <w:trPr>
          <w:trHeight w:val="300"/>
        </w:trPr>
        <w:tc>
          <w:tcPr>
            <w:tcW w:w="4080" w:type="dxa"/>
            <w:tcBorders>
              <w:top w:val="nil"/>
              <w:left w:val="single" w:sz="4" w:space="0" w:color="auto"/>
              <w:bottom w:val="single" w:sz="4" w:space="0" w:color="auto"/>
              <w:right w:val="nil"/>
            </w:tcBorders>
            <w:shd w:val="clear" w:color="auto" w:fill="auto"/>
            <w:noWrap/>
            <w:hideMark/>
          </w:tcPr>
          <w:p w14:paraId="2DAE4329" w14:textId="77777777" w:rsidR="00A90BB9" w:rsidRPr="00DF1F9B" w:rsidRDefault="00A90BB9" w:rsidP="00A90BB9">
            <w:pPr>
              <w:keepNext/>
              <w:keepLines/>
              <w:autoSpaceDE w:val="0"/>
              <w:autoSpaceDN w:val="0"/>
              <w:adjustRightInd w:val="0"/>
              <w:spacing w:before="40" w:after="40" w:line="280" w:lineRule="exact"/>
              <w:rPr>
                <w:rFonts w:ascii="Arial" w:hAnsi="Arial" w:cs="Arial"/>
              </w:rPr>
            </w:pPr>
            <w:r w:rsidRPr="00DF1F9B">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1535836" w14:textId="77777777" w:rsidR="00A90BB9" w:rsidRPr="00DF1F9B" w:rsidRDefault="00A90BB9"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67,20</w:t>
            </w:r>
          </w:p>
        </w:tc>
        <w:tc>
          <w:tcPr>
            <w:tcW w:w="1340" w:type="dxa"/>
            <w:tcBorders>
              <w:top w:val="nil"/>
              <w:left w:val="nil"/>
              <w:bottom w:val="single" w:sz="4" w:space="0" w:color="auto"/>
              <w:right w:val="single" w:sz="4" w:space="0" w:color="auto"/>
            </w:tcBorders>
            <w:shd w:val="clear" w:color="auto" w:fill="auto"/>
            <w:noWrap/>
            <w:vAlign w:val="bottom"/>
          </w:tcPr>
          <w:p w14:paraId="456BBAB3"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0E64FE0"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E931EF7" w14:textId="77777777" w:rsidR="00A90BB9" w:rsidRPr="00DF1F9B" w:rsidRDefault="00A90BB9" w:rsidP="00A90BB9">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D17B45C" w14:textId="49C01B62" w:rsidR="00A90BB9" w:rsidRPr="00DF1F9B" w:rsidRDefault="00DF1F9B" w:rsidP="00A90BB9">
            <w:pPr>
              <w:spacing w:after="0" w:line="240" w:lineRule="auto"/>
              <w:jc w:val="right"/>
              <w:rPr>
                <w:rFonts w:ascii="Calibri" w:eastAsia="Times New Roman" w:hAnsi="Calibri" w:cs="Times New Roman"/>
                <w:lang w:eastAsia="sl-SI"/>
              </w:rPr>
            </w:pPr>
            <w:r w:rsidRPr="00DF1F9B">
              <w:rPr>
                <w:rFonts w:ascii="Calibri" w:eastAsia="Times New Roman" w:hAnsi="Calibri" w:cs="Times New Roman"/>
                <w:lang w:eastAsia="sl-SI"/>
              </w:rPr>
              <w:t>895,73</w:t>
            </w:r>
          </w:p>
        </w:tc>
        <w:tc>
          <w:tcPr>
            <w:tcW w:w="1340" w:type="dxa"/>
            <w:tcBorders>
              <w:top w:val="nil"/>
              <w:left w:val="nil"/>
              <w:bottom w:val="single" w:sz="4" w:space="0" w:color="auto"/>
              <w:right w:val="single" w:sz="4" w:space="0" w:color="auto"/>
            </w:tcBorders>
            <w:shd w:val="clear" w:color="auto" w:fill="auto"/>
            <w:noWrap/>
            <w:vAlign w:val="bottom"/>
          </w:tcPr>
          <w:p w14:paraId="716F03F6" w14:textId="57C4DB96" w:rsidR="00A90BB9" w:rsidRPr="00DF1F9B" w:rsidRDefault="00DF1F9B" w:rsidP="00A90BB9">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2</w:t>
            </w:r>
            <w:r w:rsidR="00AA347C">
              <w:rPr>
                <w:rFonts w:ascii="Calibri" w:eastAsia="Times New Roman" w:hAnsi="Calibri" w:cs="Times New Roman"/>
                <w:lang w:eastAsia="sl-SI"/>
              </w:rPr>
              <w:t>.</w:t>
            </w:r>
            <w:r>
              <w:rPr>
                <w:rFonts w:ascii="Calibri" w:eastAsia="Times New Roman" w:hAnsi="Calibri" w:cs="Times New Roman"/>
                <w:lang w:eastAsia="sl-SI"/>
              </w:rPr>
              <w:t>515,8</w:t>
            </w:r>
            <w:r w:rsidR="00AA347C">
              <w:rPr>
                <w:rFonts w:ascii="Calibri" w:eastAsia="Times New Roman" w:hAnsi="Calibri" w:cs="Times New Roman"/>
                <w:lang w:eastAsia="sl-SI"/>
              </w:rPr>
              <w:t>0</w:t>
            </w:r>
          </w:p>
        </w:tc>
        <w:tc>
          <w:tcPr>
            <w:tcW w:w="1340" w:type="dxa"/>
            <w:tcBorders>
              <w:top w:val="nil"/>
              <w:left w:val="nil"/>
              <w:bottom w:val="single" w:sz="4" w:space="0" w:color="auto"/>
              <w:right w:val="single" w:sz="8" w:space="0" w:color="auto"/>
            </w:tcBorders>
            <w:shd w:val="clear" w:color="auto" w:fill="auto"/>
            <w:noWrap/>
          </w:tcPr>
          <w:p w14:paraId="4AF7ECB4" w14:textId="0A0AA1CD" w:rsidR="00A90BB9" w:rsidRPr="00F12F41" w:rsidRDefault="00AA347C" w:rsidP="00A90BB9">
            <w:pPr>
              <w:spacing w:after="0" w:line="240" w:lineRule="auto"/>
              <w:jc w:val="right"/>
              <w:rPr>
                <w:rFonts w:ascii="Calibri" w:eastAsia="Times New Roman" w:hAnsi="Calibri" w:cs="Times New Roman"/>
                <w:b/>
                <w:highlight w:val="yellow"/>
                <w:lang w:eastAsia="sl-SI"/>
              </w:rPr>
            </w:pPr>
            <w:r w:rsidRPr="00AA347C">
              <w:t>3.478,73</w:t>
            </w:r>
          </w:p>
        </w:tc>
      </w:tr>
      <w:tr w:rsidR="00A90BB9" w:rsidRPr="00F12F41" w14:paraId="2502F32D" w14:textId="77777777" w:rsidTr="00DA7D80">
        <w:trPr>
          <w:trHeight w:val="315"/>
        </w:trPr>
        <w:tc>
          <w:tcPr>
            <w:tcW w:w="4080" w:type="dxa"/>
            <w:tcBorders>
              <w:top w:val="nil"/>
              <w:left w:val="single" w:sz="8" w:space="0" w:color="auto"/>
              <w:bottom w:val="single" w:sz="8" w:space="0" w:color="auto"/>
              <w:right w:val="nil"/>
            </w:tcBorders>
            <w:shd w:val="clear" w:color="auto" w:fill="auto"/>
            <w:vAlign w:val="center"/>
            <w:hideMark/>
          </w:tcPr>
          <w:p w14:paraId="5A25AEBA" w14:textId="77777777" w:rsidR="00A90BB9" w:rsidRPr="00DF1F9B" w:rsidRDefault="00A90BB9" w:rsidP="00A90BB9">
            <w:pPr>
              <w:spacing w:after="0" w:line="240" w:lineRule="auto"/>
              <w:rPr>
                <w:rFonts w:ascii="Arial" w:eastAsia="Times New Roman" w:hAnsi="Arial" w:cs="Arial"/>
                <w:b/>
                <w:bCs/>
                <w:sz w:val="18"/>
                <w:szCs w:val="18"/>
                <w:lang w:eastAsia="sl-SI"/>
              </w:rPr>
            </w:pPr>
            <w:r w:rsidRPr="00DF1F9B">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72AD00F1" w14:textId="77777777" w:rsidR="00A90BB9" w:rsidRPr="00DF1F9B" w:rsidRDefault="00A90BB9" w:rsidP="00A90BB9">
            <w:pPr>
              <w:spacing w:after="0" w:line="240" w:lineRule="auto"/>
              <w:jc w:val="right"/>
              <w:rPr>
                <w:rFonts w:ascii="Calibri" w:eastAsia="Times New Roman" w:hAnsi="Calibri" w:cs="Times New Roman"/>
                <w:b/>
                <w:lang w:eastAsia="sl-SI"/>
              </w:rPr>
            </w:pPr>
            <w:r w:rsidRPr="00DF1F9B">
              <w:rPr>
                <w:rFonts w:ascii="Calibri" w:eastAsia="Times New Roman" w:hAnsi="Calibri" w:cs="Times New Roman"/>
                <w:b/>
                <w:lang w:eastAsia="sl-SI"/>
              </w:rPr>
              <w:t>1.526,38</w:t>
            </w:r>
          </w:p>
        </w:tc>
        <w:tc>
          <w:tcPr>
            <w:tcW w:w="1340" w:type="dxa"/>
            <w:tcBorders>
              <w:top w:val="nil"/>
              <w:left w:val="nil"/>
              <w:bottom w:val="single" w:sz="8" w:space="0" w:color="auto"/>
              <w:right w:val="single" w:sz="4" w:space="0" w:color="auto"/>
            </w:tcBorders>
            <w:shd w:val="clear" w:color="auto" w:fill="auto"/>
            <w:noWrap/>
            <w:vAlign w:val="bottom"/>
          </w:tcPr>
          <w:p w14:paraId="720A028D" w14:textId="77777777" w:rsidR="00A90BB9" w:rsidRPr="00DF1F9B" w:rsidRDefault="00A90BB9" w:rsidP="00A90BB9">
            <w:pPr>
              <w:spacing w:after="0" w:line="240" w:lineRule="auto"/>
              <w:jc w:val="right"/>
              <w:rPr>
                <w:rFonts w:ascii="Calibri" w:eastAsia="Times New Roman" w:hAnsi="Calibri" w:cs="Times New Roman"/>
                <w:b/>
                <w:lang w:eastAsia="sl-SI"/>
              </w:rPr>
            </w:pPr>
            <w:r w:rsidRPr="00DF1F9B">
              <w:rPr>
                <w:rFonts w:ascii="Calibri" w:eastAsia="Times New Roman" w:hAnsi="Calibri" w:cs="Times New Roman"/>
                <w:b/>
                <w:lang w:eastAsia="sl-SI"/>
              </w:rPr>
              <w:t>4.511,12</w:t>
            </w:r>
          </w:p>
        </w:tc>
        <w:tc>
          <w:tcPr>
            <w:tcW w:w="1340" w:type="dxa"/>
            <w:tcBorders>
              <w:top w:val="nil"/>
              <w:left w:val="nil"/>
              <w:bottom w:val="single" w:sz="8" w:space="0" w:color="auto"/>
              <w:right w:val="single" w:sz="4" w:space="0" w:color="auto"/>
            </w:tcBorders>
            <w:shd w:val="clear" w:color="auto" w:fill="auto"/>
            <w:noWrap/>
            <w:vAlign w:val="bottom"/>
          </w:tcPr>
          <w:p w14:paraId="0510D5BC" w14:textId="77777777" w:rsidR="00A90BB9" w:rsidRPr="00DF1F9B" w:rsidRDefault="00A90BB9" w:rsidP="00A90BB9">
            <w:pPr>
              <w:spacing w:after="0" w:line="240" w:lineRule="auto"/>
              <w:jc w:val="right"/>
              <w:rPr>
                <w:rFonts w:ascii="Calibri" w:eastAsia="Times New Roman" w:hAnsi="Calibri" w:cs="Times New Roman"/>
                <w:b/>
                <w:lang w:eastAsia="sl-SI"/>
              </w:rPr>
            </w:pPr>
            <w:r w:rsidRPr="00DF1F9B">
              <w:rPr>
                <w:rFonts w:ascii="Calibri" w:eastAsia="Times New Roman" w:hAnsi="Calibri" w:cs="Times New Roman"/>
                <w:b/>
                <w:lang w:eastAsia="sl-SI"/>
              </w:rPr>
              <w:t>3.724,00</w:t>
            </w:r>
          </w:p>
        </w:tc>
        <w:tc>
          <w:tcPr>
            <w:tcW w:w="1340" w:type="dxa"/>
            <w:tcBorders>
              <w:top w:val="nil"/>
              <w:left w:val="nil"/>
              <w:bottom w:val="single" w:sz="8" w:space="0" w:color="auto"/>
              <w:right w:val="single" w:sz="4" w:space="0" w:color="auto"/>
            </w:tcBorders>
            <w:shd w:val="clear" w:color="auto" w:fill="auto"/>
            <w:noWrap/>
            <w:vAlign w:val="bottom"/>
          </w:tcPr>
          <w:p w14:paraId="71E4402C" w14:textId="3BA02733" w:rsidR="00A90BB9" w:rsidRPr="00DF1F9B" w:rsidRDefault="00A90BB9" w:rsidP="00A90BB9">
            <w:pPr>
              <w:spacing w:after="0" w:line="240" w:lineRule="auto"/>
              <w:jc w:val="right"/>
              <w:rPr>
                <w:rFonts w:ascii="Calibri" w:eastAsia="Times New Roman" w:hAnsi="Calibri" w:cs="Times New Roman"/>
                <w:b/>
                <w:bCs/>
                <w:lang w:eastAsia="sl-SI"/>
              </w:rPr>
            </w:pPr>
            <w:r w:rsidRPr="00DF1F9B">
              <w:rPr>
                <w:rFonts w:ascii="Calibri" w:eastAsia="Times New Roman" w:hAnsi="Calibri" w:cs="Times New Roman"/>
                <w:b/>
                <w:bCs/>
                <w:lang w:eastAsia="sl-SI"/>
              </w:rPr>
              <w:t>2</w:t>
            </w:r>
            <w:r w:rsidR="00DF1F9B">
              <w:rPr>
                <w:rFonts w:ascii="Calibri" w:eastAsia="Times New Roman" w:hAnsi="Calibri" w:cs="Times New Roman"/>
                <w:b/>
                <w:bCs/>
                <w:lang w:eastAsia="sl-SI"/>
              </w:rPr>
              <w:t>.</w:t>
            </w:r>
            <w:r w:rsidRPr="00DF1F9B">
              <w:rPr>
                <w:rFonts w:ascii="Calibri" w:eastAsia="Times New Roman" w:hAnsi="Calibri" w:cs="Times New Roman"/>
                <w:b/>
                <w:bCs/>
                <w:lang w:eastAsia="sl-SI"/>
              </w:rPr>
              <w:t>394,00</w:t>
            </w:r>
          </w:p>
        </w:tc>
        <w:tc>
          <w:tcPr>
            <w:tcW w:w="1340" w:type="dxa"/>
            <w:tcBorders>
              <w:top w:val="nil"/>
              <w:left w:val="nil"/>
              <w:bottom w:val="single" w:sz="8" w:space="0" w:color="auto"/>
              <w:right w:val="single" w:sz="4" w:space="0" w:color="auto"/>
            </w:tcBorders>
            <w:shd w:val="clear" w:color="auto" w:fill="auto"/>
            <w:noWrap/>
            <w:vAlign w:val="bottom"/>
          </w:tcPr>
          <w:p w14:paraId="5C7EBEA2" w14:textId="4FD864CF" w:rsidR="00A90BB9" w:rsidRPr="00DF1F9B" w:rsidRDefault="00DF1F9B" w:rsidP="00A90BB9">
            <w:pPr>
              <w:spacing w:after="0" w:line="240" w:lineRule="auto"/>
              <w:jc w:val="right"/>
              <w:rPr>
                <w:rFonts w:ascii="Calibri" w:eastAsia="Times New Roman" w:hAnsi="Calibri" w:cs="Times New Roman"/>
                <w:b/>
                <w:lang w:eastAsia="sl-SI"/>
              </w:rPr>
            </w:pPr>
            <w:r w:rsidRPr="00DF1F9B">
              <w:rPr>
                <w:rFonts w:ascii="Calibri" w:eastAsia="Times New Roman" w:hAnsi="Calibri" w:cs="Times New Roman"/>
                <w:b/>
                <w:lang w:eastAsia="sl-SI"/>
              </w:rPr>
              <w:t>6</w:t>
            </w:r>
            <w:r>
              <w:rPr>
                <w:rFonts w:ascii="Calibri" w:eastAsia="Times New Roman" w:hAnsi="Calibri" w:cs="Times New Roman"/>
                <w:b/>
                <w:lang w:eastAsia="sl-SI"/>
              </w:rPr>
              <w:t>.</w:t>
            </w:r>
            <w:r w:rsidRPr="00DF1F9B">
              <w:rPr>
                <w:rFonts w:ascii="Calibri" w:eastAsia="Times New Roman" w:hAnsi="Calibri" w:cs="Times New Roman"/>
                <w:b/>
                <w:lang w:eastAsia="sl-SI"/>
              </w:rPr>
              <w:t>867,30</w:t>
            </w:r>
          </w:p>
        </w:tc>
        <w:tc>
          <w:tcPr>
            <w:tcW w:w="1340" w:type="dxa"/>
            <w:tcBorders>
              <w:top w:val="nil"/>
              <w:left w:val="nil"/>
              <w:bottom w:val="single" w:sz="8" w:space="0" w:color="auto"/>
              <w:right w:val="single" w:sz="4" w:space="0" w:color="auto"/>
            </w:tcBorders>
            <w:shd w:val="clear" w:color="auto" w:fill="auto"/>
            <w:noWrap/>
            <w:vAlign w:val="bottom"/>
          </w:tcPr>
          <w:p w14:paraId="0564475D" w14:textId="6B8B08AA" w:rsidR="00A90BB9" w:rsidRPr="00DF1F9B" w:rsidRDefault="00DF1F9B" w:rsidP="00A90BB9">
            <w:pPr>
              <w:spacing w:after="0" w:line="240" w:lineRule="auto"/>
              <w:jc w:val="right"/>
              <w:rPr>
                <w:rFonts w:ascii="Calibri" w:eastAsia="Times New Roman" w:hAnsi="Calibri" w:cs="Times New Roman"/>
                <w:b/>
                <w:lang w:eastAsia="sl-SI"/>
              </w:rPr>
            </w:pPr>
            <w:r>
              <w:rPr>
                <w:rFonts w:ascii="Calibri" w:eastAsia="Times New Roman" w:hAnsi="Calibri" w:cs="Times New Roman"/>
                <w:b/>
                <w:lang w:eastAsia="sl-SI"/>
              </w:rPr>
              <w:t>21.687,80</w:t>
            </w:r>
          </w:p>
        </w:tc>
        <w:tc>
          <w:tcPr>
            <w:tcW w:w="1340" w:type="dxa"/>
            <w:tcBorders>
              <w:top w:val="nil"/>
              <w:left w:val="nil"/>
              <w:bottom w:val="single" w:sz="8" w:space="0" w:color="auto"/>
              <w:right w:val="single" w:sz="8" w:space="0" w:color="auto"/>
            </w:tcBorders>
            <w:shd w:val="clear" w:color="auto" w:fill="auto"/>
            <w:noWrap/>
          </w:tcPr>
          <w:p w14:paraId="73126D95" w14:textId="2ACBC8E2" w:rsidR="00A90BB9" w:rsidRPr="00F12F41" w:rsidRDefault="00AA347C" w:rsidP="00A90BB9">
            <w:pPr>
              <w:spacing w:after="0" w:line="240" w:lineRule="auto"/>
              <w:jc w:val="right"/>
              <w:rPr>
                <w:rFonts w:ascii="Calibri" w:eastAsia="Times New Roman" w:hAnsi="Calibri" w:cs="Times New Roman"/>
                <w:b/>
                <w:highlight w:val="yellow"/>
                <w:lang w:eastAsia="sl-SI"/>
              </w:rPr>
            </w:pPr>
            <w:r w:rsidRPr="00AA347C">
              <w:rPr>
                <w:rFonts w:ascii="Calibri" w:eastAsia="Times New Roman" w:hAnsi="Calibri" w:cs="Times New Roman"/>
                <w:b/>
                <w:lang w:eastAsia="sl-SI"/>
              </w:rPr>
              <w:t>40.710,60</w:t>
            </w:r>
          </w:p>
        </w:tc>
      </w:tr>
    </w:tbl>
    <w:p w14:paraId="7D37DD89"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633AC8F4" w14:textId="74100CA7" w:rsidR="002739D4" w:rsidRPr="00AA347C" w:rsidRDefault="002739D4" w:rsidP="002739D4">
      <w:pPr>
        <w:spacing w:after="0" w:line="240" w:lineRule="auto"/>
        <w:contextualSpacing/>
        <w:rPr>
          <w:rFonts w:ascii="Calibri" w:eastAsia="Calibri" w:hAnsi="Calibri" w:cs="Calibri"/>
        </w:rPr>
      </w:pPr>
      <w:r w:rsidRPr="00AA347C">
        <w:rPr>
          <w:rFonts w:ascii="Arial" w:hAnsi="Arial" w:cs="Arial"/>
          <w:b/>
        </w:rPr>
        <w:t xml:space="preserve">Član partnerstva 1 – </w:t>
      </w:r>
      <w:r w:rsidRPr="00AA347C">
        <w:rPr>
          <w:rFonts w:ascii="Arial" w:eastAsia="Times New Roman" w:hAnsi="Arial" w:cs="Arial"/>
          <w:b/>
          <w:bCs/>
          <w:color w:val="000000"/>
          <w:sz w:val="20"/>
          <w:szCs w:val="20"/>
          <w:lang w:eastAsia="sl-SI"/>
        </w:rPr>
        <w:t>KGZS NOVO MESTO</w:t>
      </w:r>
      <w:r w:rsidR="00E61703" w:rsidRPr="00AA347C">
        <w:rPr>
          <w:rFonts w:ascii="Arial" w:eastAsia="Times New Roman" w:hAnsi="Arial" w:cs="Arial"/>
          <w:b/>
          <w:bCs/>
          <w:color w:val="000000"/>
          <w:sz w:val="20"/>
          <w:szCs w:val="20"/>
          <w:lang w:eastAsia="sl-SI"/>
        </w:rPr>
        <w:t xml:space="preserve"> </w:t>
      </w:r>
      <w:r w:rsidR="00E61703" w:rsidRPr="00AA347C">
        <w:rPr>
          <w:rFonts w:ascii="Calibri" w:eastAsia="Calibri" w:hAnsi="Calibri" w:cs="Calibri"/>
        </w:rPr>
        <w:t>-</w:t>
      </w:r>
      <w:r w:rsidR="00E61703" w:rsidRPr="00AA347C">
        <w:rPr>
          <w:rFonts w:ascii="Calibri" w:eastAsia="Calibri" w:hAnsi="Calibri" w:cs="Calibri"/>
          <w:b/>
        </w:rPr>
        <w:t xml:space="preserve"> </w:t>
      </w:r>
      <w:r w:rsidR="00AA347C" w:rsidRPr="00AA347C">
        <w:rPr>
          <w:rFonts w:ascii="Calibri" w:eastAsia="Calibri" w:hAnsi="Calibri" w:cs="Calibri"/>
          <w:b/>
        </w:rPr>
        <w:t>Šesto</w:t>
      </w:r>
      <w:r w:rsidR="00E61703" w:rsidRPr="00AA347C">
        <w:rPr>
          <w:rFonts w:ascii="Calibri" w:eastAsia="Calibri" w:hAnsi="Calibri" w:cs="Calibri"/>
          <w:b/>
        </w:rPr>
        <w:t xml:space="preserve"> 6- </w:t>
      </w:r>
      <w:proofErr w:type="spellStart"/>
      <w:r w:rsidR="00E61703" w:rsidRPr="00AA347C">
        <w:rPr>
          <w:rFonts w:ascii="Calibri" w:eastAsia="Calibri" w:hAnsi="Calibri" w:cs="Calibri"/>
          <w:b/>
        </w:rPr>
        <w:t>mesečje</w:t>
      </w:r>
      <w:proofErr w:type="spellEnd"/>
    </w:p>
    <w:p w14:paraId="613C1FF7" w14:textId="77777777" w:rsidR="002739D4" w:rsidRPr="00AA347C" w:rsidRDefault="002739D4" w:rsidP="002739D4">
      <w:pPr>
        <w:spacing w:after="0" w:line="240" w:lineRule="auto"/>
        <w:contextualSpacing/>
        <w:rPr>
          <w:rFonts w:ascii="Calibri" w:eastAsia="Calibri" w:hAnsi="Calibri" w:cs="Calibri"/>
        </w:rPr>
      </w:pPr>
    </w:p>
    <w:p w14:paraId="5AA33313" w14:textId="77777777" w:rsidR="002739D4" w:rsidRPr="00AA347C" w:rsidRDefault="002739D4" w:rsidP="00FC6F86">
      <w:pPr>
        <w:numPr>
          <w:ilvl w:val="0"/>
          <w:numId w:val="7"/>
        </w:numPr>
        <w:spacing w:after="0" w:line="240" w:lineRule="auto"/>
        <w:rPr>
          <w:rFonts w:ascii="Calibri" w:eastAsia="Calibri" w:hAnsi="Calibri" w:cs="Calibri"/>
        </w:rPr>
      </w:pPr>
      <w:r w:rsidRPr="00AA347C">
        <w:rPr>
          <w:rFonts w:ascii="Calibri" w:eastAsia="Calibri" w:hAnsi="Calibri" w:cs="Calibri"/>
        </w:rPr>
        <w:t>Stroški dela na projektu</w:t>
      </w:r>
    </w:p>
    <w:p w14:paraId="41EB52C5" w14:textId="520A8475" w:rsidR="002739D4" w:rsidRPr="00AA347C" w:rsidRDefault="002739D4" w:rsidP="002739D4">
      <w:pPr>
        <w:spacing w:after="0" w:line="240" w:lineRule="auto"/>
        <w:rPr>
          <w:rFonts w:ascii="Calibri" w:eastAsia="Calibri" w:hAnsi="Calibri" w:cs="Calibri"/>
          <w:b/>
        </w:rPr>
      </w:pPr>
      <w:r w:rsidRPr="00AA347C">
        <w:rPr>
          <w:rFonts w:ascii="Calibri" w:eastAsia="Calibri" w:hAnsi="Calibri" w:cs="Calibri"/>
          <w:b/>
        </w:rPr>
        <w:t>Stroški dela na projektu, brez stroškov dela na projektu za vodenje in koordinacijo projekta (</w:t>
      </w:r>
      <w:r w:rsidR="00AA347C" w:rsidRPr="00AA347C">
        <w:rPr>
          <w:rFonts w:ascii="Calibri" w:eastAsia="Calibri" w:hAnsi="Calibri" w:cs="Calibri"/>
          <w:b/>
        </w:rPr>
        <w:t>1198</w:t>
      </w:r>
      <w:r w:rsidRPr="00AA347C">
        <w:rPr>
          <w:rFonts w:ascii="Calibri" w:eastAsia="Calibri" w:hAnsi="Calibri" w:cs="Calibri"/>
          <w:b/>
        </w:rPr>
        <w:t xml:space="preserve"> ur):</w:t>
      </w:r>
    </w:p>
    <w:p w14:paraId="7BD3147F" w14:textId="0866E9FE" w:rsidR="002739D4" w:rsidRPr="00AA347C" w:rsidRDefault="00A86006" w:rsidP="00FC6F86">
      <w:pPr>
        <w:numPr>
          <w:ilvl w:val="0"/>
          <w:numId w:val="9"/>
        </w:numPr>
        <w:spacing w:after="0" w:line="240" w:lineRule="auto"/>
        <w:rPr>
          <w:rFonts w:ascii="Calibri" w:eastAsia="Calibri" w:hAnsi="Calibri" w:cs="Calibri"/>
        </w:rPr>
      </w:pPr>
      <w:r w:rsidRPr="00AA347C">
        <w:rPr>
          <w:rFonts w:ascii="Calibri" w:eastAsia="Calibri" w:hAnsi="Calibri" w:cs="Calibri"/>
        </w:rPr>
        <w:t>Iskanje rešitev za pridobitev podatkov za ekonomsko analizo zaradi odpadanja oljk</w:t>
      </w:r>
    </w:p>
    <w:p w14:paraId="6BC65088" w14:textId="45DC88DD" w:rsidR="002739D4" w:rsidRPr="00AA347C" w:rsidRDefault="00A86006" w:rsidP="00FC6F86">
      <w:pPr>
        <w:numPr>
          <w:ilvl w:val="0"/>
          <w:numId w:val="9"/>
        </w:numPr>
        <w:spacing w:after="0" w:line="240" w:lineRule="auto"/>
        <w:rPr>
          <w:rFonts w:ascii="Calibri" w:eastAsia="Calibri" w:hAnsi="Calibri" w:cs="Calibri"/>
        </w:rPr>
      </w:pPr>
      <w:r w:rsidRPr="00AA347C">
        <w:rPr>
          <w:rFonts w:ascii="Calibri" w:eastAsia="Calibri" w:hAnsi="Calibri" w:cs="Calibri"/>
        </w:rPr>
        <w:t xml:space="preserve">Izdelava kalkulacije za pridelavo oljk iz podatkov kmetij </w:t>
      </w:r>
    </w:p>
    <w:p w14:paraId="387B5CE7" w14:textId="0A2DAF95" w:rsidR="00A86006" w:rsidRPr="00AA347C" w:rsidRDefault="00A86006" w:rsidP="00FC6F86">
      <w:pPr>
        <w:numPr>
          <w:ilvl w:val="0"/>
          <w:numId w:val="9"/>
        </w:numPr>
        <w:spacing w:after="0" w:line="240" w:lineRule="auto"/>
        <w:rPr>
          <w:rFonts w:ascii="Calibri" w:eastAsia="Calibri" w:hAnsi="Calibri" w:cs="Calibri"/>
        </w:rPr>
      </w:pPr>
      <w:r w:rsidRPr="00AA347C">
        <w:rPr>
          <w:rFonts w:ascii="Calibri" w:eastAsia="Calibri" w:hAnsi="Calibri" w:cs="Calibri"/>
        </w:rPr>
        <w:t>Računalniška priprava modela za ekonomsko upravičenost namakanja</w:t>
      </w:r>
    </w:p>
    <w:p w14:paraId="15B5AAF1" w14:textId="78885C8F" w:rsidR="00733F9F" w:rsidRDefault="00733F9F" w:rsidP="00FC6F86">
      <w:pPr>
        <w:numPr>
          <w:ilvl w:val="0"/>
          <w:numId w:val="9"/>
        </w:numPr>
        <w:spacing w:after="0" w:line="240" w:lineRule="auto"/>
        <w:rPr>
          <w:rFonts w:ascii="Calibri" w:eastAsia="Calibri" w:hAnsi="Calibri" w:cs="Calibri"/>
        </w:rPr>
      </w:pPr>
      <w:r w:rsidRPr="00AA347C">
        <w:rPr>
          <w:rFonts w:ascii="Calibri" w:eastAsia="Calibri" w:hAnsi="Calibri" w:cs="Calibri"/>
        </w:rPr>
        <w:t>Analiza podatkov za ekonomske izračune o porabi vode</w:t>
      </w:r>
      <w:r w:rsidR="00AF34A2" w:rsidRPr="00AA347C">
        <w:rPr>
          <w:rFonts w:ascii="Calibri" w:eastAsia="Calibri" w:hAnsi="Calibri" w:cs="Calibri"/>
        </w:rPr>
        <w:t xml:space="preserve"> na kmetijah</w:t>
      </w:r>
    </w:p>
    <w:p w14:paraId="2253D4E9" w14:textId="59F7523F" w:rsidR="00AA347C" w:rsidRPr="00AA347C" w:rsidRDefault="00AA347C" w:rsidP="00FC6F86">
      <w:pPr>
        <w:numPr>
          <w:ilvl w:val="0"/>
          <w:numId w:val="9"/>
        </w:numPr>
        <w:spacing w:after="0" w:line="240" w:lineRule="auto"/>
        <w:rPr>
          <w:rFonts w:ascii="Calibri" w:eastAsia="Calibri" w:hAnsi="Calibri" w:cs="Calibri"/>
        </w:rPr>
      </w:pPr>
      <w:r>
        <w:rPr>
          <w:rFonts w:ascii="Calibri" w:eastAsia="Calibri" w:hAnsi="Calibri" w:cs="Calibri"/>
        </w:rPr>
        <w:t>Priprava brošure</w:t>
      </w:r>
    </w:p>
    <w:p w14:paraId="320C701C" w14:textId="77777777" w:rsidR="002739D4" w:rsidRPr="00F12F41" w:rsidRDefault="002739D4" w:rsidP="002739D4">
      <w:pPr>
        <w:spacing w:after="0" w:line="240" w:lineRule="auto"/>
        <w:ind w:left="1494"/>
        <w:rPr>
          <w:rFonts w:ascii="Calibri" w:eastAsia="Calibri" w:hAnsi="Calibri" w:cs="Calibri"/>
          <w:highlight w:val="yellow"/>
        </w:rPr>
      </w:pPr>
    </w:p>
    <w:p w14:paraId="2911797C" w14:textId="223734F5" w:rsidR="002739D4" w:rsidRPr="00F12F41" w:rsidRDefault="002739D4" w:rsidP="002739D4">
      <w:pPr>
        <w:spacing w:after="0" w:line="240" w:lineRule="auto"/>
        <w:contextualSpacing/>
        <w:rPr>
          <w:rFonts w:ascii="Calibri" w:eastAsia="Calibri" w:hAnsi="Calibri" w:cs="Calibri"/>
          <w:highlight w:val="yellow"/>
        </w:rPr>
      </w:pPr>
    </w:p>
    <w:p w14:paraId="3AF76ED9" w14:textId="41645E7D" w:rsidR="00E61703" w:rsidRPr="00F12F41" w:rsidRDefault="00E61703" w:rsidP="002739D4">
      <w:pPr>
        <w:spacing w:after="0" w:line="240" w:lineRule="auto"/>
        <w:contextualSpacing/>
        <w:rPr>
          <w:rFonts w:ascii="Calibri" w:eastAsia="Calibri" w:hAnsi="Calibri" w:cs="Calibri"/>
          <w:highlight w:val="yellow"/>
        </w:rPr>
      </w:pPr>
    </w:p>
    <w:p w14:paraId="4289AB37" w14:textId="77777777" w:rsidR="00E61703" w:rsidRPr="00F12F41" w:rsidRDefault="00E61703" w:rsidP="002739D4">
      <w:pPr>
        <w:spacing w:after="0" w:line="240" w:lineRule="auto"/>
        <w:contextualSpacing/>
        <w:rPr>
          <w:rFonts w:ascii="Calibri" w:eastAsia="Calibri" w:hAnsi="Calibri" w:cs="Calibri"/>
          <w:highlight w:val="yellow"/>
        </w:rPr>
      </w:pPr>
    </w:p>
    <w:p w14:paraId="1E6E4FE2" w14:textId="77777777" w:rsidR="002739D4" w:rsidRPr="00F12F41" w:rsidRDefault="002739D4" w:rsidP="002739D4">
      <w:pPr>
        <w:spacing w:after="0" w:line="240" w:lineRule="auto"/>
        <w:ind w:left="360"/>
        <w:contextualSpacing/>
        <w:rPr>
          <w:rFonts w:ascii="Calibri" w:eastAsia="Calibri" w:hAnsi="Calibri" w:cs="Calibri"/>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33DFE0E5"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08FB4FAC" w14:textId="77777777" w:rsidR="002739D4" w:rsidRPr="009F55AE" w:rsidRDefault="002739D4" w:rsidP="00AC399A">
            <w:pPr>
              <w:spacing w:after="0" w:line="240" w:lineRule="auto"/>
              <w:jc w:val="center"/>
              <w:rPr>
                <w:rFonts w:ascii="Arial" w:eastAsia="Times New Roman" w:hAnsi="Arial" w:cs="Arial"/>
                <w:b/>
                <w:bCs/>
                <w:color w:val="000000"/>
                <w:sz w:val="20"/>
                <w:szCs w:val="20"/>
                <w:lang w:eastAsia="sl-SI"/>
              </w:rPr>
            </w:pPr>
            <w:r w:rsidRPr="009F55AE">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2C2C204C" w14:textId="77777777" w:rsidR="002739D4" w:rsidRPr="009F55AE" w:rsidRDefault="002739D4" w:rsidP="00AC399A">
            <w:pPr>
              <w:spacing w:after="0" w:line="240" w:lineRule="auto"/>
              <w:jc w:val="center"/>
              <w:rPr>
                <w:rFonts w:ascii="Arial" w:eastAsia="Times New Roman" w:hAnsi="Arial" w:cs="Arial"/>
                <w:b/>
                <w:bCs/>
                <w:color w:val="000000"/>
                <w:sz w:val="20"/>
                <w:szCs w:val="20"/>
                <w:lang w:eastAsia="sl-SI"/>
              </w:rPr>
            </w:pPr>
            <w:r w:rsidRPr="009F55AE">
              <w:rPr>
                <w:rFonts w:ascii="Arial" w:hAnsi="Arial" w:cs="Arial"/>
                <w:b/>
              </w:rPr>
              <w:t xml:space="preserve">Član partnerstva 2 – </w:t>
            </w:r>
            <w:r w:rsidRPr="009F55AE">
              <w:rPr>
                <w:rFonts w:ascii="Arial" w:eastAsia="Times New Roman" w:hAnsi="Arial" w:cs="Arial"/>
                <w:b/>
                <w:bCs/>
                <w:color w:val="000000"/>
                <w:sz w:val="20"/>
                <w:szCs w:val="20"/>
                <w:lang w:eastAsia="sl-SI"/>
              </w:rPr>
              <w:t>VANJA DUJC</w:t>
            </w:r>
          </w:p>
        </w:tc>
      </w:tr>
      <w:tr w:rsidR="002739D4" w:rsidRPr="00F12F41" w14:paraId="149F3B71"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2EC39080" w14:textId="77777777" w:rsidR="002739D4" w:rsidRPr="009F55AE"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1F8B5A24"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400DD02C"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6CF8118E"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03C6722B"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6F169F94"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51F4E74D"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3B5A5C99"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Skupaj</w:t>
            </w:r>
          </w:p>
        </w:tc>
      </w:tr>
      <w:tr w:rsidR="002739D4" w:rsidRPr="00F12F41" w14:paraId="705F2267"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3BB81A12" w14:textId="77777777" w:rsidR="002739D4" w:rsidRPr="009F55AE"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20CCEAF9" w14:textId="77777777" w:rsidR="002739D4" w:rsidRPr="009F55AE" w:rsidRDefault="002739D4" w:rsidP="00AC399A">
            <w:pPr>
              <w:spacing w:after="0" w:line="240" w:lineRule="auto"/>
              <w:jc w:val="center"/>
              <w:rPr>
                <w:rFonts w:ascii="Arial" w:eastAsia="Times New Roman" w:hAnsi="Arial" w:cs="Arial"/>
                <w:color w:val="000000"/>
                <w:sz w:val="20"/>
                <w:szCs w:val="20"/>
                <w:lang w:eastAsia="sl-SI"/>
              </w:rPr>
            </w:pPr>
            <w:r w:rsidRPr="009F55AE">
              <w:rPr>
                <w:rFonts w:ascii="Arial" w:eastAsia="Times New Roman" w:hAnsi="Arial" w:cs="Arial"/>
                <w:color w:val="000000"/>
                <w:sz w:val="20"/>
                <w:szCs w:val="20"/>
                <w:lang w:eastAsia="sl-SI"/>
              </w:rPr>
              <w:t>znesek v EUR</w:t>
            </w:r>
          </w:p>
        </w:tc>
      </w:tr>
      <w:tr w:rsidR="002739D4" w:rsidRPr="00F12F41" w14:paraId="2A12B856"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0CB7C25B" w14:textId="77777777" w:rsidR="002739D4" w:rsidRPr="009F55AE" w:rsidRDefault="002739D4" w:rsidP="00AC399A">
            <w:pPr>
              <w:spacing w:after="0" w:line="240" w:lineRule="auto"/>
              <w:rPr>
                <w:rFonts w:ascii="Arial" w:eastAsia="Times New Roman" w:hAnsi="Arial" w:cs="Arial"/>
                <w:sz w:val="18"/>
                <w:szCs w:val="18"/>
                <w:lang w:eastAsia="sl-SI"/>
              </w:rPr>
            </w:pPr>
            <w:r w:rsidRPr="009F55AE">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0A7D72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1F4DE10"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1.105,65</w:t>
            </w:r>
          </w:p>
        </w:tc>
        <w:tc>
          <w:tcPr>
            <w:tcW w:w="1340" w:type="dxa"/>
            <w:tcBorders>
              <w:top w:val="nil"/>
              <w:left w:val="nil"/>
              <w:bottom w:val="single" w:sz="4" w:space="0" w:color="auto"/>
              <w:right w:val="single" w:sz="4" w:space="0" w:color="auto"/>
            </w:tcBorders>
            <w:shd w:val="clear" w:color="auto" w:fill="auto"/>
            <w:noWrap/>
            <w:vAlign w:val="bottom"/>
          </w:tcPr>
          <w:p w14:paraId="69F7D3D1"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385F39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4DE823B"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736E8E1"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6090B23D"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1.105,65</w:t>
            </w:r>
          </w:p>
        </w:tc>
      </w:tr>
      <w:tr w:rsidR="002739D4" w:rsidRPr="00F12F41" w14:paraId="02AAAA92"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2B367D7B" w14:textId="77777777" w:rsidR="002739D4" w:rsidRPr="009F55AE" w:rsidRDefault="002739D4" w:rsidP="00AC399A">
            <w:pPr>
              <w:spacing w:after="0" w:line="240" w:lineRule="auto"/>
              <w:rPr>
                <w:rFonts w:ascii="Arial" w:eastAsia="Times New Roman" w:hAnsi="Arial" w:cs="Arial"/>
                <w:sz w:val="18"/>
                <w:szCs w:val="18"/>
                <w:lang w:eastAsia="sl-SI"/>
              </w:rPr>
            </w:pPr>
            <w:r w:rsidRPr="009F55AE">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478A10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2C6CFCF"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01EDD24"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B16769C"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7D128E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E1BAEF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071318CA"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67FCF7C8"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685E4474" w14:textId="77777777" w:rsidR="002739D4" w:rsidRPr="009F55AE" w:rsidRDefault="002739D4" w:rsidP="00AC399A">
            <w:pPr>
              <w:spacing w:after="0" w:line="240" w:lineRule="auto"/>
              <w:rPr>
                <w:rFonts w:ascii="Calibri" w:eastAsia="Times New Roman" w:hAnsi="Calibri" w:cs="Times New Roman"/>
                <w:lang w:eastAsia="sl-SI"/>
              </w:rPr>
            </w:pPr>
            <w:r w:rsidRPr="009F55AE">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37516C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DF855DE"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B03039B"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DAE48F8"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322F14"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44FC11"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386DDF0"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7BE32BD8"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6EBAAB50" w14:textId="77777777" w:rsidR="002739D4" w:rsidRPr="009F55AE" w:rsidRDefault="002739D4" w:rsidP="00AC399A">
            <w:pPr>
              <w:spacing w:after="0" w:line="240" w:lineRule="auto"/>
              <w:rPr>
                <w:rFonts w:ascii="Arial" w:eastAsia="Times New Roman" w:hAnsi="Arial" w:cs="Arial"/>
                <w:sz w:val="18"/>
                <w:szCs w:val="18"/>
                <w:lang w:eastAsia="sl-SI"/>
              </w:rPr>
            </w:pPr>
            <w:r w:rsidRPr="009F55AE">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A4B1F57"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3.904,16</w:t>
            </w:r>
          </w:p>
        </w:tc>
        <w:tc>
          <w:tcPr>
            <w:tcW w:w="1340" w:type="dxa"/>
            <w:tcBorders>
              <w:top w:val="nil"/>
              <w:left w:val="nil"/>
              <w:bottom w:val="single" w:sz="4" w:space="0" w:color="auto"/>
              <w:right w:val="single" w:sz="4" w:space="0" w:color="auto"/>
            </w:tcBorders>
            <w:shd w:val="clear" w:color="auto" w:fill="auto"/>
            <w:noWrap/>
            <w:vAlign w:val="bottom"/>
          </w:tcPr>
          <w:p w14:paraId="7EFE091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2AEE7C7"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FEC164"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A4DFC28"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CCF7AC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3EA5DB84"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3.904,16</w:t>
            </w:r>
          </w:p>
        </w:tc>
      </w:tr>
      <w:tr w:rsidR="002739D4" w:rsidRPr="00F12F41" w14:paraId="249A6250"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5515F5F4"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6896E7A"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1601A2F"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ED94B1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121F51C"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EC531E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E173E36"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CBA5D4E"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04C68780"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51BA5CE5"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58AA21E"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7A4C7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D3422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B9C8C8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FC72AA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6BAF5F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D7B0DA0"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73F66272"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4F48DAD8"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390063CA"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2.610,00</w:t>
            </w:r>
          </w:p>
        </w:tc>
        <w:tc>
          <w:tcPr>
            <w:tcW w:w="1340" w:type="dxa"/>
            <w:tcBorders>
              <w:top w:val="nil"/>
              <w:left w:val="nil"/>
              <w:bottom w:val="single" w:sz="4" w:space="0" w:color="auto"/>
              <w:right w:val="single" w:sz="4" w:space="0" w:color="auto"/>
            </w:tcBorders>
            <w:shd w:val="clear" w:color="auto" w:fill="auto"/>
            <w:noWrap/>
            <w:vAlign w:val="bottom"/>
          </w:tcPr>
          <w:p w14:paraId="5F01159F"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7A75B6A"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A6AC58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D27B117"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C1A748"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E3B4C98"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2.610,00</w:t>
            </w:r>
          </w:p>
        </w:tc>
      </w:tr>
      <w:tr w:rsidR="002739D4" w:rsidRPr="00F12F41" w14:paraId="35859C90"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4E2B99BD"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9B5B7E8"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409,84</w:t>
            </w:r>
          </w:p>
        </w:tc>
        <w:tc>
          <w:tcPr>
            <w:tcW w:w="1340" w:type="dxa"/>
            <w:tcBorders>
              <w:top w:val="nil"/>
              <w:left w:val="nil"/>
              <w:bottom w:val="single" w:sz="4" w:space="0" w:color="auto"/>
              <w:right w:val="single" w:sz="4" w:space="0" w:color="auto"/>
            </w:tcBorders>
            <w:shd w:val="clear" w:color="auto" w:fill="auto"/>
            <w:noWrap/>
            <w:vAlign w:val="bottom"/>
          </w:tcPr>
          <w:p w14:paraId="4B5D2DBA"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664,17</w:t>
            </w:r>
          </w:p>
        </w:tc>
        <w:tc>
          <w:tcPr>
            <w:tcW w:w="1340" w:type="dxa"/>
            <w:tcBorders>
              <w:top w:val="nil"/>
              <w:left w:val="nil"/>
              <w:bottom w:val="single" w:sz="4" w:space="0" w:color="auto"/>
              <w:right w:val="single" w:sz="4" w:space="0" w:color="auto"/>
            </w:tcBorders>
            <w:shd w:val="clear" w:color="auto" w:fill="auto"/>
            <w:noWrap/>
            <w:vAlign w:val="bottom"/>
          </w:tcPr>
          <w:p w14:paraId="50B00885" w14:textId="67D92A7D" w:rsidR="002739D4" w:rsidRPr="009F55AE" w:rsidRDefault="00DA031F"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314,36</w:t>
            </w:r>
          </w:p>
        </w:tc>
        <w:tc>
          <w:tcPr>
            <w:tcW w:w="1340" w:type="dxa"/>
            <w:tcBorders>
              <w:top w:val="nil"/>
              <w:left w:val="nil"/>
              <w:bottom w:val="single" w:sz="4" w:space="0" w:color="auto"/>
              <w:right w:val="single" w:sz="4" w:space="0" w:color="auto"/>
            </w:tcBorders>
            <w:shd w:val="clear" w:color="auto" w:fill="auto"/>
            <w:noWrap/>
            <w:vAlign w:val="bottom"/>
          </w:tcPr>
          <w:p w14:paraId="0C43A8E4" w14:textId="1971E3EB" w:rsidR="002739D4" w:rsidRPr="009F55AE" w:rsidRDefault="00611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319,81</w:t>
            </w:r>
          </w:p>
        </w:tc>
        <w:tc>
          <w:tcPr>
            <w:tcW w:w="1340" w:type="dxa"/>
            <w:tcBorders>
              <w:top w:val="nil"/>
              <w:left w:val="nil"/>
              <w:bottom w:val="single" w:sz="4" w:space="0" w:color="auto"/>
              <w:right w:val="single" w:sz="4" w:space="0" w:color="auto"/>
            </w:tcBorders>
            <w:shd w:val="clear" w:color="auto" w:fill="auto"/>
            <w:noWrap/>
            <w:vAlign w:val="bottom"/>
          </w:tcPr>
          <w:p w14:paraId="1AB2ECC0" w14:textId="73B62CAA" w:rsidR="002739D4" w:rsidRPr="009F55AE" w:rsidRDefault="00B215D4" w:rsidP="00AC399A">
            <w:pPr>
              <w:spacing w:after="0" w:line="240" w:lineRule="auto"/>
              <w:jc w:val="right"/>
              <w:rPr>
                <w:rFonts w:ascii="Calibri" w:eastAsia="Times New Roman" w:hAnsi="Calibri" w:cs="Times New Roman"/>
                <w:lang w:eastAsia="sl-SI"/>
              </w:rPr>
            </w:pPr>
            <w:r>
              <w:rPr>
                <w:rFonts w:ascii="Calibri" w:eastAsia="Times New Roman" w:hAnsi="Calibri" w:cs="Times New Roman"/>
                <w:lang w:eastAsia="sl-SI"/>
              </w:rPr>
              <w:t>349,76</w:t>
            </w:r>
          </w:p>
        </w:tc>
        <w:tc>
          <w:tcPr>
            <w:tcW w:w="1340" w:type="dxa"/>
            <w:tcBorders>
              <w:top w:val="nil"/>
              <w:left w:val="nil"/>
              <w:bottom w:val="single" w:sz="4" w:space="0" w:color="auto"/>
              <w:right w:val="single" w:sz="4" w:space="0" w:color="auto"/>
            </w:tcBorders>
            <w:shd w:val="clear" w:color="auto" w:fill="auto"/>
            <w:noWrap/>
            <w:vAlign w:val="bottom"/>
          </w:tcPr>
          <w:p w14:paraId="5D3144E2" w14:textId="047E6D5E" w:rsidR="002739D4" w:rsidRPr="009F55AE" w:rsidRDefault="00AC304E"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259,36</w:t>
            </w:r>
          </w:p>
        </w:tc>
        <w:tc>
          <w:tcPr>
            <w:tcW w:w="1340" w:type="dxa"/>
            <w:tcBorders>
              <w:top w:val="nil"/>
              <w:left w:val="nil"/>
              <w:bottom w:val="single" w:sz="4" w:space="0" w:color="auto"/>
              <w:right w:val="single" w:sz="8" w:space="0" w:color="auto"/>
            </w:tcBorders>
            <w:shd w:val="clear" w:color="auto" w:fill="auto"/>
            <w:noWrap/>
            <w:vAlign w:val="bottom"/>
          </w:tcPr>
          <w:p w14:paraId="462C88B7" w14:textId="609C4BF9" w:rsidR="002739D4" w:rsidRPr="009F55AE" w:rsidRDefault="00AC304E"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2.317,30</w:t>
            </w:r>
          </w:p>
        </w:tc>
      </w:tr>
      <w:tr w:rsidR="002739D4" w:rsidRPr="00F12F41" w14:paraId="7A71B5E9"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61D4101C"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F7AED2C"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9E9732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BF33B3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D329E17"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9E7C9A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C2FB15B"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5CB3D7FC"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68BC869B"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775CA3E7" w14:textId="77777777" w:rsidR="002739D4" w:rsidRPr="009F55AE" w:rsidRDefault="002739D4" w:rsidP="00AC399A">
            <w:pPr>
              <w:spacing w:after="0" w:line="240" w:lineRule="auto"/>
              <w:rPr>
                <w:rFonts w:ascii="Arial" w:eastAsia="Times New Roman" w:hAnsi="Arial" w:cs="Arial"/>
                <w:b/>
                <w:bCs/>
                <w:sz w:val="18"/>
                <w:szCs w:val="18"/>
                <w:lang w:eastAsia="sl-SI"/>
              </w:rPr>
            </w:pPr>
            <w:r w:rsidRPr="009F55AE">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3808C34A"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6.924,00</w:t>
            </w:r>
          </w:p>
        </w:tc>
        <w:tc>
          <w:tcPr>
            <w:tcW w:w="1340" w:type="dxa"/>
            <w:tcBorders>
              <w:top w:val="nil"/>
              <w:left w:val="nil"/>
              <w:bottom w:val="single" w:sz="8" w:space="0" w:color="auto"/>
              <w:right w:val="single" w:sz="4" w:space="0" w:color="auto"/>
            </w:tcBorders>
            <w:shd w:val="clear" w:color="auto" w:fill="auto"/>
            <w:noWrap/>
            <w:vAlign w:val="bottom"/>
          </w:tcPr>
          <w:p w14:paraId="4338B6CA"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1769,82</w:t>
            </w:r>
          </w:p>
        </w:tc>
        <w:tc>
          <w:tcPr>
            <w:tcW w:w="1340" w:type="dxa"/>
            <w:tcBorders>
              <w:top w:val="nil"/>
              <w:left w:val="nil"/>
              <w:bottom w:val="single" w:sz="8" w:space="0" w:color="auto"/>
              <w:right w:val="single" w:sz="4" w:space="0" w:color="auto"/>
            </w:tcBorders>
            <w:shd w:val="clear" w:color="auto" w:fill="auto"/>
            <w:noWrap/>
            <w:vAlign w:val="bottom"/>
          </w:tcPr>
          <w:p w14:paraId="71C9331B" w14:textId="3162689A" w:rsidR="002739D4" w:rsidRPr="009F55AE" w:rsidRDefault="00DA031F"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314,36</w:t>
            </w:r>
          </w:p>
        </w:tc>
        <w:tc>
          <w:tcPr>
            <w:tcW w:w="1340" w:type="dxa"/>
            <w:tcBorders>
              <w:top w:val="nil"/>
              <w:left w:val="nil"/>
              <w:bottom w:val="single" w:sz="8" w:space="0" w:color="auto"/>
              <w:right w:val="single" w:sz="4" w:space="0" w:color="auto"/>
            </w:tcBorders>
            <w:shd w:val="clear" w:color="auto" w:fill="auto"/>
            <w:noWrap/>
            <w:vAlign w:val="bottom"/>
          </w:tcPr>
          <w:p w14:paraId="4EBA76D6" w14:textId="194C5B31" w:rsidR="002739D4" w:rsidRPr="009F55AE" w:rsidRDefault="00611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319,81</w:t>
            </w:r>
          </w:p>
        </w:tc>
        <w:tc>
          <w:tcPr>
            <w:tcW w:w="1340" w:type="dxa"/>
            <w:tcBorders>
              <w:top w:val="nil"/>
              <w:left w:val="nil"/>
              <w:bottom w:val="single" w:sz="8" w:space="0" w:color="auto"/>
              <w:right w:val="single" w:sz="4" w:space="0" w:color="auto"/>
            </w:tcBorders>
            <w:shd w:val="clear" w:color="auto" w:fill="auto"/>
            <w:noWrap/>
            <w:vAlign w:val="bottom"/>
          </w:tcPr>
          <w:p w14:paraId="626DDC76" w14:textId="234A7B1A" w:rsidR="002739D4" w:rsidRPr="009F55AE" w:rsidRDefault="00AC304E"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349,76</w:t>
            </w:r>
          </w:p>
        </w:tc>
        <w:tc>
          <w:tcPr>
            <w:tcW w:w="1340" w:type="dxa"/>
            <w:tcBorders>
              <w:top w:val="nil"/>
              <w:left w:val="nil"/>
              <w:bottom w:val="single" w:sz="8" w:space="0" w:color="auto"/>
              <w:right w:val="single" w:sz="4" w:space="0" w:color="auto"/>
            </w:tcBorders>
            <w:shd w:val="clear" w:color="auto" w:fill="auto"/>
            <w:noWrap/>
            <w:vAlign w:val="bottom"/>
          </w:tcPr>
          <w:p w14:paraId="2BAF8A36" w14:textId="1E69007C" w:rsidR="002739D4" w:rsidRPr="009F55AE" w:rsidRDefault="00AC304E"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259,36</w:t>
            </w:r>
          </w:p>
        </w:tc>
        <w:tc>
          <w:tcPr>
            <w:tcW w:w="1340" w:type="dxa"/>
            <w:tcBorders>
              <w:top w:val="nil"/>
              <w:left w:val="nil"/>
              <w:bottom w:val="single" w:sz="8" w:space="0" w:color="auto"/>
              <w:right w:val="single" w:sz="8" w:space="0" w:color="auto"/>
            </w:tcBorders>
            <w:shd w:val="clear" w:color="auto" w:fill="auto"/>
            <w:noWrap/>
            <w:vAlign w:val="bottom"/>
          </w:tcPr>
          <w:p w14:paraId="08561050" w14:textId="1398C3AD" w:rsidR="002739D4" w:rsidRPr="009F55AE" w:rsidRDefault="00611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9.</w:t>
            </w:r>
            <w:r w:rsidR="00AC304E" w:rsidRPr="009F55AE">
              <w:rPr>
                <w:rFonts w:ascii="Calibri" w:eastAsia="Times New Roman" w:hAnsi="Calibri" w:cs="Times New Roman"/>
                <w:b/>
                <w:lang w:eastAsia="sl-SI"/>
              </w:rPr>
              <w:t>937,11</w:t>
            </w:r>
          </w:p>
        </w:tc>
      </w:tr>
    </w:tbl>
    <w:p w14:paraId="2384D555"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39F8DC5F" w14:textId="588C2C72" w:rsidR="002739D4" w:rsidRPr="009F55AE" w:rsidRDefault="002739D4" w:rsidP="002739D4">
      <w:pPr>
        <w:autoSpaceDE w:val="0"/>
        <w:autoSpaceDN w:val="0"/>
        <w:adjustRightInd w:val="0"/>
        <w:spacing w:before="120" w:after="0" w:line="280" w:lineRule="exact"/>
        <w:jc w:val="both"/>
        <w:rPr>
          <w:rFonts w:ascii="Arial" w:hAnsi="Arial" w:cs="Arial"/>
          <w:i/>
          <w:sz w:val="20"/>
          <w:szCs w:val="20"/>
        </w:rPr>
      </w:pPr>
      <w:r w:rsidRPr="009F55AE">
        <w:rPr>
          <w:rFonts w:ascii="Arial" w:hAnsi="Arial" w:cs="Arial"/>
          <w:b/>
        </w:rPr>
        <w:t xml:space="preserve">Član partnerstva 2 – VANJA DUJC – </w:t>
      </w:r>
      <w:r w:rsidR="009F55AE" w:rsidRPr="009F55AE">
        <w:rPr>
          <w:rFonts w:ascii="Arial" w:hAnsi="Arial" w:cs="Arial"/>
          <w:b/>
        </w:rPr>
        <w:t>Šest</w:t>
      </w:r>
      <w:r w:rsidR="00410622" w:rsidRPr="009F55AE">
        <w:rPr>
          <w:rFonts w:ascii="Arial" w:hAnsi="Arial" w:cs="Arial"/>
          <w:b/>
        </w:rPr>
        <w:t>o</w:t>
      </w:r>
      <w:r w:rsidRPr="009F55AE">
        <w:rPr>
          <w:rFonts w:ascii="Arial" w:hAnsi="Arial" w:cs="Arial"/>
          <w:b/>
        </w:rPr>
        <w:t xml:space="preserve"> 6-mesečje</w:t>
      </w:r>
    </w:p>
    <w:p w14:paraId="1B2AEEB9" w14:textId="77777777" w:rsidR="002739D4" w:rsidRPr="009F55AE" w:rsidRDefault="002739D4" w:rsidP="002739D4">
      <w:pPr>
        <w:spacing w:after="0" w:line="240" w:lineRule="auto"/>
        <w:contextualSpacing/>
        <w:rPr>
          <w:rFonts w:ascii="Calibri" w:eastAsia="Calibri" w:hAnsi="Calibri" w:cs="Calibri"/>
        </w:rPr>
      </w:pPr>
    </w:p>
    <w:p w14:paraId="5914EA40" w14:textId="77777777" w:rsidR="002739D4" w:rsidRPr="009F55AE" w:rsidRDefault="002739D4" w:rsidP="002739D4">
      <w:pPr>
        <w:spacing w:after="0" w:line="240" w:lineRule="auto"/>
        <w:rPr>
          <w:rFonts w:ascii="Calibri" w:eastAsia="Calibri" w:hAnsi="Calibri" w:cs="Calibri"/>
        </w:rPr>
      </w:pPr>
    </w:p>
    <w:p w14:paraId="126B7830" w14:textId="77777777" w:rsidR="002739D4" w:rsidRPr="009F55AE" w:rsidRDefault="002739D4" w:rsidP="00FC6F86">
      <w:pPr>
        <w:numPr>
          <w:ilvl w:val="0"/>
          <w:numId w:val="7"/>
        </w:numPr>
        <w:spacing w:after="0" w:line="240" w:lineRule="auto"/>
        <w:contextualSpacing/>
        <w:rPr>
          <w:rFonts w:ascii="Calibri" w:eastAsia="Calibri" w:hAnsi="Calibri" w:cs="Calibri"/>
        </w:rPr>
      </w:pPr>
      <w:bookmarkStart w:id="17" w:name="_Hlk130995715"/>
      <w:r w:rsidRPr="009F55AE">
        <w:rPr>
          <w:rFonts w:ascii="Calibri" w:eastAsia="Calibri" w:hAnsi="Calibri" w:cs="Calibri"/>
        </w:rPr>
        <w:t>Stroški materiala</w:t>
      </w:r>
    </w:p>
    <w:p w14:paraId="3FEE823C" w14:textId="2E36BE8C" w:rsidR="002739D4" w:rsidRDefault="002739D4" w:rsidP="00FC6F86">
      <w:pPr>
        <w:numPr>
          <w:ilvl w:val="0"/>
          <w:numId w:val="8"/>
        </w:numPr>
        <w:spacing w:after="0" w:line="240" w:lineRule="auto"/>
        <w:rPr>
          <w:rFonts w:ascii="Calibri" w:eastAsia="Calibri" w:hAnsi="Calibri" w:cs="Calibri"/>
        </w:rPr>
      </w:pPr>
      <w:r w:rsidRPr="009F55AE">
        <w:rPr>
          <w:rFonts w:ascii="Calibri" w:eastAsia="Calibri" w:hAnsi="Calibri" w:cs="Calibri"/>
        </w:rPr>
        <w:t>potrošni material</w:t>
      </w:r>
    </w:p>
    <w:p w14:paraId="0538C499" w14:textId="3A9ACC8E" w:rsidR="009F55AE" w:rsidRPr="009F55AE" w:rsidRDefault="009F55AE" w:rsidP="00FC6F86">
      <w:pPr>
        <w:numPr>
          <w:ilvl w:val="0"/>
          <w:numId w:val="8"/>
        </w:numPr>
        <w:spacing w:after="0" w:line="240" w:lineRule="auto"/>
        <w:rPr>
          <w:rFonts w:ascii="Calibri" w:eastAsia="Calibri" w:hAnsi="Calibri" w:cs="Calibri"/>
        </w:rPr>
      </w:pPr>
      <w:r>
        <w:rPr>
          <w:rFonts w:ascii="Calibri" w:eastAsia="Calibri" w:hAnsi="Calibri" w:cs="Calibri"/>
        </w:rPr>
        <w:t>stroški porabe vode</w:t>
      </w:r>
    </w:p>
    <w:bookmarkEnd w:id="17"/>
    <w:p w14:paraId="3C070580" w14:textId="77777777" w:rsidR="002739D4" w:rsidRPr="00F12F41" w:rsidRDefault="002739D4" w:rsidP="002739D4">
      <w:pPr>
        <w:spacing w:after="0" w:line="240" w:lineRule="auto"/>
        <w:rPr>
          <w:rFonts w:ascii="Calibri" w:eastAsia="Calibri" w:hAnsi="Calibri" w:cs="Calibri"/>
          <w:highlight w:val="yellow"/>
        </w:rPr>
      </w:pPr>
    </w:p>
    <w:p w14:paraId="746AC0D6" w14:textId="70EABC1C" w:rsidR="002739D4" w:rsidRPr="00F12F41" w:rsidRDefault="002739D4" w:rsidP="002739D4">
      <w:pPr>
        <w:spacing w:after="0" w:line="240" w:lineRule="auto"/>
        <w:rPr>
          <w:rFonts w:ascii="Calibri" w:eastAsia="Calibri" w:hAnsi="Calibri" w:cs="Calibri"/>
          <w:highlight w:val="yellow"/>
        </w:rPr>
      </w:pPr>
    </w:p>
    <w:p w14:paraId="783F6F16" w14:textId="34959501" w:rsidR="00E61703" w:rsidRPr="00F12F41" w:rsidRDefault="00E61703" w:rsidP="002739D4">
      <w:pPr>
        <w:spacing w:after="0" w:line="240" w:lineRule="auto"/>
        <w:rPr>
          <w:rFonts w:ascii="Calibri" w:eastAsia="Calibri" w:hAnsi="Calibri" w:cs="Calibri"/>
          <w:highlight w:val="yellow"/>
        </w:rPr>
      </w:pPr>
    </w:p>
    <w:p w14:paraId="6982247F" w14:textId="77777777" w:rsidR="00E61703" w:rsidRPr="00F12F41" w:rsidRDefault="00E61703" w:rsidP="002739D4">
      <w:pPr>
        <w:spacing w:after="0" w:line="240" w:lineRule="auto"/>
        <w:rPr>
          <w:rFonts w:ascii="Calibri" w:eastAsia="Calibri" w:hAnsi="Calibri" w:cs="Calibri"/>
          <w:highlight w:val="yellow"/>
        </w:rPr>
      </w:pPr>
    </w:p>
    <w:p w14:paraId="3E74BA91" w14:textId="77777777" w:rsidR="002739D4" w:rsidRPr="00F12F41" w:rsidRDefault="002739D4" w:rsidP="002739D4">
      <w:pPr>
        <w:spacing w:after="0" w:line="240" w:lineRule="auto"/>
        <w:rPr>
          <w:rFonts w:ascii="Calibri" w:eastAsia="Calibri" w:hAnsi="Calibri" w:cs="Calibri"/>
          <w:highlight w:val="yellow"/>
        </w:rPr>
      </w:pPr>
    </w:p>
    <w:p w14:paraId="1F262B03" w14:textId="77777777" w:rsidR="002739D4" w:rsidRPr="00F12F41" w:rsidRDefault="002739D4" w:rsidP="002739D4">
      <w:pPr>
        <w:spacing w:after="0" w:line="240" w:lineRule="auto"/>
        <w:ind w:left="1352"/>
        <w:rPr>
          <w:rFonts w:ascii="Calibri" w:eastAsia="Calibri" w:hAnsi="Calibri" w:cs="Calibri"/>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74B1E857"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164CDFDE" w14:textId="77777777" w:rsidR="002739D4" w:rsidRPr="009F55AE" w:rsidRDefault="002739D4" w:rsidP="00AC399A">
            <w:pPr>
              <w:spacing w:after="0" w:line="240" w:lineRule="auto"/>
              <w:jc w:val="center"/>
              <w:rPr>
                <w:rFonts w:ascii="Arial" w:eastAsia="Times New Roman" w:hAnsi="Arial" w:cs="Arial"/>
                <w:b/>
                <w:bCs/>
                <w:color w:val="000000"/>
                <w:sz w:val="20"/>
                <w:szCs w:val="20"/>
                <w:lang w:eastAsia="sl-SI"/>
              </w:rPr>
            </w:pPr>
            <w:bookmarkStart w:id="18" w:name="_Hlk6487129"/>
            <w:r w:rsidRPr="009F55AE">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1E350FF5" w14:textId="77777777" w:rsidR="002739D4" w:rsidRPr="009F55AE" w:rsidRDefault="002739D4" w:rsidP="00AC399A">
            <w:pPr>
              <w:spacing w:after="0" w:line="240" w:lineRule="auto"/>
              <w:jc w:val="center"/>
              <w:rPr>
                <w:rFonts w:ascii="Arial" w:eastAsia="Times New Roman" w:hAnsi="Arial" w:cs="Arial"/>
                <w:b/>
                <w:bCs/>
                <w:color w:val="000000"/>
                <w:sz w:val="20"/>
                <w:szCs w:val="20"/>
                <w:lang w:eastAsia="sl-SI"/>
              </w:rPr>
            </w:pPr>
            <w:r w:rsidRPr="009F55AE">
              <w:rPr>
                <w:rFonts w:ascii="Arial" w:hAnsi="Arial" w:cs="Arial"/>
                <w:b/>
              </w:rPr>
              <w:t xml:space="preserve">Član partnerstva 3 – </w:t>
            </w:r>
            <w:r w:rsidRPr="009F55AE">
              <w:rPr>
                <w:rFonts w:ascii="Arial" w:eastAsia="Times New Roman" w:hAnsi="Arial" w:cs="Arial"/>
                <w:b/>
                <w:bCs/>
                <w:color w:val="000000"/>
                <w:sz w:val="20"/>
                <w:szCs w:val="20"/>
                <w:lang w:eastAsia="sl-SI"/>
              </w:rPr>
              <w:t>GORAZD JEREB</w:t>
            </w:r>
          </w:p>
        </w:tc>
      </w:tr>
      <w:bookmarkEnd w:id="18"/>
      <w:tr w:rsidR="002739D4" w:rsidRPr="00F12F41" w14:paraId="628FFF97"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682B569A" w14:textId="77777777" w:rsidR="002739D4" w:rsidRPr="009F55AE"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61A63BAB"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414BF446"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19E70383"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4E7E8983"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676E4705"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0CA78241"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113CBF9F" w14:textId="77777777" w:rsidR="002739D4" w:rsidRPr="009F55AE" w:rsidRDefault="002739D4" w:rsidP="00AC399A">
            <w:pPr>
              <w:spacing w:after="0" w:line="240" w:lineRule="auto"/>
              <w:jc w:val="center"/>
              <w:rPr>
                <w:rFonts w:ascii="Arial" w:eastAsia="Times New Roman" w:hAnsi="Arial" w:cs="Arial"/>
                <w:b/>
                <w:bCs/>
                <w:color w:val="000000"/>
                <w:sz w:val="18"/>
                <w:szCs w:val="18"/>
                <w:lang w:eastAsia="sl-SI"/>
              </w:rPr>
            </w:pPr>
            <w:r w:rsidRPr="009F55AE">
              <w:rPr>
                <w:rFonts w:ascii="Arial" w:eastAsia="Times New Roman" w:hAnsi="Arial" w:cs="Arial"/>
                <w:b/>
                <w:bCs/>
                <w:color w:val="000000"/>
                <w:sz w:val="18"/>
                <w:szCs w:val="18"/>
                <w:lang w:eastAsia="sl-SI"/>
              </w:rPr>
              <w:t>Skupaj</w:t>
            </w:r>
          </w:p>
        </w:tc>
      </w:tr>
      <w:tr w:rsidR="002739D4" w:rsidRPr="00F12F41" w14:paraId="4A38C094"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494D32F9" w14:textId="77777777" w:rsidR="002739D4" w:rsidRPr="009F55AE"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31A9629C" w14:textId="77777777" w:rsidR="002739D4" w:rsidRPr="009F55AE" w:rsidRDefault="002739D4" w:rsidP="00AC399A">
            <w:pPr>
              <w:spacing w:after="0" w:line="240" w:lineRule="auto"/>
              <w:jc w:val="center"/>
              <w:rPr>
                <w:rFonts w:ascii="Arial" w:eastAsia="Times New Roman" w:hAnsi="Arial" w:cs="Arial"/>
                <w:color w:val="000000"/>
                <w:sz w:val="20"/>
                <w:szCs w:val="20"/>
                <w:lang w:eastAsia="sl-SI"/>
              </w:rPr>
            </w:pPr>
            <w:r w:rsidRPr="009F55AE">
              <w:rPr>
                <w:rFonts w:ascii="Arial" w:eastAsia="Times New Roman" w:hAnsi="Arial" w:cs="Arial"/>
                <w:color w:val="000000"/>
                <w:sz w:val="20"/>
                <w:szCs w:val="20"/>
                <w:lang w:eastAsia="sl-SI"/>
              </w:rPr>
              <w:t>znesek v EUR</w:t>
            </w:r>
          </w:p>
        </w:tc>
      </w:tr>
      <w:tr w:rsidR="002739D4" w:rsidRPr="00F12F41" w14:paraId="119F2A57"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7E40D9A9" w14:textId="77777777" w:rsidR="002739D4" w:rsidRPr="009F55AE" w:rsidRDefault="002739D4" w:rsidP="00AC399A">
            <w:pPr>
              <w:spacing w:after="0" w:line="240" w:lineRule="auto"/>
              <w:rPr>
                <w:rFonts w:ascii="Arial" w:eastAsia="Times New Roman" w:hAnsi="Arial" w:cs="Arial"/>
                <w:sz w:val="18"/>
                <w:szCs w:val="18"/>
                <w:lang w:eastAsia="sl-SI"/>
              </w:rPr>
            </w:pPr>
            <w:r w:rsidRPr="009F55AE">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8EB17D1"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DFD644D"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2.093,18</w:t>
            </w:r>
          </w:p>
        </w:tc>
        <w:tc>
          <w:tcPr>
            <w:tcW w:w="1340" w:type="dxa"/>
            <w:tcBorders>
              <w:top w:val="nil"/>
              <w:left w:val="nil"/>
              <w:bottom w:val="single" w:sz="4" w:space="0" w:color="auto"/>
              <w:right w:val="single" w:sz="4" w:space="0" w:color="auto"/>
            </w:tcBorders>
            <w:shd w:val="clear" w:color="auto" w:fill="auto"/>
            <w:noWrap/>
            <w:vAlign w:val="bottom"/>
          </w:tcPr>
          <w:p w14:paraId="4CFD9A5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817CB0F"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3D5E02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F0532FA"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45816F7F"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2.093,18</w:t>
            </w:r>
          </w:p>
        </w:tc>
      </w:tr>
      <w:tr w:rsidR="002739D4" w:rsidRPr="00F12F41" w14:paraId="1E4DC759"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2227FEDC" w14:textId="77777777" w:rsidR="002739D4" w:rsidRPr="009F55AE" w:rsidRDefault="002739D4" w:rsidP="00AC399A">
            <w:pPr>
              <w:spacing w:after="0" w:line="240" w:lineRule="auto"/>
              <w:rPr>
                <w:rFonts w:ascii="Arial" w:eastAsia="Times New Roman" w:hAnsi="Arial" w:cs="Arial"/>
                <w:sz w:val="18"/>
                <w:szCs w:val="18"/>
                <w:lang w:eastAsia="sl-SI"/>
              </w:rPr>
            </w:pPr>
            <w:r w:rsidRPr="009F55AE">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368FAB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D6617B1"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0A7AE8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BE03B7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45692A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845210E"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6F11F0BF"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190942C8"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28E573D4" w14:textId="77777777" w:rsidR="002739D4" w:rsidRPr="009F55AE" w:rsidRDefault="002739D4" w:rsidP="00AC399A">
            <w:pPr>
              <w:spacing w:after="0" w:line="240" w:lineRule="auto"/>
              <w:rPr>
                <w:rFonts w:ascii="Calibri" w:eastAsia="Times New Roman" w:hAnsi="Calibri" w:cs="Times New Roman"/>
                <w:lang w:eastAsia="sl-SI"/>
              </w:rPr>
            </w:pPr>
            <w:r w:rsidRPr="009F55AE">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5996556"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8D1352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CF04F97"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A2A1F7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D05AFE8"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E3A406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BC5A9A0"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19CE8B5C"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1353BC9D" w14:textId="77777777" w:rsidR="002739D4" w:rsidRPr="009F55AE" w:rsidRDefault="002739D4" w:rsidP="00AC399A">
            <w:pPr>
              <w:spacing w:after="0" w:line="240" w:lineRule="auto"/>
              <w:rPr>
                <w:rFonts w:ascii="Arial" w:eastAsia="Times New Roman" w:hAnsi="Arial" w:cs="Arial"/>
                <w:sz w:val="18"/>
                <w:szCs w:val="18"/>
                <w:lang w:eastAsia="sl-SI"/>
              </w:rPr>
            </w:pPr>
            <w:r w:rsidRPr="009F55AE">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E77913B"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4.548,69</w:t>
            </w:r>
          </w:p>
        </w:tc>
        <w:tc>
          <w:tcPr>
            <w:tcW w:w="1340" w:type="dxa"/>
            <w:tcBorders>
              <w:top w:val="nil"/>
              <w:left w:val="nil"/>
              <w:bottom w:val="single" w:sz="4" w:space="0" w:color="auto"/>
              <w:right w:val="single" w:sz="4" w:space="0" w:color="auto"/>
            </w:tcBorders>
            <w:shd w:val="clear" w:color="auto" w:fill="auto"/>
            <w:noWrap/>
            <w:vAlign w:val="bottom"/>
          </w:tcPr>
          <w:p w14:paraId="1C0B2EC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40E0717"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9330127"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4C0227E"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9F7EFC6"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7B65B05"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4.548,69</w:t>
            </w:r>
          </w:p>
        </w:tc>
      </w:tr>
      <w:tr w:rsidR="002739D4" w:rsidRPr="00F12F41" w14:paraId="5CAD20D2"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23C51946"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B674588"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3E3479A"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13EA693"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B89481E"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CA08443"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4FEBE41"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BD59B21"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6072F461"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78D0FE57"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4BA389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719720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38AF2B"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7A4CDA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873438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8F1AE04"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AAD967D"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2739D4" w:rsidRPr="00F12F41" w14:paraId="56061C69"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35160535"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8D27F2C"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2.138,52</w:t>
            </w:r>
          </w:p>
        </w:tc>
        <w:tc>
          <w:tcPr>
            <w:tcW w:w="1340" w:type="dxa"/>
            <w:tcBorders>
              <w:top w:val="nil"/>
              <w:left w:val="nil"/>
              <w:bottom w:val="single" w:sz="4" w:space="0" w:color="auto"/>
              <w:right w:val="single" w:sz="4" w:space="0" w:color="auto"/>
            </w:tcBorders>
            <w:shd w:val="clear" w:color="auto" w:fill="auto"/>
            <w:noWrap/>
            <w:vAlign w:val="bottom"/>
          </w:tcPr>
          <w:p w14:paraId="2E658850"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2B29E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AF419CC"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18EA9D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9173569"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A68EAD7" w14:textId="77777777" w:rsidR="002739D4" w:rsidRPr="009F55AE" w:rsidRDefault="002739D4"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2.138,52</w:t>
            </w:r>
          </w:p>
        </w:tc>
      </w:tr>
      <w:tr w:rsidR="002739D4" w:rsidRPr="00F12F41" w14:paraId="38BB5C7A"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437CCDF9"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5F69D87"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449,73</w:t>
            </w:r>
          </w:p>
        </w:tc>
        <w:tc>
          <w:tcPr>
            <w:tcW w:w="1340" w:type="dxa"/>
            <w:tcBorders>
              <w:top w:val="nil"/>
              <w:left w:val="nil"/>
              <w:bottom w:val="single" w:sz="4" w:space="0" w:color="auto"/>
              <w:right w:val="single" w:sz="4" w:space="0" w:color="auto"/>
            </w:tcBorders>
            <w:shd w:val="clear" w:color="auto" w:fill="auto"/>
            <w:noWrap/>
            <w:vAlign w:val="bottom"/>
          </w:tcPr>
          <w:p w14:paraId="0106163E"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844,66</w:t>
            </w:r>
          </w:p>
        </w:tc>
        <w:tc>
          <w:tcPr>
            <w:tcW w:w="1340" w:type="dxa"/>
            <w:tcBorders>
              <w:top w:val="nil"/>
              <w:left w:val="nil"/>
              <w:bottom w:val="single" w:sz="4" w:space="0" w:color="auto"/>
              <w:right w:val="single" w:sz="4" w:space="0" w:color="auto"/>
            </w:tcBorders>
            <w:shd w:val="clear" w:color="auto" w:fill="auto"/>
            <w:noWrap/>
            <w:vAlign w:val="bottom"/>
          </w:tcPr>
          <w:p w14:paraId="619005F7" w14:textId="77777777" w:rsidR="002739D4" w:rsidRPr="009F55AE" w:rsidRDefault="002739D4"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531,15</w:t>
            </w:r>
          </w:p>
        </w:tc>
        <w:tc>
          <w:tcPr>
            <w:tcW w:w="1340" w:type="dxa"/>
            <w:tcBorders>
              <w:top w:val="nil"/>
              <w:left w:val="nil"/>
              <w:bottom w:val="single" w:sz="4" w:space="0" w:color="auto"/>
              <w:right w:val="single" w:sz="4" w:space="0" w:color="auto"/>
            </w:tcBorders>
            <w:shd w:val="clear" w:color="auto" w:fill="auto"/>
            <w:noWrap/>
            <w:vAlign w:val="bottom"/>
          </w:tcPr>
          <w:p w14:paraId="6D41AC78" w14:textId="5202E54E" w:rsidR="002739D4" w:rsidRPr="009F55AE" w:rsidRDefault="00D15AEA"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387,36</w:t>
            </w:r>
          </w:p>
        </w:tc>
        <w:tc>
          <w:tcPr>
            <w:tcW w:w="1340" w:type="dxa"/>
            <w:tcBorders>
              <w:top w:val="nil"/>
              <w:left w:val="nil"/>
              <w:bottom w:val="single" w:sz="4" w:space="0" w:color="auto"/>
              <w:right w:val="single" w:sz="4" w:space="0" w:color="auto"/>
            </w:tcBorders>
            <w:shd w:val="clear" w:color="auto" w:fill="auto"/>
            <w:noWrap/>
            <w:vAlign w:val="bottom"/>
          </w:tcPr>
          <w:p w14:paraId="0B8277CD" w14:textId="15F95F01" w:rsidR="002739D4" w:rsidRPr="009F55AE" w:rsidRDefault="009F55AE"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371,74</w:t>
            </w:r>
          </w:p>
        </w:tc>
        <w:tc>
          <w:tcPr>
            <w:tcW w:w="1340" w:type="dxa"/>
            <w:tcBorders>
              <w:top w:val="nil"/>
              <w:left w:val="nil"/>
              <w:bottom w:val="single" w:sz="4" w:space="0" w:color="auto"/>
              <w:right w:val="single" w:sz="4" w:space="0" w:color="auto"/>
            </w:tcBorders>
            <w:shd w:val="clear" w:color="auto" w:fill="auto"/>
            <w:noWrap/>
            <w:vAlign w:val="bottom"/>
          </w:tcPr>
          <w:p w14:paraId="273A9EDC" w14:textId="50F63190" w:rsidR="002739D4" w:rsidRPr="009F55AE" w:rsidRDefault="009F55AE" w:rsidP="00AC399A">
            <w:pPr>
              <w:spacing w:after="0" w:line="240" w:lineRule="auto"/>
              <w:jc w:val="right"/>
              <w:rPr>
                <w:rFonts w:ascii="Calibri" w:eastAsia="Times New Roman" w:hAnsi="Calibri" w:cs="Times New Roman"/>
                <w:lang w:eastAsia="sl-SI"/>
              </w:rPr>
            </w:pPr>
            <w:r w:rsidRPr="009F55AE">
              <w:rPr>
                <w:rFonts w:ascii="Calibri" w:eastAsia="Times New Roman" w:hAnsi="Calibri" w:cs="Times New Roman"/>
                <w:lang w:eastAsia="sl-SI"/>
              </w:rPr>
              <w:t>403,15</w:t>
            </w:r>
          </w:p>
        </w:tc>
        <w:tc>
          <w:tcPr>
            <w:tcW w:w="1340" w:type="dxa"/>
            <w:tcBorders>
              <w:top w:val="nil"/>
              <w:left w:val="nil"/>
              <w:bottom w:val="single" w:sz="4" w:space="0" w:color="auto"/>
              <w:right w:val="single" w:sz="8" w:space="0" w:color="auto"/>
            </w:tcBorders>
            <w:shd w:val="clear" w:color="auto" w:fill="auto"/>
            <w:noWrap/>
            <w:vAlign w:val="bottom"/>
          </w:tcPr>
          <w:p w14:paraId="0EED17EB" w14:textId="2B62ED53" w:rsidR="002739D4" w:rsidRPr="009F55AE" w:rsidRDefault="00D15AEA" w:rsidP="00AC399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w:t>
            </w:r>
            <w:r w:rsidR="009F55AE" w:rsidRPr="009F55AE">
              <w:rPr>
                <w:rFonts w:ascii="Calibri" w:eastAsia="Times New Roman" w:hAnsi="Calibri" w:cs="Times New Roman"/>
                <w:b/>
                <w:lang w:eastAsia="sl-SI"/>
              </w:rPr>
              <w:t>987,79</w:t>
            </w:r>
          </w:p>
        </w:tc>
      </w:tr>
      <w:tr w:rsidR="002739D4" w:rsidRPr="00F12F41" w14:paraId="14667F36"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06D78074" w14:textId="77777777" w:rsidR="002739D4" w:rsidRPr="009F55AE" w:rsidRDefault="002739D4" w:rsidP="00AC399A">
            <w:pPr>
              <w:keepNext/>
              <w:keepLines/>
              <w:autoSpaceDE w:val="0"/>
              <w:autoSpaceDN w:val="0"/>
              <w:adjustRightInd w:val="0"/>
              <w:spacing w:before="40" w:after="40" w:line="280" w:lineRule="exact"/>
              <w:rPr>
                <w:rFonts w:ascii="Arial" w:hAnsi="Arial" w:cs="Arial"/>
              </w:rPr>
            </w:pPr>
            <w:r w:rsidRPr="009F55AE">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467843C"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48BE12"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BB0B54C"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527E8A4"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714D915"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5D8DDFD" w14:textId="77777777" w:rsidR="002739D4" w:rsidRPr="009F55AE"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BC8E0D7" w14:textId="77777777" w:rsidR="002739D4" w:rsidRPr="009F55AE" w:rsidRDefault="002739D4" w:rsidP="00AC399A">
            <w:pPr>
              <w:spacing w:after="0" w:line="240" w:lineRule="auto"/>
              <w:jc w:val="right"/>
              <w:rPr>
                <w:rFonts w:ascii="Calibri" w:eastAsia="Times New Roman" w:hAnsi="Calibri" w:cs="Times New Roman"/>
                <w:b/>
                <w:lang w:eastAsia="sl-SI"/>
              </w:rPr>
            </w:pPr>
          </w:p>
        </w:tc>
      </w:tr>
      <w:tr w:rsidR="00D15AEA" w:rsidRPr="00F12F41" w14:paraId="365994A8"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3B2AEBB2" w14:textId="77777777" w:rsidR="00D15AEA" w:rsidRPr="009F55AE" w:rsidRDefault="00D15AEA" w:rsidP="00D15AEA">
            <w:pPr>
              <w:spacing w:after="0" w:line="240" w:lineRule="auto"/>
              <w:rPr>
                <w:rFonts w:ascii="Arial" w:eastAsia="Times New Roman" w:hAnsi="Arial" w:cs="Arial"/>
                <w:b/>
                <w:bCs/>
                <w:sz w:val="18"/>
                <w:szCs w:val="18"/>
                <w:lang w:eastAsia="sl-SI"/>
              </w:rPr>
            </w:pPr>
            <w:r w:rsidRPr="009F55AE">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78A0E487" w14:textId="77777777" w:rsidR="00D15AEA" w:rsidRPr="009F55AE" w:rsidRDefault="00D15AEA" w:rsidP="00D15AE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7.703,34</w:t>
            </w:r>
          </w:p>
        </w:tc>
        <w:tc>
          <w:tcPr>
            <w:tcW w:w="1340" w:type="dxa"/>
            <w:tcBorders>
              <w:top w:val="nil"/>
              <w:left w:val="nil"/>
              <w:bottom w:val="single" w:sz="8" w:space="0" w:color="auto"/>
              <w:right w:val="single" w:sz="4" w:space="0" w:color="auto"/>
            </w:tcBorders>
            <w:shd w:val="clear" w:color="auto" w:fill="auto"/>
            <w:noWrap/>
            <w:vAlign w:val="bottom"/>
          </w:tcPr>
          <w:p w14:paraId="4F6BF937" w14:textId="77777777" w:rsidR="00D15AEA" w:rsidRPr="009F55AE" w:rsidRDefault="00D15AEA" w:rsidP="00D15AE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2937,84</w:t>
            </w:r>
          </w:p>
        </w:tc>
        <w:tc>
          <w:tcPr>
            <w:tcW w:w="1340" w:type="dxa"/>
            <w:tcBorders>
              <w:top w:val="nil"/>
              <w:left w:val="nil"/>
              <w:bottom w:val="single" w:sz="8" w:space="0" w:color="auto"/>
              <w:right w:val="single" w:sz="4" w:space="0" w:color="auto"/>
            </w:tcBorders>
            <w:shd w:val="clear" w:color="auto" w:fill="auto"/>
            <w:noWrap/>
            <w:vAlign w:val="bottom"/>
          </w:tcPr>
          <w:p w14:paraId="7C449BA7" w14:textId="77777777" w:rsidR="00D15AEA" w:rsidRPr="009F55AE" w:rsidRDefault="00D15AEA" w:rsidP="00D15AE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531,15</w:t>
            </w:r>
          </w:p>
        </w:tc>
        <w:tc>
          <w:tcPr>
            <w:tcW w:w="1340" w:type="dxa"/>
            <w:tcBorders>
              <w:top w:val="nil"/>
              <w:left w:val="nil"/>
              <w:bottom w:val="single" w:sz="8" w:space="0" w:color="auto"/>
              <w:right w:val="single" w:sz="4" w:space="0" w:color="auto"/>
            </w:tcBorders>
            <w:shd w:val="clear" w:color="auto" w:fill="auto"/>
            <w:noWrap/>
            <w:vAlign w:val="bottom"/>
          </w:tcPr>
          <w:p w14:paraId="6F144C5A" w14:textId="280B2628" w:rsidR="00D15AEA" w:rsidRPr="009F55AE" w:rsidRDefault="00D15AEA" w:rsidP="00D15AEA">
            <w:pPr>
              <w:spacing w:after="0" w:line="240" w:lineRule="auto"/>
              <w:jc w:val="right"/>
              <w:rPr>
                <w:rFonts w:ascii="Calibri" w:eastAsia="Times New Roman" w:hAnsi="Calibri" w:cs="Times New Roman"/>
                <w:b/>
                <w:bCs/>
                <w:lang w:eastAsia="sl-SI"/>
              </w:rPr>
            </w:pPr>
            <w:r w:rsidRPr="009F55AE">
              <w:rPr>
                <w:rFonts w:ascii="Calibri" w:eastAsia="Times New Roman" w:hAnsi="Calibri" w:cs="Times New Roman"/>
                <w:b/>
                <w:bCs/>
                <w:lang w:eastAsia="sl-SI"/>
              </w:rPr>
              <w:t>387,36</w:t>
            </w:r>
          </w:p>
        </w:tc>
        <w:tc>
          <w:tcPr>
            <w:tcW w:w="1340" w:type="dxa"/>
            <w:tcBorders>
              <w:top w:val="nil"/>
              <w:left w:val="nil"/>
              <w:bottom w:val="single" w:sz="8" w:space="0" w:color="auto"/>
              <w:right w:val="single" w:sz="4" w:space="0" w:color="auto"/>
            </w:tcBorders>
            <w:shd w:val="clear" w:color="auto" w:fill="auto"/>
            <w:noWrap/>
            <w:vAlign w:val="bottom"/>
          </w:tcPr>
          <w:p w14:paraId="78C20E1B" w14:textId="7CF2E387" w:rsidR="00D15AEA" w:rsidRPr="009F55AE" w:rsidRDefault="009F55AE" w:rsidP="00D15AE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371,74</w:t>
            </w:r>
          </w:p>
        </w:tc>
        <w:tc>
          <w:tcPr>
            <w:tcW w:w="1340" w:type="dxa"/>
            <w:tcBorders>
              <w:top w:val="nil"/>
              <w:left w:val="nil"/>
              <w:bottom w:val="single" w:sz="8" w:space="0" w:color="auto"/>
              <w:right w:val="single" w:sz="4" w:space="0" w:color="auto"/>
            </w:tcBorders>
            <w:shd w:val="clear" w:color="auto" w:fill="auto"/>
            <w:noWrap/>
            <w:vAlign w:val="bottom"/>
          </w:tcPr>
          <w:p w14:paraId="47A413ED" w14:textId="3BE7C7D3" w:rsidR="00D15AEA" w:rsidRPr="009F55AE" w:rsidRDefault="009F55AE" w:rsidP="00D15AE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403,15</w:t>
            </w:r>
          </w:p>
        </w:tc>
        <w:tc>
          <w:tcPr>
            <w:tcW w:w="1340" w:type="dxa"/>
            <w:tcBorders>
              <w:top w:val="nil"/>
              <w:left w:val="nil"/>
              <w:bottom w:val="single" w:sz="8" w:space="0" w:color="auto"/>
              <w:right w:val="single" w:sz="8" w:space="0" w:color="auto"/>
            </w:tcBorders>
            <w:shd w:val="clear" w:color="auto" w:fill="auto"/>
            <w:noWrap/>
            <w:vAlign w:val="bottom"/>
          </w:tcPr>
          <w:p w14:paraId="7C9D3726" w14:textId="570E5B17" w:rsidR="00D15AEA" w:rsidRPr="009F55AE" w:rsidRDefault="009F55AE" w:rsidP="00D15AEA">
            <w:pPr>
              <w:spacing w:after="0" w:line="240" w:lineRule="auto"/>
              <w:jc w:val="right"/>
              <w:rPr>
                <w:rFonts w:ascii="Calibri" w:eastAsia="Times New Roman" w:hAnsi="Calibri" w:cs="Times New Roman"/>
                <w:b/>
                <w:lang w:eastAsia="sl-SI"/>
              </w:rPr>
            </w:pPr>
            <w:r w:rsidRPr="009F55AE">
              <w:rPr>
                <w:rFonts w:ascii="Calibri" w:eastAsia="Times New Roman" w:hAnsi="Calibri" w:cs="Times New Roman"/>
                <w:b/>
                <w:lang w:eastAsia="sl-SI"/>
              </w:rPr>
              <w:t>12.334,58</w:t>
            </w:r>
          </w:p>
        </w:tc>
      </w:tr>
    </w:tbl>
    <w:p w14:paraId="25A8C195"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56172EB8" w14:textId="25951386" w:rsidR="002739D4" w:rsidRPr="009F55AE" w:rsidRDefault="002739D4" w:rsidP="002739D4">
      <w:pPr>
        <w:autoSpaceDE w:val="0"/>
        <w:autoSpaceDN w:val="0"/>
        <w:adjustRightInd w:val="0"/>
        <w:spacing w:before="120" w:after="0" w:line="280" w:lineRule="exact"/>
        <w:jc w:val="both"/>
        <w:rPr>
          <w:rFonts w:ascii="Arial" w:hAnsi="Arial" w:cs="Arial"/>
          <w:b/>
          <w:sz w:val="20"/>
          <w:szCs w:val="20"/>
        </w:rPr>
      </w:pPr>
      <w:r w:rsidRPr="009F55AE">
        <w:rPr>
          <w:rFonts w:ascii="Arial" w:hAnsi="Arial" w:cs="Arial"/>
          <w:b/>
          <w:sz w:val="20"/>
          <w:szCs w:val="20"/>
        </w:rPr>
        <w:t xml:space="preserve">Član partnerstva 3 – GORAZD JEREB - </w:t>
      </w:r>
      <w:r w:rsidR="009F55AE">
        <w:rPr>
          <w:rFonts w:ascii="Arial" w:hAnsi="Arial" w:cs="Arial"/>
          <w:b/>
          <w:sz w:val="20"/>
          <w:szCs w:val="20"/>
        </w:rPr>
        <w:t>Šes</w:t>
      </w:r>
      <w:r w:rsidR="00840C0A" w:rsidRPr="009F55AE">
        <w:rPr>
          <w:rFonts w:ascii="Arial" w:hAnsi="Arial" w:cs="Arial"/>
          <w:b/>
          <w:sz w:val="20"/>
          <w:szCs w:val="20"/>
        </w:rPr>
        <w:t>to</w:t>
      </w:r>
      <w:r w:rsidRPr="009F55AE">
        <w:rPr>
          <w:rFonts w:ascii="Arial" w:hAnsi="Arial" w:cs="Arial"/>
          <w:b/>
          <w:sz w:val="20"/>
          <w:szCs w:val="20"/>
        </w:rPr>
        <w:t xml:space="preserve"> 6-mesečje</w:t>
      </w:r>
    </w:p>
    <w:p w14:paraId="52682E85" w14:textId="77777777" w:rsidR="002739D4" w:rsidRPr="009F55AE" w:rsidRDefault="002739D4" w:rsidP="002739D4">
      <w:pPr>
        <w:spacing w:after="0" w:line="240" w:lineRule="auto"/>
        <w:ind w:left="1352"/>
        <w:rPr>
          <w:rFonts w:ascii="Calibri" w:eastAsia="Calibri" w:hAnsi="Calibri" w:cs="Calibri"/>
        </w:rPr>
      </w:pPr>
    </w:p>
    <w:p w14:paraId="01CD90D1" w14:textId="77777777" w:rsidR="002739D4" w:rsidRPr="009F55AE" w:rsidRDefault="002739D4" w:rsidP="00FC6F86">
      <w:pPr>
        <w:numPr>
          <w:ilvl w:val="0"/>
          <w:numId w:val="7"/>
        </w:numPr>
        <w:spacing w:after="0" w:line="240" w:lineRule="auto"/>
        <w:contextualSpacing/>
        <w:rPr>
          <w:rFonts w:ascii="Calibri" w:eastAsia="Calibri" w:hAnsi="Calibri" w:cs="Calibri"/>
        </w:rPr>
      </w:pPr>
      <w:r w:rsidRPr="009F55AE">
        <w:rPr>
          <w:rFonts w:ascii="Calibri" w:eastAsia="Calibri" w:hAnsi="Calibri" w:cs="Calibri"/>
        </w:rPr>
        <w:t>Stroški materiala</w:t>
      </w:r>
    </w:p>
    <w:p w14:paraId="46395600" w14:textId="2E555D42" w:rsidR="002739D4" w:rsidRPr="009F55AE" w:rsidRDefault="00251ABA" w:rsidP="00FC6F86">
      <w:pPr>
        <w:numPr>
          <w:ilvl w:val="0"/>
          <w:numId w:val="8"/>
        </w:numPr>
        <w:spacing w:after="0" w:line="240" w:lineRule="auto"/>
        <w:rPr>
          <w:rFonts w:ascii="Calibri" w:eastAsia="Calibri" w:hAnsi="Calibri" w:cs="Calibri"/>
        </w:rPr>
      </w:pPr>
      <w:r w:rsidRPr="009F55AE">
        <w:rPr>
          <w:rFonts w:ascii="Calibri" w:eastAsia="Calibri" w:hAnsi="Calibri" w:cs="Calibri"/>
        </w:rPr>
        <w:t>Stroški porabe vode</w:t>
      </w:r>
    </w:p>
    <w:p w14:paraId="20A5210F" w14:textId="77777777" w:rsidR="002739D4" w:rsidRPr="00F12F41" w:rsidRDefault="002739D4" w:rsidP="002739D4">
      <w:pPr>
        <w:spacing w:after="0" w:line="240" w:lineRule="auto"/>
        <w:ind w:left="1352"/>
        <w:rPr>
          <w:rFonts w:ascii="Calibri" w:eastAsia="Calibri" w:hAnsi="Calibri" w:cs="Calibri"/>
          <w:highlight w:val="yellow"/>
        </w:rPr>
      </w:pPr>
    </w:p>
    <w:p w14:paraId="79F20BDF" w14:textId="77777777" w:rsidR="002739D4" w:rsidRPr="00F12F41" w:rsidRDefault="002739D4" w:rsidP="002739D4">
      <w:pPr>
        <w:spacing w:after="0" w:line="240" w:lineRule="auto"/>
        <w:ind w:left="1352"/>
        <w:rPr>
          <w:rFonts w:ascii="Calibri" w:eastAsia="Calibri" w:hAnsi="Calibri" w:cs="Calibri"/>
          <w:highlight w:val="yellow"/>
        </w:rPr>
      </w:pPr>
    </w:p>
    <w:p w14:paraId="55BE5888" w14:textId="77777777" w:rsidR="002739D4" w:rsidRPr="00F12F41" w:rsidRDefault="002739D4" w:rsidP="002739D4">
      <w:pPr>
        <w:spacing w:after="0" w:line="240" w:lineRule="auto"/>
        <w:ind w:left="1352"/>
        <w:rPr>
          <w:rFonts w:ascii="Calibri" w:eastAsia="Calibri" w:hAnsi="Calibri" w:cs="Calibri"/>
          <w:highlight w:val="yellow"/>
        </w:rPr>
      </w:pPr>
    </w:p>
    <w:p w14:paraId="02573041" w14:textId="77777777" w:rsidR="002739D4" w:rsidRPr="00F12F41" w:rsidRDefault="002739D4" w:rsidP="002739D4">
      <w:pPr>
        <w:spacing w:after="0" w:line="240" w:lineRule="auto"/>
        <w:ind w:left="1352"/>
        <w:rPr>
          <w:rFonts w:ascii="Calibri" w:eastAsia="Calibri" w:hAnsi="Calibri" w:cs="Calibri"/>
          <w:highlight w:val="yellow"/>
        </w:rPr>
      </w:pPr>
    </w:p>
    <w:p w14:paraId="65E2CEBB" w14:textId="77777777" w:rsidR="002739D4" w:rsidRPr="00F12F41" w:rsidRDefault="002739D4" w:rsidP="002739D4">
      <w:pPr>
        <w:spacing w:after="0" w:line="240" w:lineRule="auto"/>
        <w:ind w:left="1352"/>
        <w:rPr>
          <w:rFonts w:ascii="Calibri" w:eastAsia="Calibri" w:hAnsi="Calibri" w:cs="Calibri"/>
          <w:highlight w:val="yellow"/>
        </w:rPr>
      </w:pPr>
    </w:p>
    <w:p w14:paraId="4921C0B7" w14:textId="77777777" w:rsidR="002739D4" w:rsidRPr="00F12F41" w:rsidRDefault="002739D4" w:rsidP="002739D4">
      <w:pPr>
        <w:autoSpaceDE w:val="0"/>
        <w:autoSpaceDN w:val="0"/>
        <w:adjustRightInd w:val="0"/>
        <w:spacing w:before="120" w:after="0" w:line="280" w:lineRule="exact"/>
        <w:jc w:val="both"/>
        <w:rPr>
          <w:rFonts w:ascii="Arial" w:hAnsi="Arial" w:cs="Arial"/>
          <w:b/>
          <w:i/>
          <w:sz w:val="20"/>
          <w:szCs w:val="20"/>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1A4DB9" w14:paraId="54013281"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2EEB02B9" w14:textId="77777777" w:rsidR="002739D4" w:rsidRPr="001A4DB9" w:rsidRDefault="002739D4" w:rsidP="00AC399A">
            <w:pPr>
              <w:spacing w:after="0" w:line="240" w:lineRule="auto"/>
              <w:jc w:val="center"/>
              <w:rPr>
                <w:rFonts w:ascii="Arial" w:eastAsia="Times New Roman" w:hAnsi="Arial" w:cs="Arial"/>
                <w:b/>
                <w:bCs/>
                <w:color w:val="000000"/>
                <w:sz w:val="20"/>
                <w:szCs w:val="20"/>
                <w:lang w:eastAsia="sl-SI"/>
              </w:rPr>
            </w:pPr>
            <w:r w:rsidRPr="001A4DB9">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08D44FAC" w14:textId="77777777" w:rsidR="002739D4" w:rsidRPr="001A4DB9" w:rsidRDefault="002739D4" w:rsidP="00AC399A">
            <w:pPr>
              <w:spacing w:after="0" w:line="240" w:lineRule="auto"/>
              <w:jc w:val="center"/>
              <w:rPr>
                <w:rFonts w:ascii="Arial" w:eastAsia="Times New Roman" w:hAnsi="Arial" w:cs="Arial"/>
                <w:b/>
                <w:bCs/>
                <w:color w:val="000000"/>
                <w:sz w:val="20"/>
                <w:szCs w:val="20"/>
                <w:lang w:eastAsia="sl-SI"/>
              </w:rPr>
            </w:pPr>
            <w:r w:rsidRPr="001A4DB9">
              <w:rPr>
                <w:rFonts w:ascii="Arial" w:hAnsi="Arial" w:cs="Arial"/>
                <w:b/>
              </w:rPr>
              <w:t xml:space="preserve">Član partnerstva 4 – </w:t>
            </w:r>
            <w:r w:rsidRPr="001A4DB9">
              <w:rPr>
                <w:rFonts w:ascii="Arial" w:eastAsia="Times New Roman" w:hAnsi="Arial" w:cs="Arial"/>
                <w:b/>
                <w:bCs/>
                <w:color w:val="000000"/>
                <w:sz w:val="20"/>
                <w:szCs w:val="20"/>
                <w:lang w:eastAsia="sl-SI"/>
              </w:rPr>
              <w:t>BORIS JENKO</w:t>
            </w:r>
          </w:p>
        </w:tc>
      </w:tr>
      <w:tr w:rsidR="002739D4" w:rsidRPr="001A4DB9" w14:paraId="369F4B58"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4CFB6178" w14:textId="77777777" w:rsidR="002739D4" w:rsidRPr="001A4DB9"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62D713EE"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70247B68"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429F3ED7"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723A93E5"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4C48B792"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1CB72DCA"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3A645861"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Skupaj</w:t>
            </w:r>
          </w:p>
        </w:tc>
      </w:tr>
      <w:tr w:rsidR="002739D4" w:rsidRPr="001A4DB9" w14:paraId="3353D869"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181A3B19" w14:textId="77777777" w:rsidR="002739D4" w:rsidRPr="001A4DB9"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4159F68A" w14:textId="77777777" w:rsidR="002739D4" w:rsidRPr="001A4DB9" w:rsidRDefault="002739D4" w:rsidP="00AC399A">
            <w:pPr>
              <w:spacing w:after="0" w:line="240" w:lineRule="auto"/>
              <w:jc w:val="center"/>
              <w:rPr>
                <w:rFonts w:ascii="Arial" w:eastAsia="Times New Roman" w:hAnsi="Arial" w:cs="Arial"/>
                <w:color w:val="000000"/>
                <w:sz w:val="20"/>
                <w:szCs w:val="20"/>
                <w:lang w:eastAsia="sl-SI"/>
              </w:rPr>
            </w:pPr>
            <w:r w:rsidRPr="001A4DB9">
              <w:rPr>
                <w:rFonts w:ascii="Arial" w:eastAsia="Times New Roman" w:hAnsi="Arial" w:cs="Arial"/>
                <w:color w:val="000000"/>
                <w:sz w:val="20"/>
                <w:szCs w:val="20"/>
                <w:lang w:eastAsia="sl-SI"/>
              </w:rPr>
              <w:t>znesek v EUR</w:t>
            </w:r>
          </w:p>
        </w:tc>
      </w:tr>
      <w:tr w:rsidR="002739D4" w:rsidRPr="001A4DB9" w14:paraId="01ACE536"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32A20A8A" w14:textId="77777777" w:rsidR="002739D4" w:rsidRPr="001A4DB9" w:rsidRDefault="002739D4" w:rsidP="00AC399A">
            <w:pPr>
              <w:spacing w:after="0" w:line="240" w:lineRule="auto"/>
              <w:rPr>
                <w:rFonts w:ascii="Arial" w:eastAsia="Times New Roman" w:hAnsi="Arial" w:cs="Arial"/>
                <w:sz w:val="18"/>
                <w:szCs w:val="18"/>
                <w:lang w:eastAsia="sl-SI"/>
              </w:rPr>
            </w:pPr>
            <w:r w:rsidRPr="001A4DB9">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D7B142C"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5C18CC3"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1.724,63</w:t>
            </w:r>
          </w:p>
        </w:tc>
        <w:tc>
          <w:tcPr>
            <w:tcW w:w="1340" w:type="dxa"/>
            <w:tcBorders>
              <w:top w:val="nil"/>
              <w:left w:val="nil"/>
              <w:bottom w:val="single" w:sz="4" w:space="0" w:color="auto"/>
              <w:right w:val="single" w:sz="4" w:space="0" w:color="auto"/>
            </w:tcBorders>
            <w:shd w:val="clear" w:color="auto" w:fill="auto"/>
            <w:noWrap/>
            <w:vAlign w:val="bottom"/>
          </w:tcPr>
          <w:p w14:paraId="2D41F832"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6DB6A7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8FF19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F349EC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60BB049D" w14:textId="6CF96D8B"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1724,63</w:t>
            </w:r>
          </w:p>
        </w:tc>
      </w:tr>
      <w:tr w:rsidR="002739D4" w:rsidRPr="001A4DB9" w14:paraId="6E95D51B"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60E20ADA" w14:textId="77777777" w:rsidR="002739D4" w:rsidRPr="001A4DB9" w:rsidRDefault="002739D4" w:rsidP="00AC399A">
            <w:pPr>
              <w:spacing w:after="0" w:line="240" w:lineRule="auto"/>
              <w:rPr>
                <w:rFonts w:ascii="Arial" w:eastAsia="Times New Roman" w:hAnsi="Arial" w:cs="Arial"/>
                <w:sz w:val="18"/>
                <w:szCs w:val="18"/>
                <w:lang w:eastAsia="sl-SI"/>
              </w:rPr>
            </w:pPr>
            <w:r w:rsidRPr="001A4DB9">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AC73CE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878C72F"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C7E185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C777E6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F39A20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10A4B4E"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02F79182"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1A4DB9" w14:paraId="686A2B4D"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051D70F2" w14:textId="77777777" w:rsidR="002739D4" w:rsidRPr="001A4DB9" w:rsidRDefault="002739D4" w:rsidP="00AC399A">
            <w:pPr>
              <w:spacing w:after="0" w:line="240" w:lineRule="auto"/>
              <w:rPr>
                <w:rFonts w:ascii="Calibri" w:eastAsia="Times New Roman" w:hAnsi="Calibri" w:cs="Times New Roman"/>
                <w:lang w:eastAsia="sl-SI"/>
              </w:rPr>
            </w:pPr>
            <w:r w:rsidRPr="001A4DB9">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582B01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1A9EA0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E82C9B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80F813"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0B9CA2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28CADB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19F1B2EF"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1A4DB9" w14:paraId="772BB554"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4C0C16D1" w14:textId="77777777" w:rsidR="002739D4" w:rsidRPr="001A4DB9" w:rsidRDefault="002739D4" w:rsidP="00AC399A">
            <w:pPr>
              <w:spacing w:after="0" w:line="240" w:lineRule="auto"/>
              <w:rPr>
                <w:rFonts w:ascii="Arial" w:eastAsia="Times New Roman" w:hAnsi="Arial" w:cs="Arial"/>
                <w:sz w:val="18"/>
                <w:szCs w:val="18"/>
                <w:lang w:eastAsia="sl-SI"/>
              </w:rPr>
            </w:pPr>
            <w:r w:rsidRPr="001A4DB9">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6D434B5"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4.918,04</w:t>
            </w:r>
          </w:p>
        </w:tc>
        <w:tc>
          <w:tcPr>
            <w:tcW w:w="1340" w:type="dxa"/>
            <w:tcBorders>
              <w:top w:val="nil"/>
              <w:left w:val="nil"/>
              <w:bottom w:val="single" w:sz="4" w:space="0" w:color="auto"/>
              <w:right w:val="single" w:sz="4" w:space="0" w:color="auto"/>
            </w:tcBorders>
            <w:shd w:val="clear" w:color="auto" w:fill="auto"/>
            <w:noWrap/>
            <w:vAlign w:val="bottom"/>
          </w:tcPr>
          <w:p w14:paraId="15F6C2FF"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6A36FC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704EA08"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293179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FFCB7CC"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D23F2F0"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4.918,04</w:t>
            </w:r>
          </w:p>
        </w:tc>
      </w:tr>
      <w:tr w:rsidR="002739D4" w:rsidRPr="001A4DB9" w14:paraId="23F074D0"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62D8570B"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09020D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4484B11"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474B42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C30020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8C99EEE"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9E2DDA4"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5F5D9380"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1A4DB9" w14:paraId="5F4AA8DC"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5ABE04D6"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6CC6533"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A533F1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6A89FA9"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E0200B8"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DE26304"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0FD77EF"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16EEB962"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1A4DB9" w14:paraId="22315471"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4E3CF778"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3EE9C33"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2.704,91</w:t>
            </w:r>
          </w:p>
        </w:tc>
        <w:tc>
          <w:tcPr>
            <w:tcW w:w="1340" w:type="dxa"/>
            <w:tcBorders>
              <w:top w:val="nil"/>
              <w:left w:val="nil"/>
              <w:bottom w:val="single" w:sz="4" w:space="0" w:color="auto"/>
              <w:right w:val="single" w:sz="4" w:space="0" w:color="auto"/>
            </w:tcBorders>
            <w:shd w:val="clear" w:color="auto" w:fill="auto"/>
            <w:noWrap/>
            <w:vAlign w:val="bottom"/>
          </w:tcPr>
          <w:p w14:paraId="43EB0FB1"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BC5D7D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FF6F59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038F741"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4723814"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CDE2B55"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2.704,91</w:t>
            </w:r>
          </w:p>
        </w:tc>
      </w:tr>
      <w:tr w:rsidR="002739D4" w:rsidRPr="001A4DB9" w14:paraId="2F58101C"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59813091"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C310962"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449,73</w:t>
            </w:r>
          </w:p>
        </w:tc>
        <w:tc>
          <w:tcPr>
            <w:tcW w:w="1340" w:type="dxa"/>
            <w:tcBorders>
              <w:top w:val="nil"/>
              <w:left w:val="nil"/>
              <w:bottom w:val="single" w:sz="4" w:space="0" w:color="auto"/>
              <w:right w:val="single" w:sz="4" w:space="0" w:color="auto"/>
            </w:tcBorders>
            <w:shd w:val="clear" w:color="auto" w:fill="auto"/>
            <w:noWrap/>
            <w:vAlign w:val="bottom"/>
          </w:tcPr>
          <w:p w14:paraId="1041E539"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757,18</w:t>
            </w:r>
          </w:p>
        </w:tc>
        <w:tc>
          <w:tcPr>
            <w:tcW w:w="1340" w:type="dxa"/>
            <w:tcBorders>
              <w:top w:val="nil"/>
              <w:left w:val="nil"/>
              <w:bottom w:val="single" w:sz="4" w:space="0" w:color="auto"/>
              <w:right w:val="single" w:sz="4" w:space="0" w:color="auto"/>
            </w:tcBorders>
            <w:shd w:val="clear" w:color="auto" w:fill="auto"/>
            <w:noWrap/>
            <w:vAlign w:val="bottom"/>
          </w:tcPr>
          <w:p w14:paraId="4B036F68"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390,50</w:t>
            </w:r>
          </w:p>
        </w:tc>
        <w:tc>
          <w:tcPr>
            <w:tcW w:w="1340" w:type="dxa"/>
            <w:tcBorders>
              <w:top w:val="nil"/>
              <w:left w:val="nil"/>
              <w:bottom w:val="single" w:sz="4" w:space="0" w:color="auto"/>
              <w:right w:val="single" w:sz="4" w:space="0" w:color="auto"/>
            </w:tcBorders>
            <w:shd w:val="clear" w:color="auto" w:fill="auto"/>
            <w:noWrap/>
            <w:vAlign w:val="bottom"/>
          </w:tcPr>
          <w:p w14:paraId="5DD5CF5B" w14:textId="1BE41003" w:rsidR="002739D4" w:rsidRPr="001A4DB9" w:rsidRDefault="00E52B68"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400,00</w:t>
            </w:r>
          </w:p>
        </w:tc>
        <w:tc>
          <w:tcPr>
            <w:tcW w:w="1340" w:type="dxa"/>
            <w:tcBorders>
              <w:top w:val="nil"/>
              <w:left w:val="nil"/>
              <w:bottom w:val="single" w:sz="4" w:space="0" w:color="auto"/>
              <w:right w:val="single" w:sz="4" w:space="0" w:color="auto"/>
            </w:tcBorders>
            <w:shd w:val="clear" w:color="auto" w:fill="auto"/>
            <w:noWrap/>
            <w:vAlign w:val="bottom"/>
          </w:tcPr>
          <w:p w14:paraId="6E80C972" w14:textId="01DE6EBA" w:rsidR="002739D4" w:rsidRPr="001A4DB9" w:rsidRDefault="001A4DB9"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365,45</w:t>
            </w:r>
          </w:p>
        </w:tc>
        <w:tc>
          <w:tcPr>
            <w:tcW w:w="1340" w:type="dxa"/>
            <w:tcBorders>
              <w:top w:val="nil"/>
              <w:left w:val="nil"/>
              <w:bottom w:val="single" w:sz="4" w:space="0" w:color="auto"/>
              <w:right w:val="single" w:sz="4" w:space="0" w:color="auto"/>
            </w:tcBorders>
            <w:shd w:val="clear" w:color="auto" w:fill="auto"/>
            <w:noWrap/>
            <w:vAlign w:val="bottom"/>
          </w:tcPr>
          <w:p w14:paraId="5DBD1020" w14:textId="2F47C72C" w:rsidR="002739D4" w:rsidRPr="001A4DB9" w:rsidRDefault="001A4DB9"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413,73</w:t>
            </w:r>
          </w:p>
        </w:tc>
        <w:tc>
          <w:tcPr>
            <w:tcW w:w="1340" w:type="dxa"/>
            <w:tcBorders>
              <w:top w:val="nil"/>
              <w:left w:val="nil"/>
              <w:bottom w:val="single" w:sz="4" w:space="0" w:color="auto"/>
              <w:right w:val="single" w:sz="8" w:space="0" w:color="auto"/>
            </w:tcBorders>
            <w:shd w:val="clear" w:color="auto" w:fill="auto"/>
            <w:noWrap/>
            <w:vAlign w:val="bottom"/>
          </w:tcPr>
          <w:p w14:paraId="39208340" w14:textId="7FC5890E"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2776,59</w:t>
            </w:r>
          </w:p>
        </w:tc>
      </w:tr>
      <w:tr w:rsidR="002739D4" w:rsidRPr="001A4DB9" w14:paraId="170366C7"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606EBE30"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383243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911E1BF"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E0E2EF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12C4D49"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B9DD30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0B53712"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30E4F42"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1A4DB9" w14:paraId="117564AA"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788AB063" w14:textId="77777777" w:rsidR="002739D4" w:rsidRPr="001A4DB9" w:rsidRDefault="002739D4" w:rsidP="00AC399A">
            <w:pPr>
              <w:spacing w:after="0" w:line="240" w:lineRule="auto"/>
              <w:rPr>
                <w:rFonts w:ascii="Arial" w:eastAsia="Times New Roman" w:hAnsi="Arial" w:cs="Arial"/>
                <w:b/>
                <w:bCs/>
                <w:sz w:val="18"/>
                <w:szCs w:val="18"/>
                <w:lang w:eastAsia="sl-SI"/>
              </w:rPr>
            </w:pPr>
            <w:r w:rsidRPr="001A4DB9">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7B9DCCD5"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8.072,68</w:t>
            </w:r>
          </w:p>
        </w:tc>
        <w:tc>
          <w:tcPr>
            <w:tcW w:w="1340" w:type="dxa"/>
            <w:tcBorders>
              <w:top w:val="nil"/>
              <w:left w:val="nil"/>
              <w:bottom w:val="single" w:sz="8" w:space="0" w:color="auto"/>
              <w:right w:val="single" w:sz="4" w:space="0" w:color="auto"/>
            </w:tcBorders>
            <w:shd w:val="clear" w:color="auto" w:fill="auto"/>
            <w:noWrap/>
            <w:vAlign w:val="bottom"/>
          </w:tcPr>
          <w:p w14:paraId="6FC805C8"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2.481,81</w:t>
            </w:r>
          </w:p>
        </w:tc>
        <w:tc>
          <w:tcPr>
            <w:tcW w:w="1340" w:type="dxa"/>
            <w:tcBorders>
              <w:top w:val="nil"/>
              <w:left w:val="nil"/>
              <w:bottom w:val="single" w:sz="8" w:space="0" w:color="auto"/>
              <w:right w:val="single" w:sz="4" w:space="0" w:color="auto"/>
            </w:tcBorders>
            <w:shd w:val="clear" w:color="auto" w:fill="auto"/>
            <w:noWrap/>
            <w:vAlign w:val="bottom"/>
          </w:tcPr>
          <w:p w14:paraId="6792B3FA"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390,50</w:t>
            </w:r>
          </w:p>
        </w:tc>
        <w:tc>
          <w:tcPr>
            <w:tcW w:w="1340" w:type="dxa"/>
            <w:tcBorders>
              <w:top w:val="nil"/>
              <w:left w:val="nil"/>
              <w:bottom w:val="single" w:sz="8" w:space="0" w:color="auto"/>
              <w:right w:val="single" w:sz="4" w:space="0" w:color="auto"/>
            </w:tcBorders>
            <w:shd w:val="clear" w:color="auto" w:fill="auto"/>
            <w:noWrap/>
            <w:vAlign w:val="bottom"/>
          </w:tcPr>
          <w:p w14:paraId="020F7470" w14:textId="50F3344D" w:rsidR="002739D4" w:rsidRPr="001A4DB9" w:rsidRDefault="00E52B68"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400,00</w:t>
            </w:r>
          </w:p>
        </w:tc>
        <w:tc>
          <w:tcPr>
            <w:tcW w:w="1340" w:type="dxa"/>
            <w:tcBorders>
              <w:top w:val="nil"/>
              <w:left w:val="nil"/>
              <w:bottom w:val="single" w:sz="8" w:space="0" w:color="auto"/>
              <w:right w:val="single" w:sz="4" w:space="0" w:color="auto"/>
            </w:tcBorders>
            <w:shd w:val="clear" w:color="auto" w:fill="auto"/>
            <w:noWrap/>
            <w:vAlign w:val="bottom"/>
          </w:tcPr>
          <w:p w14:paraId="25F28E68" w14:textId="4171562C"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365,45</w:t>
            </w:r>
          </w:p>
        </w:tc>
        <w:tc>
          <w:tcPr>
            <w:tcW w:w="1340" w:type="dxa"/>
            <w:tcBorders>
              <w:top w:val="nil"/>
              <w:left w:val="nil"/>
              <w:bottom w:val="single" w:sz="8" w:space="0" w:color="auto"/>
              <w:right w:val="single" w:sz="4" w:space="0" w:color="auto"/>
            </w:tcBorders>
            <w:shd w:val="clear" w:color="auto" w:fill="auto"/>
            <w:noWrap/>
            <w:vAlign w:val="bottom"/>
          </w:tcPr>
          <w:p w14:paraId="654DFB95" w14:textId="1DAD51DA"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413,73</w:t>
            </w:r>
          </w:p>
        </w:tc>
        <w:tc>
          <w:tcPr>
            <w:tcW w:w="1340" w:type="dxa"/>
            <w:tcBorders>
              <w:top w:val="nil"/>
              <w:left w:val="nil"/>
              <w:bottom w:val="single" w:sz="8" w:space="0" w:color="auto"/>
              <w:right w:val="single" w:sz="8" w:space="0" w:color="auto"/>
            </w:tcBorders>
            <w:shd w:val="clear" w:color="auto" w:fill="auto"/>
            <w:noWrap/>
            <w:vAlign w:val="bottom"/>
          </w:tcPr>
          <w:p w14:paraId="7BB95EC3" w14:textId="65E64D73"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12.124,17</w:t>
            </w:r>
          </w:p>
        </w:tc>
      </w:tr>
    </w:tbl>
    <w:p w14:paraId="5FA3911E" w14:textId="77777777" w:rsidR="002739D4" w:rsidRPr="001A4DB9" w:rsidRDefault="002739D4" w:rsidP="002739D4">
      <w:pPr>
        <w:autoSpaceDE w:val="0"/>
        <w:autoSpaceDN w:val="0"/>
        <w:adjustRightInd w:val="0"/>
        <w:spacing w:before="120" w:after="0" w:line="280" w:lineRule="exact"/>
        <w:jc w:val="both"/>
        <w:rPr>
          <w:rFonts w:ascii="Arial" w:hAnsi="Arial" w:cs="Arial"/>
          <w:i/>
          <w:sz w:val="20"/>
          <w:szCs w:val="20"/>
        </w:rPr>
      </w:pPr>
    </w:p>
    <w:p w14:paraId="2103110E" w14:textId="014BF961" w:rsidR="002739D4" w:rsidRPr="001A4DB9" w:rsidRDefault="002739D4" w:rsidP="002739D4">
      <w:pPr>
        <w:spacing w:after="0" w:line="240" w:lineRule="auto"/>
        <w:contextualSpacing/>
        <w:rPr>
          <w:rFonts w:ascii="Calibri" w:eastAsia="Calibri" w:hAnsi="Calibri" w:cs="Calibri"/>
        </w:rPr>
      </w:pPr>
      <w:r w:rsidRPr="001A4DB9">
        <w:rPr>
          <w:rFonts w:ascii="Arial" w:hAnsi="Arial" w:cs="Arial"/>
          <w:b/>
        </w:rPr>
        <w:t xml:space="preserve">Član partnerstva 4 – BORIS JENKO - </w:t>
      </w:r>
      <w:r w:rsidR="001A4DB9" w:rsidRPr="001A4DB9">
        <w:rPr>
          <w:rFonts w:ascii="Arial" w:hAnsi="Arial" w:cs="Arial"/>
          <w:b/>
        </w:rPr>
        <w:t>Šes</w:t>
      </w:r>
      <w:r w:rsidR="00840C0A" w:rsidRPr="001A4DB9">
        <w:rPr>
          <w:rFonts w:ascii="Arial" w:hAnsi="Arial" w:cs="Arial"/>
          <w:b/>
        </w:rPr>
        <w:t>to</w:t>
      </w:r>
      <w:r w:rsidRPr="001A4DB9">
        <w:rPr>
          <w:rFonts w:ascii="Arial" w:hAnsi="Arial" w:cs="Arial"/>
          <w:b/>
        </w:rPr>
        <w:t xml:space="preserve"> 6-mesečje</w:t>
      </w:r>
    </w:p>
    <w:p w14:paraId="0DB201CF" w14:textId="77777777" w:rsidR="002739D4" w:rsidRPr="001A4DB9" w:rsidRDefault="002739D4" w:rsidP="002739D4">
      <w:pPr>
        <w:spacing w:after="0" w:line="240" w:lineRule="auto"/>
        <w:ind w:left="360"/>
        <w:contextualSpacing/>
        <w:rPr>
          <w:rFonts w:ascii="Calibri" w:eastAsia="Calibri" w:hAnsi="Calibri" w:cs="Calibri"/>
        </w:rPr>
      </w:pPr>
    </w:p>
    <w:p w14:paraId="00FC0CC3" w14:textId="77777777" w:rsidR="002739D4" w:rsidRPr="001A4DB9" w:rsidRDefault="002739D4" w:rsidP="002739D4">
      <w:pPr>
        <w:spacing w:after="0" w:line="240" w:lineRule="auto"/>
        <w:ind w:left="1352"/>
        <w:rPr>
          <w:rFonts w:ascii="Calibri" w:eastAsia="Calibri" w:hAnsi="Calibri" w:cs="Calibri"/>
        </w:rPr>
      </w:pPr>
    </w:p>
    <w:p w14:paraId="60824EE8" w14:textId="77777777" w:rsidR="002739D4" w:rsidRPr="001A4DB9" w:rsidRDefault="002739D4" w:rsidP="00FC6F86">
      <w:pPr>
        <w:numPr>
          <w:ilvl w:val="0"/>
          <w:numId w:val="7"/>
        </w:numPr>
        <w:spacing w:after="0" w:line="240" w:lineRule="auto"/>
        <w:contextualSpacing/>
        <w:rPr>
          <w:rFonts w:ascii="Calibri" w:eastAsia="Calibri" w:hAnsi="Calibri" w:cs="Calibri"/>
        </w:rPr>
      </w:pPr>
      <w:r w:rsidRPr="001A4DB9">
        <w:rPr>
          <w:rFonts w:ascii="Calibri" w:eastAsia="Calibri" w:hAnsi="Calibri" w:cs="Calibri"/>
        </w:rPr>
        <w:t>Stroški materiala</w:t>
      </w:r>
    </w:p>
    <w:p w14:paraId="6E728C81" w14:textId="7EBB364D" w:rsidR="00574715" w:rsidRPr="001A4DB9" w:rsidRDefault="00574715" w:rsidP="00FC6F86">
      <w:pPr>
        <w:numPr>
          <w:ilvl w:val="0"/>
          <w:numId w:val="8"/>
        </w:numPr>
        <w:spacing w:after="0" w:line="240" w:lineRule="auto"/>
        <w:rPr>
          <w:rFonts w:ascii="Calibri" w:eastAsia="Calibri" w:hAnsi="Calibri" w:cs="Calibri"/>
        </w:rPr>
      </w:pPr>
      <w:r w:rsidRPr="001A4DB9">
        <w:rPr>
          <w:rFonts w:ascii="Calibri" w:eastAsia="Calibri" w:hAnsi="Calibri" w:cs="Calibri"/>
        </w:rPr>
        <w:t>Stroški porabe vode</w:t>
      </w:r>
    </w:p>
    <w:p w14:paraId="021A11B9" w14:textId="3B852A79" w:rsidR="002739D4" w:rsidRPr="00F12F41" w:rsidRDefault="002739D4" w:rsidP="00574715">
      <w:pPr>
        <w:spacing w:after="0" w:line="240" w:lineRule="auto"/>
        <w:ind w:left="1352"/>
        <w:rPr>
          <w:rFonts w:ascii="Calibri" w:eastAsia="Calibri" w:hAnsi="Calibri" w:cs="Calibri"/>
          <w:highlight w:val="yellow"/>
        </w:rPr>
      </w:pPr>
    </w:p>
    <w:p w14:paraId="3D269350" w14:textId="77777777" w:rsidR="002739D4" w:rsidRPr="00F12F41" w:rsidRDefault="002739D4" w:rsidP="002739D4">
      <w:pPr>
        <w:spacing w:after="0" w:line="240" w:lineRule="auto"/>
        <w:rPr>
          <w:rFonts w:ascii="Calibri" w:eastAsia="Calibri" w:hAnsi="Calibri" w:cs="Calibri"/>
          <w:highlight w:val="yellow"/>
        </w:rPr>
      </w:pPr>
    </w:p>
    <w:p w14:paraId="0BEE4B3F" w14:textId="77777777" w:rsidR="002739D4" w:rsidRPr="00F12F41" w:rsidRDefault="002739D4" w:rsidP="002739D4">
      <w:pPr>
        <w:spacing w:after="0" w:line="240" w:lineRule="auto"/>
        <w:ind w:left="1352"/>
        <w:rPr>
          <w:rFonts w:ascii="Calibri" w:eastAsia="Calibri" w:hAnsi="Calibri" w:cs="Calibri"/>
          <w:highlight w:val="yellow"/>
        </w:rPr>
      </w:pPr>
    </w:p>
    <w:p w14:paraId="4FC95892" w14:textId="77777777" w:rsidR="002739D4" w:rsidRPr="00F12F41" w:rsidRDefault="002739D4" w:rsidP="002739D4">
      <w:pPr>
        <w:spacing w:after="0" w:line="240" w:lineRule="auto"/>
        <w:ind w:left="1352"/>
        <w:rPr>
          <w:rFonts w:ascii="Calibri" w:eastAsia="Calibri" w:hAnsi="Calibri" w:cs="Calibri"/>
          <w:highlight w:val="yellow"/>
        </w:rPr>
      </w:pPr>
    </w:p>
    <w:p w14:paraId="7A57CB14" w14:textId="77777777" w:rsidR="002739D4" w:rsidRPr="00F12F41" w:rsidRDefault="002739D4" w:rsidP="002739D4">
      <w:pPr>
        <w:spacing w:after="0" w:line="240" w:lineRule="auto"/>
        <w:ind w:left="1352"/>
        <w:rPr>
          <w:rFonts w:ascii="Calibri" w:eastAsia="Calibri" w:hAnsi="Calibri" w:cs="Calibri"/>
          <w:highlight w:val="yellow"/>
        </w:rPr>
      </w:pPr>
    </w:p>
    <w:p w14:paraId="1516A9A4" w14:textId="77777777" w:rsidR="002739D4" w:rsidRPr="00F12F41" w:rsidRDefault="002739D4" w:rsidP="002739D4">
      <w:pPr>
        <w:spacing w:after="0" w:line="240" w:lineRule="auto"/>
        <w:ind w:left="1352"/>
        <w:rPr>
          <w:rFonts w:ascii="Calibri" w:eastAsia="Calibri" w:hAnsi="Calibri" w:cs="Calibri"/>
          <w:highlight w:val="yellow"/>
        </w:rPr>
      </w:pPr>
    </w:p>
    <w:p w14:paraId="2176B74C" w14:textId="77777777" w:rsidR="002739D4" w:rsidRPr="00F12F41" w:rsidRDefault="002739D4" w:rsidP="002739D4">
      <w:pPr>
        <w:spacing w:after="0" w:line="240" w:lineRule="auto"/>
        <w:ind w:left="1352"/>
        <w:rPr>
          <w:rFonts w:ascii="Calibri" w:eastAsia="Calibri" w:hAnsi="Calibri" w:cs="Calibri"/>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1A2A864B"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6262935B" w14:textId="77777777" w:rsidR="002739D4" w:rsidRPr="001A4DB9" w:rsidRDefault="002739D4" w:rsidP="00AC399A">
            <w:pPr>
              <w:spacing w:after="0" w:line="240" w:lineRule="auto"/>
              <w:jc w:val="center"/>
              <w:rPr>
                <w:rFonts w:ascii="Arial" w:eastAsia="Times New Roman" w:hAnsi="Arial" w:cs="Arial"/>
                <w:b/>
                <w:bCs/>
                <w:color w:val="000000"/>
                <w:sz w:val="20"/>
                <w:szCs w:val="20"/>
                <w:lang w:eastAsia="sl-SI"/>
              </w:rPr>
            </w:pPr>
            <w:r w:rsidRPr="001A4DB9">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7ABC0576" w14:textId="77777777" w:rsidR="002739D4" w:rsidRPr="001A4DB9" w:rsidRDefault="002739D4" w:rsidP="00AC399A">
            <w:pPr>
              <w:spacing w:after="0" w:line="240" w:lineRule="auto"/>
              <w:jc w:val="center"/>
              <w:rPr>
                <w:rFonts w:ascii="Arial" w:eastAsia="Times New Roman" w:hAnsi="Arial" w:cs="Arial"/>
                <w:b/>
                <w:bCs/>
                <w:color w:val="000000"/>
                <w:sz w:val="20"/>
                <w:szCs w:val="20"/>
                <w:lang w:eastAsia="sl-SI"/>
              </w:rPr>
            </w:pPr>
            <w:r w:rsidRPr="001A4DB9">
              <w:rPr>
                <w:rFonts w:ascii="Arial" w:hAnsi="Arial" w:cs="Arial"/>
                <w:b/>
              </w:rPr>
              <w:t xml:space="preserve">Član partnerstva 5 – </w:t>
            </w:r>
            <w:r w:rsidRPr="001A4DB9">
              <w:rPr>
                <w:rFonts w:ascii="Arial" w:eastAsia="Times New Roman" w:hAnsi="Arial" w:cs="Arial"/>
                <w:b/>
                <w:bCs/>
                <w:color w:val="000000"/>
                <w:sz w:val="20"/>
                <w:szCs w:val="20"/>
                <w:lang w:eastAsia="sl-SI"/>
              </w:rPr>
              <w:t>IRIS NOVAK</w:t>
            </w:r>
          </w:p>
        </w:tc>
      </w:tr>
      <w:tr w:rsidR="002739D4" w:rsidRPr="00F12F41" w14:paraId="0BA27509"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6C6E99A0" w14:textId="77777777" w:rsidR="002739D4" w:rsidRPr="001A4DB9"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6A0879AC"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6230A0B6"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7E924F2A"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4DF3F16C"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22819D1E"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61755C6A"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6E674A83" w14:textId="77777777" w:rsidR="002739D4" w:rsidRPr="001A4DB9" w:rsidRDefault="002739D4" w:rsidP="00AC399A">
            <w:pPr>
              <w:spacing w:after="0" w:line="240" w:lineRule="auto"/>
              <w:jc w:val="center"/>
              <w:rPr>
                <w:rFonts w:ascii="Arial" w:eastAsia="Times New Roman" w:hAnsi="Arial" w:cs="Arial"/>
                <w:b/>
                <w:bCs/>
                <w:color w:val="000000"/>
                <w:sz w:val="18"/>
                <w:szCs w:val="18"/>
                <w:lang w:eastAsia="sl-SI"/>
              </w:rPr>
            </w:pPr>
            <w:r w:rsidRPr="001A4DB9">
              <w:rPr>
                <w:rFonts w:ascii="Arial" w:eastAsia="Times New Roman" w:hAnsi="Arial" w:cs="Arial"/>
                <w:b/>
                <w:bCs/>
                <w:color w:val="000000"/>
                <w:sz w:val="18"/>
                <w:szCs w:val="18"/>
                <w:lang w:eastAsia="sl-SI"/>
              </w:rPr>
              <w:t>Skupaj</w:t>
            </w:r>
          </w:p>
        </w:tc>
      </w:tr>
      <w:tr w:rsidR="002739D4" w:rsidRPr="00F12F41" w14:paraId="7E74828C"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72708E0B" w14:textId="77777777" w:rsidR="002739D4" w:rsidRPr="001A4DB9"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6306298A" w14:textId="77777777" w:rsidR="002739D4" w:rsidRPr="001A4DB9" w:rsidRDefault="002739D4" w:rsidP="00AC399A">
            <w:pPr>
              <w:spacing w:after="0" w:line="240" w:lineRule="auto"/>
              <w:jc w:val="center"/>
              <w:rPr>
                <w:rFonts w:ascii="Arial" w:eastAsia="Times New Roman" w:hAnsi="Arial" w:cs="Arial"/>
                <w:color w:val="000000"/>
                <w:sz w:val="20"/>
                <w:szCs w:val="20"/>
                <w:lang w:eastAsia="sl-SI"/>
              </w:rPr>
            </w:pPr>
            <w:r w:rsidRPr="001A4DB9">
              <w:rPr>
                <w:rFonts w:ascii="Arial" w:eastAsia="Times New Roman" w:hAnsi="Arial" w:cs="Arial"/>
                <w:color w:val="000000"/>
                <w:sz w:val="20"/>
                <w:szCs w:val="20"/>
                <w:lang w:eastAsia="sl-SI"/>
              </w:rPr>
              <w:t>znesek v EUR</w:t>
            </w:r>
          </w:p>
        </w:tc>
      </w:tr>
      <w:tr w:rsidR="002739D4" w:rsidRPr="00F12F41" w14:paraId="5F70ECAB"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56C138E2" w14:textId="77777777" w:rsidR="002739D4" w:rsidRPr="001A4DB9" w:rsidRDefault="002739D4" w:rsidP="00AC399A">
            <w:pPr>
              <w:spacing w:after="0" w:line="240" w:lineRule="auto"/>
              <w:rPr>
                <w:rFonts w:ascii="Arial" w:eastAsia="Times New Roman" w:hAnsi="Arial" w:cs="Arial"/>
                <w:sz w:val="18"/>
                <w:szCs w:val="18"/>
                <w:lang w:eastAsia="sl-SI"/>
              </w:rPr>
            </w:pPr>
            <w:r w:rsidRPr="001A4DB9">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DB0120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6B0DE99"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4.351,73</w:t>
            </w:r>
          </w:p>
        </w:tc>
        <w:tc>
          <w:tcPr>
            <w:tcW w:w="1340" w:type="dxa"/>
            <w:tcBorders>
              <w:top w:val="nil"/>
              <w:left w:val="nil"/>
              <w:bottom w:val="single" w:sz="4" w:space="0" w:color="auto"/>
              <w:right w:val="single" w:sz="4" w:space="0" w:color="auto"/>
            </w:tcBorders>
            <w:shd w:val="clear" w:color="auto" w:fill="auto"/>
            <w:noWrap/>
            <w:vAlign w:val="bottom"/>
          </w:tcPr>
          <w:p w14:paraId="7A589308"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30D991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BB5B7B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5564E42"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0B052534" w14:textId="77777777" w:rsidR="002739D4" w:rsidRPr="001A4DB9" w:rsidRDefault="002739D4" w:rsidP="00AC399A">
            <w:pPr>
              <w:spacing w:after="0" w:line="240" w:lineRule="auto"/>
              <w:jc w:val="right"/>
              <w:rPr>
                <w:rFonts w:ascii="Calibri" w:eastAsia="Times New Roman" w:hAnsi="Calibri" w:cs="Times New Roman"/>
                <w:b/>
                <w:bCs/>
                <w:lang w:eastAsia="sl-SI"/>
              </w:rPr>
            </w:pPr>
            <w:r w:rsidRPr="001A4DB9">
              <w:rPr>
                <w:rFonts w:ascii="Calibri" w:eastAsia="Times New Roman" w:hAnsi="Calibri" w:cs="Times New Roman"/>
                <w:b/>
                <w:bCs/>
                <w:lang w:eastAsia="sl-SI"/>
              </w:rPr>
              <w:t>4.351,73</w:t>
            </w:r>
          </w:p>
        </w:tc>
      </w:tr>
      <w:tr w:rsidR="002739D4" w:rsidRPr="00F12F41" w14:paraId="0F9CE4DE"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0A343F7B" w14:textId="77777777" w:rsidR="002739D4" w:rsidRPr="001A4DB9" w:rsidRDefault="002739D4" w:rsidP="00AC399A">
            <w:pPr>
              <w:spacing w:after="0" w:line="240" w:lineRule="auto"/>
              <w:rPr>
                <w:rFonts w:ascii="Arial" w:eastAsia="Times New Roman" w:hAnsi="Arial" w:cs="Arial"/>
                <w:sz w:val="18"/>
                <w:szCs w:val="18"/>
                <w:lang w:eastAsia="sl-SI"/>
              </w:rPr>
            </w:pPr>
            <w:r w:rsidRPr="001A4DB9">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173FF9E"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A221123"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7F84327"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A352E6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541C304"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6E340A1"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4733219A"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F12F41" w14:paraId="49957D8B"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1104DCE9" w14:textId="77777777" w:rsidR="002739D4" w:rsidRPr="001A4DB9" w:rsidRDefault="002739D4" w:rsidP="00AC399A">
            <w:pPr>
              <w:spacing w:after="0" w:line="240" w:lineRule="auto"/>
              <w:rPr>
                <w:rFonts w:ascii="Calibri" w:eastAsia="Times New Roman" w:hAnsi="Calibri" w:cs="Times New Roman"/>
                <w:lang w:eastAsia="sl-SI"/>
              </w:rPr>
            </w:pPr>
            <w:r w:rsidRPr="001A4DB9">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29B9C5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C91982"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BE465A7"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41C5E7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F6171F8"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85E1667"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C8E490F"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F12F41" w14:paraId="4B3081FF"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06FE2713" w14:textId="77777777" w:rsidR="002739D4" w:rsidRPr="001A4DB9" w:rsidRDefault="002739D4" w:rsidP="00AC399A">
            <w:pPr>
              <w:spacing w:after="0" w:line="240" w:lineRule="auto"/>
              <w:rPr>
                <w:rFonts w:ascii="Arial" w:eastAsia="Times New Roman" w:hAnsi="Arial" w:cs="Arial"/>
                <w:sz w:val="18"/>
                <w:szCs w:val="18"/>
                <w:lang w:eastAsia="sl-SI"/>
              </w:rPr>
            </w:pPr>
            <w:r w:rsidRPr="001A4DB9">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F2DB4C1"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4.005,70</w:t>
            </w:r>
          </w:p>
        </w:tc>
        <w:tc>
          <w:tcPr>
            <w:tcW w:w="1340" w:type="dxa"/>
            <w:tcBorders>
              <w:top w:val="nil"/>
              <w:left w:val="nil"/>
              <w:bottom w:val="single" w:sz="4" w:space="0" w:color="auto"/>
              <w:right w:val="single" w:sz="4" w:space="0" w:color="auto"/>
            </w:tcBorders>
            <w:shd w:val="clear" w:color="auto" w:fill="auto"/>
            <w:noWrap/>
            <w:vAlign w:val="bottom"/>
          </w:tcPr>
          <w:p w14:paraId="777C3A6F"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3DAAADC"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D9A18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61759C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8DC83BB"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EB6859C"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4.005,70</w:t>
            </w:r>
          </w:p>
        </w:tc>
      </w:tr>
      <w:tr w:rsidR="002739D4" w:rsidRPr="00F12F41" w14:paraId="397ECB44"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1EF7E2B0"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6C0459E"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93B8368"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B2D11C9"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B10202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4AEC46C"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FB242E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74BE097C"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F12F41" w14:paraId="780A0CA3"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5048B4DC"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04F4ED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D91403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8584B5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E4F945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DFA7C82"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D877C30"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1B42C09"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F12F41" w14:paraId="3C7300DE"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3493D256"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5F9073C"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2.132,00</w:t>
            </w:r>
          </w:p>
        </w:tc>
        <w:tc>
          <w:tcPr>
            <w:tcW w:w="1340" w:type="dxa"/>
            <w:tcBorders>
              <w:top w:val="nil"/>
              <w:left w:val="nil"/>
              <w:bottom w:val="single" w:sz="4" w:space="0" w:color="auto"/>
              <w:right w:val="single" w:sz="4" w:space="0" w:color="auto"/>
            </w:tcBorders>
            <w:shd w:val="clear" w:color="auto" w:fill="auto"/>
            <w:noWrap/>
            <w:vAlign w:val="bottom"/>
          </w:tcPr>
          <w:p w14:paraId="5D97420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ECD712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A7A676A"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4DE389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C2D7556"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16FB297B"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2.132,00</w:t>
            </w:r>
          </w:p>
        </w:tc>
      </w:tr>
      <w:tr w:rsidR="002739D4" w:rsidRPr="00F12F41" w14:paraId="08ED13C4"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22F50C6F"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DEAB240"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457,93</w:t>
            </w:r>
          </w:p>
        </w:tc>
        <w:tc>
          <w:tcPr>
            <w:tcW w:w="1340" w:type="dxa"/>
            <w:tcBorders>
              <w:top w:val="nil"/>
              <w:left w:val="nil"/>
              <w:bottom w:val="single" w:sz="4" w:space="0" w:color="auto"/>
              <w:right w:val="single" w:sz="4" w:space="0" w:color="auto"/>
            </w:tcBorders>
            <w:shd w:val="clear" w:color="auto" w:fill="auto"/>
            <w:noWrap/>
            <w:vAlign w:val="bottom"/>
          </w:tcPr>
          <w:p w14:paraId="1FC5165F"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6F7FB2C" w14:textId="77777777" w:rsidR="002739D4" w:rsidRPr="001A4DB9" w:rsidRDefault="002739D4"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501,06</w:t>
            </w:r>
          </w:p>
        </w:tc>
        <w:tc>
          <w:tcPr>
            <w:tcW w:w="1340" w:type="dxa"/>
            <w:tcBorders>
              <w:top w:val="nil"/>
              <w:left w:val="nil"/>
              <w:bottom w:val="single" w:sz="4" w:space="0" w:color="auto"/>
              <w:right w:val="single" w:sz="4" w:space="0" w:color="auto"/>
            </w:tcBorders>
            <w:shd w:val="clear" w:color="auto" w:fill="auto"/>
            <w:noWrap/>
            <w:vAlign w:val="bottom"/>
          </w:tcPr>
          <w:p w14:paraId="526BBDD2" w14:textId="4A93D2EE" w:rsidR="002739D4" w:rsidRPr="001A4DB9" w:rsidRDefault="00767249"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352,76</w:t>
            </w:r>
          </w:p>
        </w:tc>
        <w:tc>
          <w:tcPr>
            <w:tcW w:w="1340" w:type="dxa"/>
            <w:tcBorders>
              <w:top w:val="nil"/>
              <w:left w:val="nil"/>
              <w:bottom w:val="single" w:sz="4" w:space="0" w:color="auto"/>
              <w:right w:val="single" w:sz="4" w:space="0" w:color="auto"/>
            </w:tcBorders>
            <w:shd w:val="clear" w:color="auto" w:fill="auto"/>
            <w:noWrap/>
            <w:vAlign w:val="bottom"/>
          </w:tcPr>
          <w:p w14:paraId="0A5DFE47" w14:textId="4982175B" w:rsidR="002739D4" w:rsidRPr="001A4DB9" w:rsidRDefault="001A4DB9"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365,45</w:t>
            </w:r>
          </w:p>
        </w:tc>
        <w:tc>
          <w:tcPr>
            <w:tcW w:w="1340" w:type="dxa"/>
            <w:tcBorders>
              <w:top w:val="nil"/>
              <w:left w:val="nil"/>
              <w:bottom w:val="single" w:sz="4" w:space="0" w:color="auto"/>
              <w:right w:val="single" w:sz="4" w:space="0" w:color="auto"/>
            </w:tcBorders>
            <w:shd w:val="clear" w:color="auto" w:fill="auto"/>
            <w:noWrap/>
            <w:vAlign w:val="bottom"/>
          </w:tcPr>
          <w:p w14:paraId="52F0AD3A" w14:textId="2427A707" w:rsidR="002739D4" w:rsidRPr="001A4DB9" w:rsidRDefault="001A4DB9" w:rsidP="00AC399A">
            <w:pPr>
              <w:spacing w:after="0" w:line="240" w:lineRule="auto"/>
              <w:jc w:val="right"/>
              <w:rPr>
                <w:rFonts w:ascii="Calibri" w:eastAsia="Times New Roman" w:hAnsi="Calibri" w:cs="Times New Roman"/>
                <w:lang w:eastAsia="sl-SI"/>
              </w:rPr>
            </w:pPr>
            <w:r w:rsidRPr="001A4DB9">
              <w:rPr>
                <w:rFonts w:ascii="Calibri" w:eastAsia="Times New Roman" w:hAnsi="Calibri" w:cs="Times New Roman"/>
                <w:lang w:eastAsia="sl-SI"/>
              </w:rPr>
              <w:t>1342,36</w:t>
            </w:r>
          </w:p>
        </w:tc>
        <w:tc>
          <w:tcPr>
            <w:tcW w:w="1340" w:type="dxa"/>
            <w:tcBorders>
              <w:top w:val="nil"/>
              <w:left w:val="nil"/>
              <w:bottom w:val="single" w:sz="4" w:space="0" w:color="auto"/>
              <w:right w:val="single" w:sz="8" w:space="0" w:color="auto"/>
            </w:tcBorders>
            <w:shd w:val="clear" w:color="auto" w:fill="auto"/>
            <w:noWrap/>
            <w:vAlign w:val="bottom"/>
          </w:tcPr>
          <w:p w14:paraId="76327630" w14:textId="66D9F96B"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3019,56</w:t>
            </w:r>
          </w:p>
        </w:tc>
      </w:tr>
      <w:tr w:rsidR="002739D4" w:rsidRPr="00F12F41" w14:paraId="638D547A"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0A1BF14A" w14:textId="77777777" w:rsidR="002739D4" w:rsidRPr="001A4DB9" w:rsidRDefault="002739D4" w:rsidP="00AC399A">
            <w:pPr>
              <w:keepNext/>
              <w:keepLines/>
              <w:autoSpaceDE w:val="0"/>
              <w:autoSpaceDN w:val="0"/>
              <w:adjustRightInd w:val="0"/>
              <w:spacing w:before="40" w:after="40" w:line="280" w:lineRule="exact"/>
              <w:rPr>
                <w:rFonts w:ascii="Arial" w:hAnsi="Arial" w:cs="Arial"/>
              </w:rPr>
            </w:pPr>
            <w:r w:rsidRPr="001A4DB9">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D04685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D24B8BC"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4CFF55D"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904CE4C"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86B0775"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D0A0924" w14:textId="77777777" w:rsidR="002739D4" w:rsidRPr="001A4DB9"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350D8AA9" w14:textId="77777777" w:rsidR="002739D4" w:rsidRPr="001A4DB9" w:rsidRDefault="002739D4" w:rsidP="00AC399A">
            <w:pPr>
              <w:spacing w:after="0" w:line="240" w:lineRule="auto"/>
              <w:jc w:val="right"/>
              <w:rPr>
                <w:rFonts w:ascii="Calibri" w:eastAsia="Times New Roman" w:hAnsi="Calibri" w:cs="Times New Roman"/>
                <w:b/>
                <w:lang w:eastAsia="sl-SI"/>
              </w:rPr>
            </w:pPr>
          </w:p>
        </w:tc>
      </w:tr>
      <w:tr w:rsidR="002739D4" w:rsidRPr="00F12F41" w14:paraId="2FD78E41"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3FEEB96B" w14:textId="77777777" w:rsidR="002739D4" w:rsidRPr="001A4DB9" w:rsidRDefault="002739D4" w:rsidP="00AC399A">
            <w:pPr>
              <w:spacing w:after="0" w:line="240" w:lineRule="auto"/>
              <w:rPr>
                <w:rFonts w:ascii="Arial" w:eastAsia="Times New Roman" w:hAnsi="Arial" w:cs="Arial"/>
                <w:b/>
                <w:bCs/>
                <w:sz w:val="18"/>
                <w:szCs w:val="18"/>
                <w:lang w:eastAsia="sl-SI"/>
              </w:rPr>
            </w:pPr>
            <w:r w:rsidRPr="001A4DB9">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444C0354"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6.595,63</w:t>
            </w:r>
          </w:p>
        </w:tc>
        <w:tc>
          <w:tcPr>
            <w:tcW w:w="1340" w:type="dxa"/>
            <w:tcBorders>
              <w:top w:val="nil"/>
              <w:left w:val="nil"/>
              <w:bottom w:val="single" w:sz="8" w:space="0" w:color="auto"/>
              <w:right w:val="single" w:sz="4" w:space="0" w:color="auto"/>
            </w:tcBorders>
            <w:shd w:val="clear" w:color="auto" w:fill="auto"/>
            <w:noWrap/>
            <w:vAlign w:val="bottom"/>
          </w:tcPr>
          <w:p w14:paraId="332895F7"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4351,73</w:t>
            </w:r>
          </w:p>
        </w:tc>
        <w:tc>
          <w:tcPr>
            <w:tcW w:w="1340" w:type="dxa"/>
            <w:tcBorders>
              <w:top w:val="nil"/>
              <w:left w:val="nil"/>
              <w:bottom w:val="single" w:sz="8" w:space="0" w:color="auto"/>
              <w:right w:val="single" w:sz="4" w:space="0" w:color="auto"/>
            </w:tcBorders>
            <w:shd w:val="clear" w:color="auto" w:fill="auto"/>
            <w:noWrap/>
            <w:vAlign w:val="bottom"/>
          </w:tcPr>
          <w:p w14:paraId="370E0683" w14:textId="77777777" w:rsidR="002739D4" w:rsidRPr="001A4DB9" w:rsidRDefault="002739D4"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501,06</w:t>
            </w:r>
          </w:p>
        </w:tc>
        <w:tc>
          <w:tcPr>
            <w:tcW w:w="1340" w:type="dxa"/>
            <w:tcBorders>
              <w:top w:val="nil"/>
              <w:left w:val="nil"/>
              <w:bottom w:val="single" w:sz="8" w:space="0" w:color="auto"/>
              <w:right w:val="single" w:sz="4" w:space="0" w:color="auto"/>
            </w:tcBorders>
            <w:shd w:val="clear" w:color="auto" w:fill="auto"/>
            <w:noWrap/>
            <w:vAlign w:val="bottom"/>
          </w:tcPr>
          <w:p w14:paraId="301CAB01" w14:textId="29E074D0" w:rsidR="002739D4" w:rsidRPr="001A4DB9" w:rsidRDefault="0076724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352,76</w:t>
            </w:r>
          </w:p>
        </w:tc>
        <w:tc>
          <w:tcPr>
            <w:tcW w:w="1340" w:type="dxa"/>
            <w:tcBorders>
              <w:top w:val="nil"/>
              <w:left w:val="nil"/>
              <w:bottom w:val="single" w:sz="8" w:space="0" w:color="auto"/>
              <w:right w:val="single" w:sz="4" w:space="0" w:color="auto"/>
            </w:tcBorders>
            <w:shd w:val="clear" w:color="auto" w:fill="auto"/>
            <w:noWrap/>
            <w:vAlign w:val="bottom"/>
          </w:tcPr>
          <w:p w14:paraId="56D90FEA" w14:textId="1F6F56B0"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365,45</w:t>
            </w:r>
          </w:p>
        </w:tc>
        <w:tc>
          <w:tcPr>
            <w:tcW w:w="1340" w:type="dxa"/>
            <w:tcBorders>
              <w:top w:val="nil"/>
              <w:left w:val="nil"/>
              <w:bottom w:val="single" w:sz="8" w:space="0" w:color="auto"/>
              <w:right w:val="single" w:sz="4" w:space="0" w:color="auto"/>
            </w:tcBorders>
            <w:shd w:val="clear" w:color="auto" w:fill="auto"/>
            <w:noWrap/>
            <w:vAlign w:val="bottom"/>
          </w:tcPr>
          <w:p w14:paraId="604479F1" w14:textId="17DAD2C9"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1342,36</w:t>
            </w:r>
          </w:p>
        </w:tc>
        <w:tc>
          <w:tcPr>
            <w:tcW w:w="1340" w:type="dxa"/>
            <w:tcBorders>
              <w:top w:val="nil"/>
              <w:left w:val="nil"/>
              <w:bottom w:val="single" w:sz="8" w:space="0" w:color="auto"/>
              <w:right w:val="single" w:sz="8" w:space="0" w:color="auto"/>
            </w:tcBorders>
            <w:shd w:val="clear" w:color="auto" w:fill="auto"/>
            <w:noWrap/>
            <w:vAlign w:val="bottom"/>
          </w:tcPr>
          <w:p w14:paraId="3E070F02" w14:textId="6FBDE278" w:rsidR="002739D4" w:rsidRPr="001A4DB9" w:rsidRDefault="001A4DB9" w:rsidP="00AC399A">
            <w:pPr>
              <w:spacing w:after="0" w:line="240" w:lineRule="auto"/>
              <w:jc w:val="right"/>
              <w:rPr>
                <w:rFonts w:ascii="Calibri" w:eastAsia="Times New Roman" w:hAnsi="Calibri" w:cs="Times New Roman"/>
                <w:b/>
                <w:lang w:eastAsia="sl-SI"/>
              </w:rPr>
            </w:pPr>
            <w:r w:rsidRPr="001A4DB9">
              <w:rPr>
                <w:rFonts w:ascii="Calibri" w:eastAsia="Times New Roman" w:hAnsi="Calibri" w:cs="Times New Roman"/>
                <w:b/>
                <w:lang w:eastAsia="sl-SI"/>
              </w:rPr>
              <w:t>13.508,99</w:t>
            </w:r>
          </w:p>
        </w:tc>
      </w:tr>
    </w:tbl>
    <w:p w14:paraId="7B7914DF"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6F22B73B" w14:textId="7BA3F6FF" w:rsidR="002739D4" w:rsidRPr="001A4DB9" w:rsidRDefault="002739D4" w:rsidP="002739D4">
      <w:pPr>
        <w:spacing w:after="0" w:line="240" w:lineRule="auto"/>
        <w:contextualSpacing/>
        <w:rPr>
          <w:rFonts w:ascii="Arial" w:eastAsia="Times New Roman" w:hAnsi="Arial" w:cs="Arial"/>
          <w:b/>
          <w:bCs/>
          <w:color w:val="000000"/>
          <w:sz w:val="20"/>
          <w:szCs w:val="20"/>
          <w:lang w:eastAsia="sl-SI"/>
        </w:rPr>
      </w:pPr>
      <w:bookmarkStart w:id="19" w:name="_Hlk6487289"/>
      <w:r w:rsidRPr="001A4DB9">
        <w:rPr>
          <w:rFonts w:ascii="Arial" w:hAnsi="Arial" w:cs="Arial"/>
          <w:b/>
        </w:rPr>
        <w:t xml:space="preserve">Član partnerstva 5 – IRIS NOVAK - </w:t>
      </w:r>
      <w:r w:rsidR="001A4DB9" w:rsidRPr="001A4DB9">
        <w:rPr>
          <w:rFonts w:ascii="Arial" w:hAnsi="Arial" w:cs="Arial"/>
          <w:b/>
        </w:rPr>
        <w:t>Šes</w:t>
      </w:r>
      <w:r w:rsidR="00840C0A" w:rsidRPr="001A4DB9">
        <w:rPr>
          <w:rFonts w:ascii="Arial" w:hAnsi="Arial" w:cs="Arial"/>
          <w:b/>
        </w:rPr>
        <w:t>to</w:t>
      </w:r>
      <w:r w:rsidRPr="001A4DB9">
        <w:rPr>
          <w:rFonts w:ascii="Arial" w:hAnsi="Arial" w:cs="Arial"/>
          <w:b/>
        </w:rPr>
        <w:t xml:space="preserve"> 6-mesečje</w:t>
      </w:r>
    </w:p>
    <w:p w14:paraId="21DC34F7" w14:textId="77777777" w:rsidR="002739D4" w:rsidRPr="001A4DB9" w:rsidRDefault="002739D4" w:rsidP="002739D4">
      <w:pPr>
        <w:spacing w:after="0" w:line="240" w:lineRule="auto"/>
        <w:contextualSpacing/>
        <w:rPr>
          <w:rFonts w:ascii="Calibri" w:eastAsia="Calibri" w:hAnsi="Calibri" w:cs="Calibri"/>
        </w:rPr>
      </w:pPr>
    </w:p>
    <w:p w14:paraId="17E8BC2D" w14:textId="77777777" w:rsidR="002739D4" w:rsidRPr="001A4DB9" w:rsidRDefault="002739D4" w:rsidP="002739D4">
      <w:pPr>
        <w:spacing w:after="0" w:line="240" w:lineRule="auto"/>
        <w:ind w:left="1352"/>
        <w:rPr>
          <w:rFonts w:ascii="Calibri" w:eastAsia="Calibri" w:hAnsi="Calibri" w:cs="Calibri"/>
        </w:rPr>
      </w:pPr>
    </w:p>
    <w:p w14:paraId="5687D905" w14:textId="77777777" w:rsidR="002739D4" w:rsidRPr="001A4DB9" w:rsidRDefault="002739D4" w:rsidP="00FC6F86">
      <w:pPr>
        <w:numPr>
          <w:ilvl w:val="0"/>
          <w:numId w:val="7"/>
        </w:numPr>
        <w:spacing w:after="0" w:line="240" w:lineRule="auto"/>
        <w:contextualSpacing/>
        <w:rPr>
          <w:rFonts w:ascii="Calibri" w:eastAsia="Calibri" w:hAnsi="Calibri" w:cs="Calibri"/>
        </w:rPr>
      </w:pPr>
      <w:r w:rsidRPr="001A4DB9">
        <w:rPr>
          <w:rFonts w:ascii="Calibri" w:eastAsia="Calibri" w:hAnsi="Calibri" w:cs="Calibri"/>
        </w:rPr>
        <w:t>Stroški materiala</w:t>
      </w:r>
    </w:p>
    <w:p w14:paraId="349D8A61" w14:textId="77777777" w:rsidR="002739D4" w:rsidRPr="001A4DB9" w:rsidRDefault="002739D4" w:rsidP="00FC6F86">
      <w:pPr>
        <w:numPr>
          <w:ilvl w:val="0"/>
          <w:numId w:val="8"/>
        </w:numPr>
        <w:autoSpaceDE w:val="0"/>
        <w:autoSpaceDN w:val="0"/>
        <w:adjustRightInd w:val="0"/>
        <w:spacing w:before="120" w:after="0" w:line="280" w:lineRule="exact"/>
        <w:jc w:val="both"/>
        <w:rPr>
          <w:rFonts w:ascii="Arial" w:hAnsi="Arial" w:cs="Arial"/>
          <w:i/>
          <w:sz w:val="20"/>
          <w:szCs w:val="20"/>
        </w:rPr>
      </w:pPr>
      <w:r w:rsidRPr="001A4DB9">
        <w:rPr>
          <w:rFonts w:ascii="Calibri" w:eastAsia="Calibri" w:hAnsi="Calibri" w:cs="Calibri"/>
        </w:rPr>
        <w:t xml:space="preserve">potrošni material </w:t>
      </w:r>
      <w:bookmarkEnd w:id="19"/>
    </w:p>
    <w:p w14:paraId="1AD284DB"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193F8254"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34778FE8"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69D88461"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534B72" w14:paraId="78A806BB"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325B79EC"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7A610FCC"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hAnsi="Arial" w:cs="Arial"/>
                <w:b/>
              </w:rPr>
              <w:t xml:space="preserve">Član partnerstva 6 – </w:t>
            </w:r>
            <w:r w:rsidRPr="00534B72">
              <w:rPr>
                <w:rFonts w:ascii="Arial" w:eastAsia="Times New Roman" w:hAnsi="Arial" w:cs="Arial"/>
                <w:b/>
                <w:bCs/>
                <w:color w:val="000000"/>
                <w:sz w:val="20"/>
                <w:szCs w:val="20"/>
                <w:lang w:eastAsia="sl-SI"/>
              </w:rPr>
              <w:t>DORJANA HLAJ</w:t>
            </w:r>
          </w:p>
        </w:tc>
      </w:tr>
      <w:tr w:rsidR="002739D4" w:rsidRPr="00534B72" w14:paraId="6EEF5B8F"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61173D6D"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539C646D"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31C57DAB"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0072DB52"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5154963B"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35142D2D"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6215F12F"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7ED2901B"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Skupaj</w:t>
            </w:r>
          </w:p>
        </w:tc>
      </w:tr>
      <w:tr w:rsidR="002739D4" w:rsidRPr="00534B72" w14:paraId="55B4C847"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6F98719C"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464B66D5" w14:textId="77777777" w:rsidR="002739D4" w:rsidRPr="00534B72" w:rsidRDefault="002739D4" w:rsidP="00AC399A">
            <w:pPr>
              <w:spacing w:after="0" w:line="240" w:lineRule="auto"/>
              <w:jc w:val="center"/>
              <w:rPr>
                <w:rFonts w:ascii="Arial" w:eastAsia="Times New Roman" w:hAnsi="Arial" w:cs="Arial"/>
                <w:color w:val="000000"/>
                <w:sz w:val="20"/>
                <w:szCs w:val="20"/>
                <w:lang w:eastAsia="sl-SI"/>
              </w:rPr>
            </w:pPr>
            <w:r w:rsidRPr="00534B72">
              <w:rPr>
                <w:rFonts w:ascii="Arial" w:eastAsia="Times New Roman" w:hAnsi="Arial" w:cs="Arial"/>
                <w:color w:val="000000"/>
                <w:sz w:val="20"/>
                <w:szCs w:val="20"/>
                <w:lang w:eastAsia="sl-SI"/>
              </w:rPr>
              <w:t>znesek v EUR</w:t>
            </w:r>
          </w:p>
        </w:tc>
      </w:tr>
      <w:tr w:rsidR="002739D4" w:rsidRPr="00534B72" w14:paraId="65F5E942"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13742FE6"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B5E57C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D5B5E18"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2924,78</w:t>
            </w:r>
          </w:p>
        </w:tc>
        <w:tc>
          <w:tcPr>
            <w:tcW w:w="1340" w:type="dxa"/>
            <w:tcBorders>
              <w:top w:val="nil"/>
              <w:left w:val="nil"/>
              <w:bottom w:val="single" w:sz="4" w:space="0" w:color="auto"/>
              <w:right w:val="single" w:sz="4" w:space="0" w:color="auto"/>
            </w:tcBorders>
            <w:shd w:val="clear" w:color="auto" w:fill="auto"/>
            <w:noWrap/>
            <w:vAlign w:val="bottom"/>
          </w:tcPr>
          <w:p w14:paraId="553573B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EA4373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CE865F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A9BCAB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45BC5AD8"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2.924,78</w:t>
            </w:r>
          </w:p>
        </w:tc>
      </w:tr>
      <w:tr w:rsidR="002739D4" w:rsidRPr="00534B72" w14:paraId="67F07698"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26026C2F"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5FD0D6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7F9244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BF29B0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5323B7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31F97C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E0F51F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3CC836F0"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534B72" w14:paraId="2664EBC8"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0F028428" w14:textId="77777777" w:rsidR="002739D4" w:rsidRPr="00534B72" w:rsidRDefault="002739D4" w:rsidP="00AC399A">
            <w:pPr>
              <w:spacing w:after="0" w:line="240" w:lineRule="auto"/>
              <w:rPr>
                <w:rFonts w:ascii="Calibri" w:eastAsia="Times New Roman" w:hAnsi="Calibri" w:cs="Times New Roman"/>
                <w:lang w:eastAsia="sl-SI"/>
              </w:rPr>
            </w:pPr>
            <w:r w:rsidRPr="00534B72">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E94AB5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87D833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1FBCC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69927E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C9CC96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5E7FB7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3FA7E0B9"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534B72" w14:paraId="2DF3A76C"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08B61194"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BCD1DE7"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4.168,73</w:t>
            </w:r>
          </w:p>
        </w:tc>
        <w:tc>
          <w:tcPr>
            <w:tcW w:w="1340" w:type="dxa"/>
            <w:tcBorders>
              <w:top w:val="nil"/>
              <w:left w:val="nil"/>
              <w:bottom w:val="single" w:sz="4" w:space="0" w:color="auto"/>
              <w:right w:val="single" w:sz="4" w:space="0" w:color="auto"/>
            </w:tcBorders>
            <w:shd w:val="clear" w:color="auto" w:fill="auto"/>
            <w:noWrap/>
            <w:vAlign w:val="bottom"/>
          </w:tcPr>
          <w:p w14:paraId="1700F72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B16F4B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AB66D3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387B57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8484BD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7892AC94"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4.168,73</w:t>
            </w:r>
          </w:p>
        </w:tc>
      </w:tr>
      <w:tr w:rsidR="002739D4" w:rsidRPr="00534B72" w14:paraId="1FD75EC8"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776AA53C"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151E82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E45107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A948FD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05E642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034DF2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7606F8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19A31132"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534B72" w14:paraId="0D660B3C"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245BEF05"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5ED522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C76186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993AC8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14F2B02"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531D5C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3E2016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05D111C"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534B72" w14:paraId="30DF5B02"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1EC9A8C9"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395CDA67"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2.704,91</w:t>
            </w:r>
          </w:p>
        </w:tc>
        <w:tc>
          <w:tcPr>
            <w:tcW w:w="1340" w:type="dxa"/>
            <w:tcBorders>
              <w:top w:val="nil"/>
              <w:left w:val="nil"/>
              <w:bottom w:val="single" w:sz="4" w:space="0" w:color="auto"/>
              <w:right w:val="single" w:sz="4" w:space="0" w:color="auto"/>
            </w:tcBorders>
            <w:shd w:val="clear" w:color="auto" w:fill="auto"/>
            <w:noWrap/>
            <w:vAlign w:val="bottom"/>
          </w:tcPr>
          <w:p w14:paraId="3A3373F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F5913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1CFEE4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0F5D03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141E2C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7A64630"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2.704,91</w:t>
            </w:r>
          </w:p>
        </w:tc>
      </w:tr>
      <w:tr w:rsidR="002739D4" w:rsidRPr="00534B72" w14:paraId="16E095BE"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03B31EB7"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9AE14C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6608011"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360,64</w:t>
            </w:r>
          </w:p>
        </w:tc>
        <w:tc>
          <w:tcPr>
            <w:tcW w:w="1340" w:type="dxa"/>
            <w:tcBorders>
              <w:top w:val="nil"/>
              <w:left w:val="nil"/>
              <w:bottom w:val="single" w:sz="4" w:space="0" w:color="auto"/>
              <w:right w:val="single" w:sz="4" w:space="0" w:color="auto"/>
            </w:tcBorders>
            <w:shd w:val="clear" w:color="auto" w:fill="auto"/>
            <w:noWrap/>
            <w:vAlign w:val="bottom"/>
          </w:tcPr>
          <w:p w14:paraId="6F1E0196"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450,24</w:t>
            </w:r>
          </w:p>
        </w:tc>
        <w:tc>
          <w:tcPr>
            <w:tcW w:w="1340" w:type="dxa"/>
            <w:tcBorders>
              <w:top w:val="nil"/>
              <w:left w:val="nil"/>
              <w:bottom w:val="single" w:sz="4" w:space="0" w:color="auto"/>
              <w:right w:val="single" w:sz="4" w:space="0" w:color="auto"/>
            </w:tcBorders>
            <w:shd w:val="clear" w:color="auto" w:fill="auto"/>
            <w:noWrap/>
            <w:vAlign w:val="bottom"/>
          </w:tcPr>
          <w:p w14:paraId="6D2FC99B" w14:textId="76B85842" w:rsidR="002739D4" w:rsidRPr="00534B72" w:rsidRDefault="00A0155E"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554,95</w:t>
            </w:r>
          </w:p>
        </w:tc>
        <w:tc>
          <w:tcPr>
            <w:tcW w:w="1340" w:type="dxa"/>
            <w:tcBorders>
              <w:top w:val="nil"/>
              <w:left w:val="nil"/>
              <w:bottom w:val="single" w:sz="4" w:space="0" w:color="auto"/>
              <w:right w:val="single" w:sz="4" w:space="0" w:color="auto"/>
            </w:tcBorders>
            <w:shd w:val="clear" w:color="auto" w:fill="auto"/>
            <w:noWrap/>
            <w:vAlign w:val="bottom"/>
          </w:tcPr>
          <w:p w14:paraId="5D5631B9" w14:textId="632EA0BB" w:rsidR="002739D4" w:rsidRPr="00534B72" w:rsidRDefault="001A4DB9"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365,45</w:t>
            </w:r>
          </w:p>
        </w:tc>
        <w:tc>
          <w:tcPr>
            <w:tcW w:w="1340" w:type="dxa"/>
            <w:tcBorders>
              <w:top w:val="nil"/>
              <w:left w:val="nil"/>
              <w:bottom w:val="single" w:sz="4" w:space="0" w:color="auto"/>
              <w:right w:val="single" w:sz="4" w:space="0" w:color="auto"/>
            </w:tcBorders>
            <w:shd w:val="clear" w:color="auto" w:fill="auto"/>
            <w:noWrap/>
            <w:vAlign w:val="bottom"/>
          </w:tcPr>
          <w:p w14:paraId="4EBE6E22" w14:textId="7109B83B" w:rsidR="002739D4" w:rsidRPr="00534B72" w:rsidRDefault="001A4DB9"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100,36</w:t>
            </w:r>
          </w:p>
        </w:tc>
        <w:tc>
          <w:tcPr>
            <w:tcW w:w="1340" w:type="dxa"/>
            <w:tcBorders>
              <w:top w:val="nil"/>
              <w:left w:val="nil"/>
              <w:bottom w:val="single" w:sz="4" w:space="0" w:color="auto"/>
              <w:right w:val="single" w:sz="8" w:space="0" w:color="auto"/>
            </w:tcBorders>
            <w:shd w:val="clear" w:color="auto" w:fill="auto"/>
            <w:noWrap/>
            <w:vAlign w:val="bottom"/>
          </w:tcPr>
          <w:p w14:paraId="7A93E5B7" w14:textId="6FD778BE" w:rsidR="002739D4" w:rsidRPr="00534B72" w:rsidRDefault="001A4DB9"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1.831,64</w:t>
            </w:r>
          </w:p>
        </w:tc>
      </w:tr>
      <w:tr w:rsidR="002739D4" w:rsidRPr="00534B72" w14:paraId="04CC2545"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40DD6208"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80695B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FAB3C6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73996A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755977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9A0109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CAA17D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1461BE3F"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534B72" w14:paraId="0552EBC3"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26BE8C41" w14:textId="77777777" w:rsidR="002739D4" w:rsidRPr="00534B72" w:rsidRDefault="002739D4" w:rsidP="00AC399A">
            <w:pPr>
              <w:spacing w:after="0" w:line="240" w:lineRule="auto"/>
              <w:rPr>
                <w:rFonts w:ascii="Arial" w:eastAsia="Times New Roman" w:hAnsi="Arial" w:cs="Arial"/>
                <w:b/>
                <w:bCs/>
                <w:sz w:val="18"/>
                <w:szCs w:val="18"/>
                <w:lang w:eastAsia="sl-SI"/>
              </w:rPr>
            </w:pPr>
            <w:r w:rsidRPr="00534B72">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77175853"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6.873,64</w:t>
            </w:r>
          </w:p>
        </w:tc>
        <w:tc>
          <w:tcPr>
            <w:tcW w:w="1340" w:type="dxa"/>
            <w:tcBorders>
              <w:top w:val="nil"/>
              <w:left w:val="nil"/>
              <w:bottom w:val="single" w:sz="8" w:space="0" w:color="auto"/>
              <w:right w:val="single" w:sz="4" w:space="0" w:color="auto"/>
            </w:tcBorders>
            <w:shd w:val="clear" w:color="auto" w:fill="auto"/>
            <w:noWrap/>
            <w:vAlign w:val="bottom"/>
          </w:tcPr>
          <w:p w14:paraId="55A469A1" w14:textId="4AEA35A1"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w:t>
            </w:r>
            <w:r w:rsidR="00534B72" w:rsidRPr="00534B72">
              <w:rPr>
                <w:rFonts w:ascii="Calibri" w:eastAsia="Times New Roman" w:hAnsi="Calibri" w:cs="Times New Roman"/>
                <w:b/>
                <w:lang w:eastAsia="sl-SI"/>
              </w:rPr>
              <w:t>285,42</w:t>
            </w:r>
          </w:p>
        </w:tc>
        <w:tc>
          <w:tcPr>
            <w:tcW w:w="1340" w:type="dxa"/>
            <w:tcBorders>
              <w:top w:val="nil"/>
              <w:left w:val="nil"/>
              <w:bottom w:val="single" w:sz="8" w:space="0" w:color="auto"/>
              <w:right w:val="single" w:sz="4" w:space="0" w:color="auto"/>
            </w:tcBorders>
            <w:shd w:val="clear" w:color="auto" w:fill="auto"/>
            <w:noWrap/>
            <w:vAlign w:val="bottom"/>
          </w:tcPr>
          <w:p w14:paraId="1F751A89"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450,24</w:t>
            </w:r>
          </w:p>
        </w:tc>
        <w:tc>
          <w:tcPr>
            <w:tcW w:w="1340" w:type="dxa"/>
            <w:tcBorders>
              <w:top w:val="nil"/>
              <w:left w:val="nil"/>
              <w:bottom w:val="single" w:sz="8" w:space="0" w:color="auto"/>
              <w:right w:val="single" w:sz="4" w:space="0" w:color="auto"/>
            </w:tcBorders>
            <w:shd w:val="clear" w:color="auto" w:fill="auto"/>
            <w:noWrap/>
            <w:vAlign w:val="bottom"/>
          </w:tcPr>
          <w:p w14:paraId="6A87B376" w14:textId="1CDFEEAF" w:rsidR="002739D4" w:rsidRPr="00534B72" w:rsidRDefault="00A0155E"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554,95</w:t>
            </w:r>
          </w:p>
        </w:tc>
        <w:tc>
          <w:tcPr>
            <w:tcW w:w="1340" w:type="dxa"/>
            <w:tcBorders>
              <w:top w:val="nil"/>
              <w:left w:val="nil"/>
              <w:bottom w:val="single" w:sz="8" w:space="0" w:color="auto"/>
              <w:right w:val="single" w:sz="4" w:space="0" w:color="auto"/>
            </w:tcBorders>
            <w:shd w:val="clear" w:color="auto" w:fill="auto"/>
            <w:noWrap/>
            <w:vAlign w:val="bottom"/>
          </w:tcPr>
          <w:p w14:paraId="72FCB0D2" w14:textId="547BB4F7" w:rsidR="002739D4" w:rsidRPr="00534B72" w:rsidRDefault="001A4DB9"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365,45</w:t>
            </w:r>
          </w:p>
        </w:tc>
        <w:tc>
          <w:tcPr>
            <w:tcW w:w="1340" w:type="dxa"/>
            <w:tcBorders>
              <w:top w:val="nil"/>
              <w:left w:val="nil"/>
              <w:bottom w:val="single" w:sz="8" w:space="0" w:color="auto"/>
              <w:right w:val="single" w:sz="4" w:space="0" w:color="auto"/>
            </w:tcBorders>
            <w:shd w:val="clear" w:color="auto" w:fill="auto"/>
            <w:noWrap/>
            <w:vAlign w:val="bottom"/>
          </w:tcPr>
          <w:p w14:paraId="63186B43" w14:textId="7802F56C" w:rsidR="002739D4" w:rsidRPr="00534B72" w:rsidRDefault="001A4DB9"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100,36</w:t>
            </w:r>
          </w:p>
        </w:tc>
        <w:tc>
          <w:tcPr>
            <w:tcW w:w="1340" w:type="dxa"/>
            <w:tcBorders>
              <w:top w:val="nil"/>
              <w:left w:val="nil"/>
              <w:bottom w:val="single" w:sz="8" w:space="0" w:color="auto"/>
              <w:right w:val="single" w:sz="8" w:space="0" w:color="auto"/>
            </w:tcBorders>
            <w:shd w:val="clear" w:color="auto" w:fill="auto"/>
            <w:noWrap/>
            <w:vAlign w:val="bottom"/>
          </w:tcPr>
          <w:p w14:paraId="3AD7D6A9" w14:textId="4FDF6C66" w:rsidR="002739D4" w:rsidRPr="00534B72" w:rsidRDefault="001A4DB9"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w:t>
            </w:r>
            <w:r w:rsidR="00534B72" w:rsidRPr="00534B72">
              <w:rPr>
                <w:rFonts w:ascii="Calibri" w:eastAsia="Times New Roman" w:hAnsi="Calibri" w:cs="Times New Roman"/>
                <w:b/>
                <w:lang w:eastAsia="sl-SI"/>
              </w:rPr>
              <w:t>1.630,06</w:t>
            </w:r>
          </w:p>
        </w:tc>
      </w:tr>
    </w:tbl>
    <w:p w14:paraId="592B4D90" w14:textId="77777777" w:rsidR="002739D4" w:rsidRPr="00534B72" w:rsidRDefault="002739D4" w:rsidP="002739D4">
      <w:pPr>
        <w:autoSpaceDE w:val="0"/>
        <w:autoSpaceDN w:val="0"/>
        <w:adjustRightInd w:val="0"/>
        <w:spacing w:before="120" w:after="0" w:line="280" w:lineRule="exact"/>
        <w:jc w:val="both"/>
        <w:rPr>
          <w:rFonts w:ascii="Arial" w:hAnsi="Arial" w:cs="Arial"/>
          <w:i/>
          <w:sz w:val="20"/>
          <w:szCs w:val="20"/>
        </w:rPr>
      </w:pPr>
    </w:p>
    <w:p w14:paraId="6D4B7037" w14:textId="4C841B45" w:rsidR="002739D4" w:rsidRPr="00534B72" w:rsidRDefault="002739D4" w:rsidP="002739D4">
      <w:pPr>
        <w:spacing w:after="0" w:line="240" w:lineRule="auto"/>
        <w:contextualSpacing/>
        <w:rPr>
          <w:rFonts w:ascii="Arial" w:eastAsia="Times New Roman" w:hAnsi="Arial" w:cs="Arial"/>
          <w:b/>
          <w:bCs/>
          <w:color w:val="000000"/>
          <w:sz w:val="20"/>
          <w:szCs w:val="20"/>
          <w:lang w:eastAsia="sl-SI"/>
        </w:rPr>
      </w:pPr>
      <w:r w:rsidRPr="00534B72">
        <w:rPr>
          <w:rFonts w:ascii="Arial" w:hAnsi="Arial" w:cs="Arial"/>
          <w:b/>
        </w:rPr>
        <w:t xml:space="preserve">Član partnerstva 6 – </w:t>
      </w:r>
      <w:r w:rsidRPr="00534B72">
        <w:rPr>
          <w:rFonts w:ascii="Arial" w:eastAsia="Times New Roman" w:hAnsi="Arial" w:cs="Arial"/>
          <w:b/>
          <w:bCs/>
          <w:color w:val="000000"/>
          <w:sz w:val="20"/>
          <w:szCs w:val="20"/>
          <w:lang w:eastAsia="sl-SI"/>
        </w:rPr>
        <w:t xml:space="preserve">DORJANA HLAJ - </w:t>
      </w:r>
      <w:r w:rsidR="00534B72" w:rsidRPr="00534B72">
        <w:rPr>
          <w:rFonts w:ascii="Arial" w:hAnsi="Arial" w:cs="Arial"/>
          <w:b/>
          <w:sz w:val="20"/>
          <w:szCs w:val="20"/>
        </w:rPr>
        <w:t>Šes</w:t>
      </w:r>
      <w:r w:rsidR="004D05BE" w:rsidRPr="00534B72">
        <w:rPr>
          <w:rFonts w:ascii="Arial" w:hAnsi="Arial" w:cs="Arial"/>
          <w:b/>
          <w:sz w:val="20"/>
          <w:szCs w:val="20"/>
        </w:rPr>
        <w:t>to</w:t>
      </w:r>
      <w:r w:rsidRPr="00534B72">
        <w:rPr>
          <w:rFonts w:ascii="Arial" w:hAnsi="Arial" w:cs="Arial"/>
          <w:b/>
          <w:sz w:val="20"/>
          <w:szCs w:val="20"/>
        </w:rPr>
        <w:t xml:space="preserve"> 6-mesečje</w:t>
      </w:r>
    </w:p>
    <w:p w14:paraId="021CE532" w14:textId="77777777" w:rsidR="002739D4" w:rsidRPr="00534B72" w:rsidRDefault="002739D4" w:rsidP="002739D4">
      <w:pPr>
        <w:spacing w:after="0" w:line="240" w:lineRule="auto"/>
        <w:contextualSpacing/>
        <w:rPr>
          <w:rFonts w:ascii="Calibri" w:eastAsia="Calibri" w:hAnsi="Calibri" w:cs="Calibri"/>
        </w:rPr>
      </w:pPr>
    </w:p>
    <w:p w14:paraId="29916257" w14:textId="77777777" w:rsidR="002739D4" w:rsidRPr="00534B72" w:rsidRDefault="002739D4" w:rsidP="00FC6F86">
      <w:pPr>
        <w:numPr>
          <w:ilvl w:val="0"/>
          <w:numId w:val="7"/>
        </w:numPr>
        <w:spacing w:after="0" w:line="240" w:lineRule="auto"/>
        <w:contextualSpacing/>
        <w:rPr>
          <w:rFonts w:ascii="Calibri" w:eastAsia="Calibri" w:hAnsi="Calibri" w:cs="Calibri"/>
        </w:rPr>
      </w:pPr>
      <w:r w:rsidRPr="00534B72">
        <w:rPr>
          <w:rFonts w:ascii="Calibri" w:eastAsia="Calibri" w:hAnsi="Calibri" w:cs="Calibri"/>
        </w:rPr>
        <w:t xml:space="preserve">Stroški materiala </w:t>
      </w:r>
    </w:p>
    <w:p w14:paraId="4998A8F0" w14:textId="04EBF6BE" w:rsidR="004D05BE" w:rsidRPr="00534B72" w:rsidRDefault="004D05BE" w:rsidP="00FC6F86">
      <w:pPr>
        <w:numPr>
          <w:ilvl w:val="0"/>
          <w:numId w:val="8"/>
        </w:numPr>
        <w:spacing w:after="0" w:line="240" w:lineRule="auto"/>
        <w:rPr>
          <w:rFonts w:ascii="Calibri" w:eastAsia="Calibri" w:hAnsi="Calibri" w:cs="Calibri"/>
        </w:rPr>
      </w:pPr>
      <w:r w:rsidRPr="00534B72">
        <w:rPr>
          <w:rFonts w:ascii="Calibri" w:eastAsia="Calibri" w:hAnsi="Calibri" w:cs="Calibri"/>
        </w:rPr>
        <w:t>Stroški porabe vode</w:t>
      </w:r>
    </w:p>
    <w:p w14:paraId="62108314" w14:textId="77777777" w:rsidR="002739D4" w:rsidRPr="00F12F41" w:rsidRDefault="002739D4" w:rsidP="002739D4">
      <w:pPr>
        <w:spacing w:after="0" w:line="240" w:lineRule="auto"/>
        <w:ind w:left="360"/>
        <w:contextualSpacing/>
        <w:rPr>
          <w:rFonts w:ascii="Calibri" w:eastAsia="Calibri" w:hAnsi="Calibri" w:cs="Calibri"/>
          <w:highlight w:val="yellow"/>
        </w:rPr>
      </w:pPr>
    </w:p>
    <w:p w14:paraId="2E81804A" w14:textId="77777777" w:rsidR="002739D4" w:rsidRPr="00F12F41" w:rsidRDefault="002739D4" w:rsidP="002739D4">
      <w:pPr>
        <w:spacing w:after="0" w:line="240" w:lineRule="auto"/>
        <w:ind w:left="1352"/>
        <w:rPr>
          <w:rFonts w:ascii="Calibri" w:eastAsia="Calibri" w:hAnsi="Calibri" w:cs="Calibri"/>
          <w:highlight w:val="yellow"/>
        </w:rPr>
      </w:pPr>
    </w:p>
    <w:p w14:paraId="3923718C" w14:textId="77777777" w:rsidR="002739D4" w:rsidRPr="00F12F41" w:rsidRDefault="002739D4" w:rsidP="002739D4">
      <w:pPr>
        <w:spacing w:after="0" w:line="240" w:lineRule="auto"/>
        <w:rPr>
          <w:rFonts w:ascii="Calibri" w:eastAsia="Calibri" w:hAnsi="Calibri" w:cs="Calibri"/>
          <w:highlight w:val="yellow"/>
        </w:rPr>
      </w:pPr>
    </w:p>
    <w:p w14:paraId="1FC7D975" w14:textId="77777777" w:rsidR="002739D4" w:rsidRPr="00F12F41" w:rsidRDefault="002739D4" w:rsidP="002739D4">
      <w:pPr>
        <w:spacing w:after="0" w:line="240" w:lineRule="auto"/>
        <w:rPr>
          <w:rFonts w:ascii="Calibri" w:eastAsia="Calibri" w:hAnsi="Calibri" w:cs="Calibri"/>
          <w:highlight w:val="yellow"/>
        </w:rPr>
      </w:pPr>
    </w:p>
    <w:p w14:paraId="50EE2FED" w14:textId="77777777" w:rsidR="002739D4" w:rsidRPr="00F12F41" w:rsidRDefault="002739D4" w:rsidP="002739D4">
      <w:pPr>
        <w:spacing w:after="0" w:line="240" w:lineRule="auto"/>
        <w:rPr>
          <w:rFonts w:ascii="Calibri" w:eastAsia="Calibri" w:hAnsi="Calibri" w:cs="Calibri"/>
          <w:highlight w:val="yellow"/>
        </w:rPr>
      </w:pPr>
    </w:p>
    <w:p w14:paraId="5CB16971" w14:textId="77777777" w:rsidR="002739D4" w:rsidRPr="00F12F41" w:rsidRDefault="002739D4" w:rsidP="002739D4">
      <w:pPr>
        <w:spacing w:after="0" w:line="240" w:lineRule="auto"/>
        <w:ind w:left="1352"/>
        <w:rPr>
          <w:rFonts w:ascii="Calibri" w:eastAsia="Calibri" w:hAnsi="Calibri" w:cs="Calibri"/>
          <w:highlight w:val="yellow"/>
        </w:rPr>
      </w:pPr>
    </w:p>
    <w:p w14:paraId="1D2705CB" w14:textId="77777777" w:rsidR="002739D4" w:rsidRPr="00F12F41" w:rsidRDefault="002739D4" w:rsidP="002739D4">
      <w:pPr>
        <w:spacing w:after="0" w:line="240" w:lineRule="auto"/>
        <w:ind w:left="1352"/>
        <w:rPr>
          <w:rFonts w:ascii="Calibri" w:eastAsia="Calibri" w:hAnsi="Calibri" w:cs="Calibri"/>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30CDF1BD"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7D160C3E"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51E09C03"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hAnsi="Arial" w:cs="Arial"/>
                <w:b/>
              </w:rPr>
              <w:t xml:space="preserve">Član partnerstva 7 – </w:t>
            </w:r>
            <w:r w:rsidRPr="00534B72">
              <w:rPr>
                <w:rFonts w:ascii="Arial" w:eastAsia="Times New Roman" w:hAnsi="Arial" w:cs="Arial"/>
                <w:b/>
                <w:bCs/>
                <w:color w:val="000000"/>
                <w:sz w:val="20"/>
                <w:szCs w:val="20"/>
                <w:lang w:eastAsia="sl-SI"/>
              </w:rPr>
              <w:t>ERNEST KANTE</w:t>
            </w:r>
          </w:p>
        </w:tc>
      </w:tr>
      <w:tr w:rsidR="002739D4" w:rsidRPr="00F12F41" w14:paraId="3ECB833F"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67BFA08C"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3D7F003D"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4C38F4C8"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40138794"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48451A52"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1E0FA8AA"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59C6324F"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2384F584"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Skupaj</w:t>
            </w:r>
          </w:p>
        </w:tc>
      </w:tr>
      <w:tr w:rsidR="002739D4" w:rsidRPr="00F12F41" w14:paraId="6C271C33"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2076EDDE"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0D90194B" w14:textId="77777777" w:rsidR="002739D4" w:rsidRPr="00534B72" w:rsidRDefault="002739D4" w:rsidP="00AC399A">
            <w:pPr>
              <w:spacing w:after="0" w:line="240" w:lineRule="auto"/>
              <w:jc w:val="center"/>
              <w:rPr>
                <w:rFonts w:ascii="Arial" w:eastAsia="Times New Roman" w:hAnsi="Arial" w:cs="Arial"/>
                <w:color w:val="000000"/>
                <w:sz w:val="20"/>
                <w:szCs w:val="20"/>
                <w:lang w:eastAsia="sl-SI"/>
              </w:rPr>
            </w:pPr>
            <w:r w:rsidRPr="00534B72">
              <w:rPr>
                <w:rFonts w:ascii="Arial" w:eastAsia="Times New Roman" w:hAnsi="Arial" w:cs="Arial"/>
                <w:color w:val="000000"/>
                <w:sz w:val="20"/>
                <w:szCs w:val="20"/>
                <w:lang w:eastAsia="sl-SI"/>
              </w:rPr>
              <w:t>znesek v EUR</w:t>
            </w:r>
          </w:p>
        </w:tc>
      </w:tr>
      <w:tr w:rsidR="002739D4" w:rsidRPr="00F12F41" w14:paraId="7EF7F079"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3371B515"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C3CB77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0579CC9"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5.195,70</w:t>
            </w:r>
          </w:p>
        </w:tc>
        <w:tc>
          <w:tcPr>
            <w:tcW w:w="1340" w:type="dxa"/>
            <w:tcBorders>
              <w:top w:val="nil"/>
              <w:left w:val="nil"/>
              <w:bottom w:val="single" w:sz="4" w:space="0" w:color="auto"/>
              <w:right w:val="single" w:sz="4" w:space="0" w:color="auto"/>
            </w:tcBorders>
            <w:shd w:val="clear" w:color="auto" w:fill="auto"/>
            <w:noWrap/>
            <w:vAlign w:val="bottom"/>
          </w:tcPr>
          <w:p w14:paraId="2C26A03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0DD259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EF8C46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892E75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46C1416E"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5.195,70</w:t>
            </w:r>
          </w:p>
        </w:tc>
      </w:tr>
      <w:tr w:rsidR="002739D4" w:rsidRPr="00F12F41" w14:paraId="065A84F6"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08D15828"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22FB64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B714B3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45E588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2767EE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EEE0D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534AD8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40F15BC6"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57BB688E"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59AB9686" w14:textId="77777777" w:rsidR="002739D4" w:rsidRPr="00534B72" w:rsidRDefault="002739D4" w:rsidP="00AC399A">
            <w:pPr>
              <w:spacing w:after="0" w:line="240" w:lineRule="auto"/>
              <w:rPr>
                <w:rFonts w:ascii="Calibri" w:eastAsia="Times New Roman" w:hAnsi="Calibri" w:cs="Times New Roman"/>
                <w:lang w:eastAsia="sl-SI"/>
              </w:rPr>
            </w:pPr>
            <w:r w:rsidRPr="00534B72">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6BA859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CA4F0A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EB183A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B15362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7CA3EE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4DBA5C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597424FA"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78926A09"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4BA6F257"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5EABDCE1"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4.303,27</w:t>
            </w:r>
          </w:p>
        </w:tc>
        <w:tc>
          <w:tcPr>
            <w:tcW w:w="1340" w:type="dxa"/>
            <w:tcBorders>
              <w:top w:val="nil"/>
              <w:left w:val="nil"/>
              <w:bottom w:val="single" w:sz="4" w:space="0" w:color="auto"/>
              <w:right w:val="single" w:sz="4" w:space="0" w:color="auto"/>
            </w:tcBorders>
            <w:shd w:val="clear" w:color="auto" w:fill="auto"/>
            <w:noWrap/>
            <w:vAlign w:val="bottom"/>
          </w:tcPr>
          <w:p w14:paraId="0245857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01D3AD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C67D89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6ED4BC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812E92"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5EE454B4"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4303,27</w:t>
            </w:r>
          </w:p>
        </w:tc>
      </w:tr>
      <w:tr w:rsidR="002739D4" w:rsidRPr="00F12F41" w14:paraId="3A50BD24"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23FAC3A6"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6306BD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AA58A8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BBFD65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98FF45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29DBB4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827189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EE74BB8"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4E907C19"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4674EC1D"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E92ECC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5934D4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F07E68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D244F3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4FFE06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75086B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74CF645"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3450B0E8"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17F5AC6B"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6E43679"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1.035,24</w:t>
            </w:r>
          </w:p>
        </w:tc>
        <w:tc>
          <w:tcPr>
            <w:tcW w:w="1340" w:type="dxa"/>
            <w:tcBorders>
              <w:top w:val="nil"/>
              <w:left w:val="nil"/>
              <w:bottom w:val="single" w:sz="4" w:space="0" w:color="auto"/>
              <w:right w:val="single" w:sz="4" w:space="0" w:color="auto"/>
            </w:tcBorders>
            <w:shd w:val="clear" w:color="auto" w:fill="auto"/>
            <w:noWrap/>
            <w:vAlign w:val="bottom"/>
          </w:tcPr>
          <w:p w14:paraId="3C0AA33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F25287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F8F084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D3D163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B89D29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1617EF8"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1.035,24</w:t>
            </w:r>
          </w:p>
        </w:tc>
      </w:tr>
      <w:tr w:rsidR="002739D4" w:rsidRPr="00F12F41" w14:paraId="331955DF"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169F92B2"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2CB650C"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449,73</w:t>
            </w:r>
          </w:p>
        </w:tc>
        <w:tc>
          <w:tcPr>
            <w:tcW w:w="1340" w:type="dxa"/>
            <w:tcBorders>
              <w:top w:val="nil"/>
              <w:left w:val="nil"/>
              <w:bottom w:val="single" w:sz="4" w:space="0" w:color="auto"/>
              <w:right w:val="single" w:sz="4" w:space="0" w:color="auto"/>
            </w:tcBorders>
            <w:shd w:val="clear" w:color="auto" w:fill="auto"/>
            <w:noWrap/>
            <w:vAlign w:val="bottom"/>
          </w:tcPr>
          <w:p w14:paraId="4FF0418B"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391,71</w:t>
            </w:r>
          </w:p>
        </w:tc>
        <w:tc>
          <w:tcPr>
            <w:tcW w:w="1340" w:type="dxa"/>
            <w:tcBorders>
              <w:top w:val="nil"/>
              <w:left w:val="nil"/>
              <w:bottom w:val="single" w:sz="4" w:space="0" w:color="auto"/>
              <w:right w:val="single" w:sz="4" w:space="0" w:color="auto"/>
            </w:tcBorders>
            <w:shd w:val="clear" w:color="auto" w:fill="auto"/>
            <w:noWrap/>
            <w:vAlign w:val="bottom"/>
          </w:tcPr>
          <w:p w14:paraId="4F0F5693"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1400,00</w:t>
            </w:r>
          </w:p>
        </w:tc>
        <w:tc>
          <w:tcPr>
            <w:tcW w:w="1340" w:type="dxa"/>
            <w:tcBorders>
              <w:top w:val="nil"/>
              <w:left w:val="nil"/>
              <w:bottom w:val="single" w:sz="4" w:space="0" w:color="auto"/>
              <w:right w:val="single" w:sz="4" w:space="0" w:color="auto"/>
            </w:tcBorders>
            <w:shd w:val="clear" w:color="auto" w:fill="auto"/>
            <w:noWrap/>
            <w:vAlign w:val="bottom"/>
          </w:tcPr>
          <w:p w14:paraId="1A793785" w14:textId="3EF83E73" w:rsidR="002739D4" w:rsidRPr="00534B72" w:rsidRDefault="00687BFF"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395,77</w:t>
            </w:r>
          </w:p>
        </w:tc>
        <w:tc>
          <w:tcPr>
            <w:tcW w:w="1340" w:type="dxa"/>
            <w:tcBorders>
              <w:top w:val="nil"/>
              <w:left w:val="nil"/>
              <w:bottom w:val="single" w:sz="4" w:space="0" w:color="auto"/>
              <w:right w:val="single" w:sz="4" w:space="0" w:color="auto"/>
            </w:tcBorders>
            <w:shd w:val="clear" w:color="auto" w:fill="auto"/>
            <w:noWrap/>
            <w:vAlign w:val="bottom"/>
          </w:tcPr>
          <w:p w14:paraId="3753B54B" w14:textId="2CD524C8" w:rsidR="002739D4" w:rsidRPr="00534B72" w:rsidRDefault="00534B72"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1403,63</w:t>
            </w:r>
          </w:p>
        </w:tc>
        <w:tc>
          <w:tcPr>
            <w:tcW w:w="1340" w:type="dxa"/>
            <w:tcBorders>
              <w:top w:val="nil"/>
              <w:left w:val="nil"/>
              <w:bottom w:val="single" w:sz="4" w:space="0" w:color="auto"/>
              <w:right w:val="single" w:sz="4" w:space="0" w:color="auto"/>
            </w:tcBorders>
            <w:shd w:val="clear" w:color="auto" w:fill="auto"/>
            <w:noWrap/>
            <w:vAlign w:val="bottom"/>
          </w:tcPr>
          <w:p w14:paraId="215EDF21" w14:textId="4E35588D" w:rsidR="002739D4" w:rsidRPr="00534B72" w:rsidRDefault="00534B72"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381,45</w:t>
            </w:r>
          </w:p>
        </w:tc>
        <w:tc>
          <w:tcPr>
            <w:tcW w:w="1340" w:type="dxa"/>
            <w:tcBorders>
              <w:top w:val="nil"/>
              <w:left w:val="nil"/>
              <w:bottom w:val="single" w:sz="4" w:space="0" w:color="auto"/>
              <w:right w:val="single" w:sz="8" w:space="0" w:color="auto"/>
            </w:tcBorders>
            <w:shd w:val="clear" w:color="auto" w:fill="auto"/>
            <w:noWrap/>
            <w:vAlign w:val="bottom"/>
          </w:tcPr>
          <w:p w14:paraId="4FA2C982" w14:textId="1A44BC39"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4.422,29</w:t>
            </w:r>
          </w:p>
        </w:tc>
      </w:tr>
      <w:tr w:rsidR="002739D4" w:rsidRPr="00F12F41" w14:paraId="09C0BCB7"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6E001716"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482A75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35ABAA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AB770C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A6E99D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011EB8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85B35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363E293C"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655804BD"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42146AC2" w14:textId="77777777" w:rsidR="002739D4" w:rsidRPr="00534B72" w:rsidRDefault="002739D4" w:rsidP="00AC399A">
            <w:pPr>
              <w:spacing w:after="0" w:line="240" w:lineRule="auto"/>
              <w:rPr>
                <w:rFonts w:ascii="Arial" w:eastAsia="Times New Roman" w:hAnsi="Arial" w:cs="Arial"/>
                <w:b/>
                <w:bCs/>
                <w:sz w:val="18"/>
                <w:szCs w:val="18"/>
                <w:lang w:eastAsia="sl-SI"/>
              </w:rPr>
            </w:pPr>
            <w:r w:rsidRPr="00534B72">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245069BF"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5.788,24</w:t>
            </w:r>
          </w:p>
        </w:tc>
        <w:tc>
          <w:tcPr>
            <w:tcW w:w="1340" w:type="dxa"/>
            <w:tcBorders>
              <w:top w:val="nil"/>
              <w:left w:val="nil"/>
              <w:bottom w:val="single" w:sz="8" w:space="0" w:color="auto"/>
              <w:right w:val="single" w:sz="4" w:space="0" w:color="auto"/>
            </w:tcBorders>
            <w:shd w:val="clear" w:color="auto" w:fill="auto"/>
            <w:noWrap/>
            <w:vAlign w:val="bottom"/>
          </w:tcPr>
          <w:p w14:paraId="3BF592FD"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5.551,41</w:t>
            </w:r>
          </w:p>
        </w:tc>
        <w:tc>
          <w:tcPr>
            <w:tcW w:w="1340" w:type="dxa"/>
            <w:tcBorders>
              <w:top w:val="nil"/>
              <w:left w:val="nil"/>
              <w:bottom w:val="single" w:sz="8" w:space="0" w:color="auto"/>
              <w:right w:val="single" w:sz="4" w:space="0" w:color="auto"/>
            </w:tcBorders>
            <w:shd w:val="clear" w:color="auto" w:fill="auto"/>
            <w:noWrap/>
            <w:vAlign w:val="bottom"/>
          </w:tcPr>
          <w:p w14:paraId="5714BC24"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1400,00</w:t>
            </w:r>
          </w:p>
        </w:tc>
        <w:tc>
          <w:tcPr>
            <w:tcW w:w="1340" w:type="dxa"/>
            <w:tcBorders>
              <w:top w:val="nil"/>
              <w:left w:val="nil"/>
              <w:bottom w:val="single" w:sz="8" w:space="0" w:color="auto"/>
              <w:right w:val="single" w:sz="4" w:space="0" w:color="auto"/>
            </w:tcBorders>
            <w:shd w:val="clear" w:color="auto" w:fill="auto"/>
            <w:noWrap/>
            <w:vAlign w:val="bottom"/>
          </w:tcPr>
          <w:p w14:paraId="51828ED0" w14:textId="0BB2B0D8" w:rsidR="002739D4" w:rsidRPr="00534B72" w:rsidRDefault="00687BFF"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395,77</w:t>
            </w:r>
          </w:p>
        </w:tc>
        <w:tc>
          <w:tcPr>
            <w:tcW w:w="1340" w:type="dxa"/>
            <w:tcBorders>
              <w:top w:val="nil"/>
              <w:left w:val="nil"/>
              <w:bottom w:val="single" w:sz="8" w:space="0" w:color="auto"/>
              <w:right w:val="single" w:sz="4" w:space="0" w:color="auto"/>
            </w:tcBorders>
            <w:shd w:val="clear" w:color="auto" w:fill="auto"/>
            <w:noWrap/>
            <w:vAlign w:val="bottom"/>
          </w:tcPr>
          <w:p w14:paraId="18ADA452" w14:textId="57DDAD13"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1403,63</w:t>
            </w:r>
          </w:p>
        </w:tc>
        <w:tc>
          <w:tcPr>
            <w:tcW w:w="1340" w:type="dxa"/>
            <w:tcBorders>
              <w:top w:val="nil"/>
              <w:left w:val="nil"/>
              <w:bottom w:val="single" w:sz="8" w:space="0" w:color="auto"/>
              <w:right w:val="single" w:sz="4" w:space="0" w:color="auto"/>
            </w:tcBorders>
            <w:shd w:val="clear" w:color="auto" w:fill="auto"/>
            <w:noWrap/>
            <w:vAlign w:val="bottom"/>
          </w:tcPr>
          <w:p w14:paraId="5885A0B3" w14:textId="0B320B40"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381,45</w:t>
            </w:r>
          </w:p>
        </w:tc>
        <w:tc>
          <w:tcPr>
            <w:tcW w:w="1340" w:type="dxa"/>
            <w:tcBorders>
              <w:top w:val="nil"/>
              <w:left w:val="nil"/>
              <w:bottom w:val="single" w:sz="8" w:space="0" w:color="auto"/>
              <w:right w:val="single" w:sz="8" w:space="0" w:color="auto"/>
            </w:tcBorders>
            <w:shd w:val="clear" w:color="auto" w:fill="auto"/>
            <w:noWrap/>
            <w:vAlign w:val="bottom"/>
          </w:tcPr>
          <w:p w14:paraId="1972D4BD" w14:textId="3D92F32B"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14.956,50</w:t>
            </w:r>
          </w:p>
        </w:tc>
      </w:tr>
    </w:tbl>
    <w:p w14:paraId="7CBABBB2"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22BF913B" w14:textId="4B650E56" w:rsidR="002739D4" w:rsidRPr="00534B72" w:rsidRDefault="002739D4" w:rsidP="002739D4">
      <w:pPr>
        <w:spacing w:after="0" w:line="240" w:lineRule="auto"/>
        <w:contextualSpacing/>
        <w:rPr>
          <w:rFonts w:ascii="Arial" w:hAnsi="Arial" w:cs="Arial"/>
          <w:b/>
        </w:rPr>
      </w:pPr>
      <w:r w:rsidRPr="00534B72">
        <w:rPr>
          <w:rFonts w:ascii="Arial" w:hAnsi="Arial" w:cs="Arial"/>
          <w:b/>
        </w:rPr>
        <w:t>Član partnerstva 7 – ERNEST KANTE</w:t>
      </w:r>
      <w:r w:rsidR="00436908" w:rsidRPr="00534B72">
        <w:rPr>
          <w:rFonts w:ascii="Arial" w:hAnsi="Arial" w:cs="Arial"/>
          <w:b/>
        </w:rPr>
        <w:t>-</w:t>
      </w:r>
      <w:r w:rsidR="00436908" w:rsidRPr="00534B72">
        <w:rPr>
          <w:rFonts w:ascii="Arial" w:hAnsi="Arial" w:cs="Arial"/>
          <w:b/>
          <w:sz w:val="20"/>
          <w:szCs w:val="20"/>
        </w:rPr>
        <w:t xml:space="preserve"> </w:t>
      </w:r>
      <w:r w:rsidR="00534B72" w:rsidRPr="00534B72">
        <w:rPr>
          <w:rFonts w:ascii="Arial" w:hAnsi="Arial" w:cs="Arial"/>
          <w:b/>
          <w:sz w:val="20"/>
          <w:szCs w:val="20"/>
        </w:rPr>
        <w:t>Šes</w:t>
      </w:r>
      <w:r w:rsidR="00436908" w:rsidRPr="00534B72">
        <w:rPr>
          <w:rFonts w:ascii="Arial" w:hAnsi="Arial" w:cs="Arial"/>
          <w:b/>
          <w:sz w:val="20"/>
          <w:szCs w:val="20"/>
        </w:rPr>
        <w:t>to 6-mesečje</w:t>
      </w:r>
    </w:p>
    <w:p w14:paraId="2A3337C3" w14:textId="77777777" w:rsidR="002739D4" w:rsidRPr="00534B72" w:rsidRDefault="002739D4" w:rsidP="002739D4">
      <w:pPr>
        <w:spacing w:after="0" w:line="240" w:lineRule="auto"/>
        <w:contextualSpacing/>
        <w:rPr>
          <w:rFonts w:ascii="Calibri" w:eastAsia="Calibri" w:hAnsi="Calibri" w:cs="Calibri"/>
        </w:rPr>
      </w:pPr>
    </w:p>
    <w:p w14:paraId="09EEF794" w14:textId="77777777" w:rsidR="002739D4" w:rsidRPr="00534B72" w:rsidRDefault="002739D4" w:rsidP="002739D4">
      <w:pPr>
        <w:spacing w:after="0" w:line="240" w:lineRule="auto"/>
        <w:ind w:left="1352"/>
        <w:rPr>
          <w:rFonts w:ascii="Calibri" w:eastAsia="Calibri" w:hAnsi="Calibri" w:cs="Calibri"/>
        </w:rPr>
      </w:pPr>
    </w:p>
    <w:p w14:paraId="2F9CA409" w14:textId="77777777" w:rsidR="002739D4" w:rsidRPr="00534B72" w:rsidRDefault="002739D4" w:rsidP="00FC6F86">
      <w:pPr>
        <w:numPr>
          <w:ilvl w:val="0"/>
          <w:numId w:val="7"/>
        </w:numPr>
        <w:spacing w:after="0" w:line="240" w:lineRule="auto"/>
        <w:contextualSpacing/>
        <w:rPr>
          <w:rFonts w:ascii="Calibri" w:eastAsia="Calibri" w:hAnsi="Calibri" w:cs="Calibri"/>
        </w:rPr>
      </w:pPr>
      <w:r w:rsidRPr="00534B72">
        <w:rPr>
          <w:rFonts w:ascii="Calibri" w:eastAsia="Calibri" w:hAnsi="Calibri" w:cs="Calibri"/>
        </w:rPr>
        <w:t>Stroški materiala</w:t>
      </w:r>
    </w:p>
    <w:p w14:paraId="274DBABF" w14:textId="049A72BA" w:rsidR="002739D4" w:rsidRPr="00534B72" w:rsidRDefault="00A15F43" w:rsidP="00FC6F86">
      <w:pPr>
        <w:numPr>
          <w:ilvl w:val="0"/>
          <w:numId w:val="8"/>
        </w:numPr>
        <w:spacing w:after="0" w:line="240" w:lineRule="auto"/>
        <w:rPr>
          <w:rFonts w:ascii="Calibri" w:eastAsia="Calibri" w:hAnsi="Calibri" w:cs="Calibri"/>
        </w:rPr>
      </w:pPr>
      <w:r w:rsidRPr="00534B72">
        <w:rPr>
          <w:rFonts w:ascii="Calibri" w:eastAsia="Calibri" w:hAnsi="Calibri" w:cs="Calibri"/>
        </w:rPr>
        <w:t>Stroški porabe vode</w:t>
      </w:r>
    </w:p>
    <w:p w14:paraId="6C02042E" w14:textId="77777777" w:rsidR="002739D4" w:rsidRPr="00F12F41" w:rsidRDefault="002739D4" w:rsidP="002739D4">
      <w:pPr>
        <w:spacing w:after="0" w:line="240" w:lineRule="auto"/>
        <w:rPr>
          <w:rFonts w:ascii="Calibri" w:eastAsia="Calibri" w:hAnsi="Calibri" w:cs="Calibri"/>
          <w:highlight w:val="yellow"/>
        </w:rPr>
      </w:pPr>
    </w:p>
    <w:p w14:paraId="24674DE7" w14:textId="77777777" w:rsidR="002739D4" w:rsidRPr="00F12F41" w:rsidRDefault="002739D4" w:rsidP="002739D4">
      <w:pPr>
        <w:spacing w:after="0" w:line="240" w:lineRule="auto"/>
        <w:rPr>
          <w:rFonts w:ascii="Calibri" w:eastAsia="Calibri" w:hAnsi="Calibri" w:cs="Calibri"/>
          <w:highlight w:val="yellow"/>
        </w:rPr>
      </w:pPr>
    </w:p>
    <w:p w14:paraId="2A244DB1" w14:textId="77777777" w:rsidR="002739D4" w:rsidRPr="00F12F41" w:rsidRDefault="002739D4" w:rsidP="002739D4">
      <w:pPr>
        <w:spacing w:after="0" w:line="240" w:lineRule="auto"/>
        <w:rPr>
          <w:rFonts w:ascii="Calibri" w:eastAsia="Calibri" w:hAnsi="Calibri" w:cs="Calibri"/>
          <w:highlight w:val="yellow"/>
        </w:rPr>
      </w:pPr>
    </w:p>
    <w:p w14:paraId="4DC550AC" w14:textId="77777777" w:rsidR="002739D4" w:rsidRPr="00F12F41" w:rsidRDefault="002739D4" w:rsidP="002739D4">
      <w:pPr>
        <w:spacing w:after="0" w:line="240" w:lineRule="auto"/>
        <w:rPr>
          <w:rFonts w:ascii="Calibri" w:eastAsia="Calibri" w:hAnsi="Calibri" w:cs="Calibri"/>
          <w:highlight w:val="yellow"/>
        </w:rPr>
      </w:pPr>
    </w:p>
    <w:p w14:paraId="25B4BA5E" w14:textId="77777777" w:rsidR="002739D4" w:rsidRPr="00F12F41" w:rsidRDefault="002739D4" w:rsidP="002739D4">
      <w:pPr>
        <w:spacing w:after="0" w:line="240" w:lineRule="auto"/>
        <w:rPr>
          <w:rFonts w:ascii="Calibri" w:eastAsia="Calibri" w:hAnsi="Calibri" w:cs="Calibri"/>
          <w:highlight w:val="yellow"/>
        </w:rPr>
      </w:pPr>
    </w:p>
    <w:p w14:paraId="215E607F"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0FDA62E9"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3CA8B264"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2ED08065"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hAnsi="Arial" w:cs="Arial"/>
                <w:b/>
              </w:rPr>
              <w:t xml:space="preserve">Član partnerstva 8 – </w:t>
            </w:r>
            <w:r w:rsidRPr="00534B72">
              <w:rPr>
                <w:rFonts w:ascii="Arial" w:eastAsia="Times New Roman" w:hAnsi="Arial" w:cs="Arial"/>
                <w:b/>
                <w:bCs/>
                <w:color w:val="000000"/>
                <w:sz w:val="20"/>
                <w:szCs w:val="20"/>
                <w:lang w:eastAsia="sl-SI"/>
              </w:rPr>
              <w:t>FRANKO MIKLAVČIČ</w:t>
            </w:r>
          </w:p>
        </w:tc>
      </w:tr>
      <w:tr w:rsidR="002739D4" w:rsidRPr="00F12F41" w14:paraId="4C938FDC"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48112B4F"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55B7450C"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72E0C4E8"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33EEF989"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71E7BCFB"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6249DC92"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469FC2C0"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79FF274C"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Skupaj</w:t>
            </w:r>
          </w:p>
        </w:tc>
      </w:tr>
      <w:tr w:rsidR="002739D4" w:rsidRPr="00F12F41" w14:paraId="2E845265"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5402D17F"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0B2BE888" w14:textId="77777777" w:rsidR="002739D4" w:rsidRPr="00534B72" w:rsidRDefault="002739D4" w:rsidP="00AC399A">
            <w:pPr>
              <w:spacing w:after="0" w:line="240" w:lineRule="auto"/>
              <w:jc w:val="center"/>
              <w:rPr>
                <w:rFonts w:ascii="Arial" w:eastAsia="Times New Roman" w:hAnsi="Arial" w:cs="Arial"/>
                <w:color w:val="000000"/>
                <w:sz w:val="20"/>
                <w:szCs w:val="20"/>
                <w:lang w:eastAsia="sl-SI"/>
              </w:rPr>
            </w:pPr>
            <w:r w:rsidRPr="00534B72">
              <w:rPr>
                <w:rFonts w:ascii="Arial" w:eastAsia="Times New Roman" w:hAnsi="Arial" w:cs="Arial"/>
                <w:color w:val="000000"/>
                <w:sz w:val="20"/>
                <w:szCs w:val="20"/>
                <w:lang w:eastAsia="sl-SI"/>
              </w:rPr>
              <w:t>znesek v EUR</w:t>
            </w:r>
          </w:p>
        </w:tc>
      </w:tr>
      <w:tr w:rsidR="002739D4" w:rsidRPr="00F12F41" w14:paraId="62D5340A"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2559ADE2"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C706B9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FDDBFA0"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1.724,63</w:t>
            </w:r>
          </w:p>
        </w:tc>
        <w:tc>
          <w:tcPr>
            <w:tcW w:w="1340" w:type="dxa"/>
            <w:tcBorders>
              <w:top w:val="nil"/>
              <w:left w:val="nil"/>
              <w:bottom w:val="single" w:sz="4" w:space="0" w:color="auto"/>
              <w:right w:val="single" w:sz="4" w:space="0" w:color="auto"/>
            </w:tcBorders>
            <w:shd w:val="clear" w:color="auto" w:fill="auto"/>
            <w:noWrap/>
            <w:vAlign w:val="bottom"/>
          </w:tcPr>
          <w:p w14:paraId="790D498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DCB536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C4B84A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2C427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24FEECF5"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1.724,63</w:t>
            </w:r>
          </w:p>
        </w:tc>
      </w:tr>
      <w:tr w:rsidR="002739D4" w:rsidRPr="00F12F41" w14:paraId="1C888C91"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283A56F3"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612670A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ABCC8B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76C7BE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7DA36F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97A963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EE18DB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6E06F8ED"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7DBE883B"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3D8562E1" w14:textId="77777777" w:rsidR="002739D4" w:rsidRPr="00534B72" w:rsidRDefault="002739D4" w:rsidP="00AC399A">
            <w:pPr>
              <w:spacing w:after="0" w:line="240" w:lineRule="auto"/>
              <w:rPr>
                <w:rFonts w:ascii="Calibri" w:eastAsia="Times New Roman" w:hAnsi="Calibri" w:cs="Times New Roman"/>
                <w:lang w:eastAsia="sl-SI"/>
              </w:rPr>
            </w:pPr>
            <w:r w:rsidRPr="00534B72">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12F212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818106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E3A894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6B1294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58A7E3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D19A90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1C76343B"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51F18CE0"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117D469B"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E0A75DD"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4.918,04</w:t>
            </w:r>
          </w:p>
        </w:tc>
        <w:tc>
          <w:tcPr>
            <w:tcW w:w="1340" w:type="dxa"/>
            <w:tcBorders>
              <w:top w:val="nil"/>
              <w:left w:val="nil"/>
              <w:bottom w:val="single" w:sz="4" w:space="0" w:color="auto"/>
              <w:right w:val="single" w:sz="4" w:space="0" w:color="auto"/>
            </w:tcBorders>
            <w:shd w:val="clear" w:color="auto" w:fill="auto"/>
            <w:noWrap/>
            <w:vAlign w:val="bottom"/>
          </w:tcPr>
          <w:p w14:paraId="425852B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168F4A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27E151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9FBE13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EFB7D8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10B84C7"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4.918,04</w:t>
            </w:r>
          </w:p>
        </w:tc>
      </w:tr>
      <w:tr w:rsidR="002739D4" w:rsidRPr="00F12F41" w14:paraId="610F5D27"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3AB64B43"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7E7213A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969682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BCD82B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61BE17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6A5ADA2"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D02EF3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349F5F14"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785EA191"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257587AC"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8E2978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7DC82F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19924E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B29B6B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52790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FA912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F9F9688"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5F696DD0"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6169206D"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90DCD0B"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2.704,91</w:t>
            </w:r>
          </w:p>
        </w:tc>
        <w:tc>
          <w:tcPr>
            <w:tcW w:w="1340" w:type="dxa"/>
            <w:tcBorders>
              <w:top w:val="nil"/>
              <w:left w:val="nil"/>
              <w:bottom w:val="single" w:sz="4" w:space="0" w:color="auto"/>
              <w:right w:val="single" w:sz="4" w:space="0" w:color="auto"/>
            </w:tcBorders>
            <w:shd w:val="clear" w:color="auto" w:fill="auto"/>
            <w:noWrap/>
            <w:vAlign w:val="bottom"/>
          </w:tcPr>
          <w:p w14:paraId="417FD17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F94DF4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D47C24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4F5CD5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4D2E2C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7952252F"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2.704,91</w:t>
            </w:r>
          </w:p>
        </w:tc>
      </w:tr>
      <w:tr w:rsidR="002739D4" w:rsidRPr="00F12F41" w14:paraId="69BBCF2F"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6AA6BA93"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19507677"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449,73</w:t>
            </w:r>
          </w:p>
        </w:tc>
        <w:tc>
          <w:tcPr>
            <w:tcW w:w="1340" w:type="dxa"/>
            <w:tcBorders>
              <w:top w:val="nil"/>
              <w:left w:val="nil"/>
              <w:bottom w:val="single" w:sz="4" w:space="0" w:color="auto"/>
              <w:right w:val="single" w:sz="4" w:space="0" w:color="auto"/>
            </w:tcBorders>
            <w:shd w:val="clear" w:color="auto" w:fill="auto"/>
            <w:noWrap/>
            <w:vAlign w:val="bottom"/>
          </w:tcPr>
          <w:p w14:paraId="3EDD7DA2"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279,26</w:t>
            </w:r>
          </w:p>
        </w:tc>
        <w:tc>
          <w:tcPr>
            <w:tcW w:w="1340" w:type="dxa"/>
            <w:tcBorders>
              <w:top w:val="nil"/>
              <w:left w:val="nil"/>
              <w:bottom w:val="single" w:sz="4" w:space="0" w:color="auto"/>
              <w:right w:val="single" w:sz="4" w:space="0" w:color="auto"/>
            </w:tcBorders>
            <w:shd w:val="clear" w:color="auto" w:fill="auto"/>
            <w:noWrap/>
            <w:vAlign w:val="bottom"/>
          </w:tcPr>
          <w:p w14:paraId="522997DA"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367,04</w:t>
            </w:r>
          </w:p>
        </w:tc>
        <w:tc>
          <w:tcPr>
            <w:tcW w:w="1340" w:type="dxa"/>
            <w:tcBorders>
              <w:top w:val="nil"/>
              <w:left w:val="nil"/>
              <w:bottom w:val="single" w:sz="4" w:space="0" w:color="auto"/>
              <w:right w:val="single" w:sz="4" w:space="0" w:color="auto"/>
            </w:tcBorders>
            <w:shd w:val="clear" w:color="auto" w:fill="auto"/>
            <w:noWrap/>
            <w:vAlign w:val="bottom"/>
          </w:tcPr>
          <w:p w14:paraId="20B36488" w14:textId="07E7A69F" w:rsidR="002739D4" w:rsidRPr="00534B72" w:rsidRDefault="00DF3D91"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366,03</w:t>
            </w:r>
          </w:p>
        </w:tc>
        <w:tc>
          <w:tcPr>
            <w:tcW w:w="1340" w:type="dxa"/>
            <w:tcBorders>
              <w:top w:val="nil"/>
              <w:left w:val="nil"/>
              <w:bottom w:val="single" w:sz="4" w:space="0" w:color="auto"/>
              <w:right w:val="single" w:sz="4" w:space="0" w:color="auto"/>
            </w:tcBorders>
            <w:shd w:val="clear" w:color="auto" w:fill="auto"/>
            <w:noWrap/>
            <w:vAlign w:val="bottom"/>
          </w:tcPr>
          <w:p w14:paraId="1D24832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CC96A62" w14:textId="15DACDE4" w:rsidR="002739D4" w:rsidRPr="00534B72" w:rsidRDefault="00534B72"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456,06</w:t>
            </w:r>
          </w:p>
        </w:tc>
        <w:tc>
          <w:tcPr>
            <w:tcW w:w="1340" w:type="dxa"/>
            <w:tcBorders>
              <w:top w:val="nil"/>
              <w:left w:val="nil"/>
              <w:bottom w:val="single" w:sz="4" w:space="0" w:color="auto"/>
              <w:right w:val="single" w:sz="8" w:space="0" w:color="auto"/>
            </w:tcBorders>
            <w:shd w:val="clear" w:color="auto" w:fill="auto"/>
            <w:noWrap/>
            <w:vAlign w:val="bottom"/>
          </w:tcPr>
          <w:p w14:paraId="7602EFF0" w14:textId="4458F64F"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1918,12</w:t>
            </w:r>
          </w:p>
        </w:tc>
      </w:tr>
      <w:tr w:rsidR="002739D4" w:rsidRPr="00F12F41" w14:paraId="1F9A6BAD"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650827CC"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4EBA24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EBCC66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B14EE2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D0154F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72558C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ECC9ED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3AF68D60"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4F61B0A8"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0221907C" w14:textId="77777777" w:rsidR="002739D4" w:rsidRPr="00534B72" w:rsidRDefault="002739D4" w:rsidP="00AC399A">
            <w:pPr>
              <w:spacing w:after="0" w:line="240" w:lineRule="auto"/>
              <w:rPr>
                <w:rFonts w:ascii="Arial" w:eastAsia="Times New Roman" w:hAnsi="Arial" w:cs="Arial"/>
                <w:b/>
                <w:bCs/>
                <w:sz w:val="18"/>
                <w:szCs w:val="18"/>
                <w:lang w:eastAsia="sl-SI"/>
              </w:rPr>
            </w:pPr>
            <w:r w:rsidRPr="00534B72">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5CB0A735"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8.072,68</w:t>
            </w:r>
          </w:p>
        </w:tc>
        <w:tc>
          <w:tcPr>
            <w:tcW w:w="1340" w:type="dxa"/>
            <w:tcBorders>
              <w:top w:val="nil"/>
              <w:left w:val="nil"/>
              <w:bottom w:val="single" w:sz="8" w:space="0" w:color="auto"/>
              <w:right w:val="single" w:sz="4" w:space="0" w:color="auto"/>
            </w:tcBorders>
            <w:shd w:val="clear" w:color="auto" w:fill="auto"/>
            <w:noWrap/>
            <w:vAlign w:val="bottom"/>
          </w:tcPr>
          <w:p w14:paraId="000B8503"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2.003,89</w:t>
            </w:r>
          </w:p>
        </w:tc>
        <w:tc>
          <w:tcPr>
            <w:tcW w:w="1340" w:type="dxa"/>
            <w:tcBorders>
              <w:top w:val="nil"/>
              <w:left w:val="nil"/>
              <w:bottom w:val="single" w:sz="8" w:space="0" w:color="auto"/>
              <w:right w:val="single" w:sz="4" w:space="0" w:color="auto"/>
            </w:tcBorders>
            <w:shd w:val="clear" w:color="auto" w:fill="auto"/>
            <w:noWrap/>
            <w:vAlign w:val="bottom"/>
          </w:tcPr>
          <w:p w14:paraId="54FA65A8"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367,04</w:t>
            </w:r>
          </w:p>
        </w:tc>
        <w:tc>
          <w:tcPr>
            <w:tcW w:w="1340" w:type="dxa"/>
            <w:tcBorders>
              <w:top w:val="nil"/>
              <w:left w:val="nil"/>
              <w:bottom w:val="single" w:sz="8" w:space="0" w:color="auto"/>
              <w:right w:val="single" w:sz="4" w:space="0" w:color="auto"/>
            </w:tcBorders>
            <w:shd w:val="clear" w:color="auto" w:fill="auto"/>
            <w:noWrap/>
            <w:vAlign w:val="bottom"/>
          </w:tcPr>
          <w:p w14:paraId="251AC643" w14:textId="77A37907" w:rsidR="002739D4" w:rsidRPr="00534B72" w:rsidRDefault="00DF3D91" w:rsidP="00AC399A">
            <w:pPr>
              <w:spacing w:after="0" w:line="240" w:lineRule="auto"/>
              <w:jc w:val="right"/>
              <w:rPr>
                <w:rFonts w:ascii="Calibri" w:eastAsia="Times New Roman" w:hAnsi="Calibri" w:cs="Times New Roman"/>
                <w:b/>
                <w:bCs/>
                <w:lang w:eastAsia="sl-SI"/>
              </w:rPr>
            </w:pPr>
            <w:r w:rsidRPr="00534B72">
              <w:rPr>
                <w:rFonts w:ascii="Calibri" w:eastAsia="Times New Roman" w:hAnsi="Calibri" w:cs="Times New Roman"/>
                <w:b/>
                <w:bCs/>
                <w:lang w:eastAsia="sl-SI"/>
              </w:rPr>
              <w:t>366,03</w:t>
            </w:r>
          </w:p>
        </w:tc>
        <w:tc>
          <w:tcPr>
            <w:tcW w:w="1340" w:type="dxa"/>
            <w:tcBorders>
              <w:top w:val="nil"/>
              <w:left w:val="nil"/>
              <w:bottom w:val="single" w:sz="8" w:space="0" w:color="auto"/>
              <w:right w:val="single" w:sz="4" w:space="0" w:color="auto"/>
            </w:tcBorders>
            <w:shd w:val="clear" w:color="auto" w:fill="auto"/>
            <w:noWrap/>
            <w:vAlign w:val="bottom"/>
          </w:tcPr>
          <w:p w14:paraId="0F34AC7E" w14:textId="77777777" w:rsidR="002739D4" w:rsidRPr="00534B72" w:rsidRDefault="002739D4" w:rsidP="00AC399A">
            <w:pPr>
              <w:spacing w:after="0" w:line="240" w:lineRule="auto"/>
              <w:jc w:val="right"/>
              <w:rPr>
                <w:rFonts w:ascii="Calibri" w:eastAsia="Times New Roman" w:hAnsi="Calibri" w:cs="Times New Roman"/>
                <w:b/>
                <w:lang w:eastAsia="sl-SI"/>
              </w:rPr>
            </w:pPr>
          </w:p>
        </w:tc>
        <w:tc>
          <w:tcPr>
            <w:tcW w:w="1340" w:type="dxa"/>
            <w:tcBorders>
              <w:top w:val="nil"/>
              <w:left w:val="nil"/>
              <w:bottom w:val="single" w:sz="8" w:space="0" w:color="auto"/>
              <w:right w:val="single" w:sz="4" w:space="0" w:color="auto"/>
            </w:tcBorders>
            <w:shd w:val="clear" w:color="auto" w:fill="auto"/>
            <w:noWrap/>
            <w:vAlign w:val="bottom"/>
          </w:tcPr>
          <w:p w14:paraId="72CA216E" w14:textId="2B23F888"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456,06</w:t>
            </w:r>
          </w:p>
        </w:tc>
        <w:tc>
          <w:tcPr>
            <w:tcW w:w="1340" w:type="dxa"/>
            <w:tcBorders>
              <w:top w:val="nil"/>
              <w:left w:val="nil"/>
              <w:bottom w:val="single" w:sz="8" w:space="0" w:color="auto"/>
              <w:right w:val="single" w:sz="8" w:space="0" w:color="auto"/>
            </w:tcBorders>
            <w:shd w:val="clear" w:color="auto" w:fill="auto"/>
            <w:noWrap/>
            <w:vAlign w:val="bottom"/>
          </w:tcPr>
          <w:p w14:paraId="4F7179FD" w14:textId="03DD3804"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11265,70</w:t>
            </w:r>
          </w:p>
        </w:tc>
      </w:tr>
    </w:tbl>
    <w:p w14:paraId="71C2FD63"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054146D4" w14:textId="13F8760F" w:rsidR="008D644D" w:rsidRPr="00534B72" w:rsidRDefault="002739D4" w:rsidP="008D644D">
      <w:pPr>
        <w:spacing w:after="0" w:line="240" w:lineRule="auto"/>
        <w:contextualSpacing/>
        <w:rPr>
          <w:rFonts w:ascii="Arial" w:hAnsi="Arial" w:cs="Arial"/>
          <w:b/>
        </w:rPr>
      </w:pPr>
      <w:r w:rsidRPr="00534B72">
        <w:rPr>
          <w:rFonts w:ascii="Arial" w:hAnsi="Arial" w:cs="Arial"/>
          <w:b/>
        </w:rPr>
        <w:t xml:space="preserve">Član partnerstva 8 – </w:t>
      </w:r>
      <w:r w:rsidRPr="00534B72">
        <w:rPr>
          <w:rFonts w:ascii="Arial" w:eastAsia="Times New Roman" w:hAnsi="Arial" w:cs="Arial"/>
          <w:b/>
          <w:bCs/>
          <w:color w:val="000000"/>
          <w:sz w:val="20"/>
          <w:szCs w:val="20"/>
          <w:lang w:eastAsia="sl-SI"/>
        </w:rPr>
        <w:t xml:space="preserve">FRANKO MIKLAVČIČ - </w:t>
      </w:r>
      <w:r w:rsidR="00534B72" w:rsidRPr="00534B72">
        <w:rPr>
          <w:rFonts w:ascii="Arial" w:hAnsi="Arial" w:cs="Arial"/>
          <w:b/>
          <w:sz w:val="20"/>
          <w:szCs w:val="20"/>
        </w:rPr>
        <w:t>Šes</w:t>
      </w:r>
      <w:r w:rsidR="008D644D" w:rsidRPr="00534B72">
        <w:rPr>
          <w:rFonts w:ascii="Arial" w:hAnsi="Arial" w:cs="Arial"/>
          <w:b/>
          <w:sz w:val="20"/>
          <w:szCs w:val="20"/>
        </w:rPr>
        <w:t>to 6-mesečje</w:t>
      </w:r>
    </w:p>
    <w:p w14:paraId="1D7A0187" w14:textId="77777777" w:rsidR="002739D4" w:rsidRPr="00534B72" w:rsidRDefault="002739D4" w:rsidP="002739D4">
      <w:pPr>
        <w:spacing w:after="0" w:line="240" w:lineRule="auto"/>
        <w:contextualSpacing/>
        <w:rPr>
          <w:rFonts w:ascii="Calibri" w:eastAsia="Calibri" w:hAnsi="Calibri" w:cs="Calibri"/>
        </w:rPr>
      </w:pPr>
    </w:p>
    <w:p w14:paraId="6C996777" w14:textId="77777777" w:rsidR="002739D4" w:rsidRPr="00534B72" w:rsidRDefault="002739D4" w:rsidP="00FC6F86">
      <w:pPr>
        <w:numPr>
          <w:ilvl w:val="0"/>
          <w:numId w:val="7"/>
        </w:numPr>
        <w:spacing w:after="0" w:line="240" w:lineRule="auto"/>
        <w:contextualSpacing/>
        <w:rPr>
          <w:rFonts w:ascii="Calibri" w:eastAsia="Calibri" w:hAnsi="Calibri" w:cs="Calibri"/>
        </w:rPr>
      </w:pPr>
      <w:r w:rsidRPr="00534B72">
        <w:rPr>
          <w:rFonts w:ascii="Calibri" w:eastAsia="Calibri" w:hAnsi="Calibri" w:cs="Calibri"/>
        </w:rPr>
        <w:t>Stroški materiala</w:t>
      </w:r>
    </w:p>
    <w:p w14:paraId="54232EC0" w14:textId="429F785A" w:rsidR="002739D4" w:rsidRPr="00534B72" w:rsidRDefault="00534B72" w:rsidP="00FC6F86">
      <w:pPr>
        <w:numPr>
          <w:ilvl w:val="0"/>
          <w:numId w:val="8"/>
        </w:numPr>
        <w:spacing w:after="0" w:line="240" w:lineRule="auto"/>
        <w:rPr>
          <w:rFonts w:ascii="Calibri" w:eastAsia="Calibri" w:hAnsi="Calibri" w:cs="Calibri"/>
        </w:rPr>
      </w:pPr>
      <w:r w:rsidRPr="00534B72">
        <w:rPr>
          <w:rFonts w:ascii="Calibri" w:eastAsia="Calibri" w:hAnsi="Calibri" w:cs="Calibri"/>
        </w:rPr>
        <w:t>Stroški porabe vode</w:t>
      </w:r>
    </w:p>
    <w:p w14:paraId="64C55297" w14:textId="77777777" w:rsidR="002739D4" w:rsidRPr="00F12F41" w:rsidRDefault="002739D4" w:rsidP="002739D4">
      <w:pPr>
        <w:spacing w:after="0" w:line="240" w:lineRule="auto"/>
        <w:rPr>
          <w:rFonts w:ascii="Calibri" w:eastAsia="Calibri" w:hAnsi="Calibri" w:cs="Calibri"/>
          <w:highlight w:val="yellow"/>
        </w:rPr>
      </w:pPr>
    </w:p>
    <w:p w14:paraId="00FE58B4" w14:textId="77777777" w:rsidR="002739D4" w:rsidRPr="00F12F41" w:rsidRDefault="002739D4" w:rsidP="002739D4">
      <w:pPr>
        <w:spacing w:after="0" w:line="240" w:lineRule="auto"/>
        <w:rPr>
          <w:rFonts w:ascii="Calibri" w:eastAsia="Calibri" w:hAnsi="Calibri" w:cs="Calibri"/>
          <w:highlight w:val="yellow"/>
        </w:rPr>
      </w:pPr>
    </w:p>
    <w:p w14:paraId="389DAFCF" w14:textId="77777777" w:rsidR="002739D4" w:rsidRPr="00F12F41" w:rsidRDefault="002739D4" w:rsidP="002739D4">
      <w:pPr>
        <w:spacing w:after="0" w:line="240" w:lineRule="auto"/>
        <w:rPr>
          <w:rFonts w:ascii="Calibri" w:eastAsia="Calibri" w:hAnsi="Calibri" w:cs="Calibri"/>
          <w:highlight w:val="yellow"/>
        </w:rPr>
      </w:pPr>
    </w:p>
    <w:p w14:paraId="146E5771" w14:textId="77777777" w:rsidR="002739D4" w:rsidRPr="00F12F41" w:rsidRDefault="002739D4" w:rsidP="002739D4">
      <w:pPr>
        <w:spacing w:after="0" w:line="240" w:lineRule="auto"/>
        <w:rPr>
          <w:rFonts w:ascii="Calibri" w:eastAsia="Calibri" w:hAnsi="Calibri" w:cs="Calibri"/>
          <w:highlight w:val="yellow"/>
        </w:rPr>
      </w:pPr>
    </w:p>
    <w:p w14:paraId="681D54AD" w14:textId="77777777" w:rsidR="002739D4" w:rsidRPr="00F12F41" w:rsidRDefault="002739D4" w:rsidP="002739D4">
      <w:pPr>
        <w:spacing w:after="0" w:line="240" w:lineRule="auto"/>
        <w:rPr>
          <w:rFonts w:ascii="Calibri" w:eastAsia="Calibri" w:hAnsi="Calibri" w:cs="Calibri"/>
          <w:highlight w:val="yellow"/>
        </w:rPr>
      </w:pPr>
    </w:p>
    <w:p w14:paraId="48466DC1" w14:textId="77777777" w:rsidR="002739D4" w:rsidRPr="00F12F41" w:rsidRDefault="002739D4" w:rsidP="002739D4">
      <w:pPr>
        <w:spacing w:after="0" w:line="240" w:lineRule="auto"/>
        <w:rPr>
          <w:rFonts w:ascii="Calibri" w:eastAsia="Calibri" w:hAnsi="Calibri" w:cs="Calibri"/>
          <w:highlight w:val="yellow"/>
        </w:rPr>
      </w:pPr>
    </w:p>
    <w:p w14:paraId="50ED5716" w14:textId="77777777" w:rsidR="002739D4" w:rsidRPr="00F12F41" w:rsidRDefault="002739D4" w:rsidP="002739D4">
      <w:pPr>
        <w:spacing w:after="0" w:line="240" w:lineRule="auto"/>
        <w:rPr>
          <w:rFonts w:ascii="Calibri" w:eastAsia="Calibri" w:hAnsi="Calibri" w:cs="Calibri"/>
          <w:highlight w:val="yellow"/>
        </w:rPr>
      </w:pPr>
    </w:p>
    <w:tbl>
      <w:tblPr>
        <w:tblW w:w="13460" w:type="dxa"/>
        <w:tblCellMar>
          <w:left w:w="70" w:type="dxa"/>
          <w:right w:w="70" w:type="dxa"/>
        </w:tblCellMar>
        <w:tblLook w:val="04A0" w:firstRow="1" w:lastRow="0" w:firstColumn="1" w:lastColumn="0" w:noHBand="0" w:noVBand="1"/>
      </w:tblPr>
      <w:tblGrid>
        <w:gridCol w:w="4080"/>
        <w:gridCol w:w="1340"/>
        <w:gridCol w:w="1340"/>
        <w:gridCol w:w="1340"/>
        <w:gridCol w:w="1340"/>
        <w:gridCol w:w="1340"/>
        <w:gridCol w:w="1340"/>
        <w:gridCol w:w="1340"/>
      </w:tblGrid>
      <w:tr w:rsidR="002739D4" w:rsidRPr="00F12F41" w14:paraId="35CDD114" w14:textId="77777777" w:rsidTr="00AC399A">
        <w:trPr>
          <w:trHeight w:val="315"/>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EECE1"/>
            <w:vAlign w:val="center"/>
            <w:hideMark/>
          </w:tcPr>
          <w:p w14:paraId="3C32B5E4"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eastAsia="Times New Roman" w:hAnsi="Arial" w:cs="Arial"/>
                <w:b/>
                <w:bCs/>
                <w:color w:val="000000"/>
                <w:sz w:val="20"/>
                <w:szCs w:val="20"/>
                <w:lang w:eastAsia="sl-SI"/>
              </w:rPr>
              <w:t>Vrsta upravičenega stroška</w:t>
            </w: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0078CFF0" w14:textId="77777777" w:rsidR="002739D4" w:rsidRPr="00534B72" w:rsidRDefault="002739D4" w:rsidP="00AC399A">
            <w:pPr>
              <w:spacing w:after="0" w:line="240" w:lineRule="auto"/>
              <w:jc w:val="center"/>
              <w:rPr>
                <w:rFonts w:ascii="Arial" w:eastAsia="Times New Roman" w:hAnsi="Arial" w:cs="Arial"/>
                <w:b/>
                <w:bCs/>
                <w:color w:val="000000"/>
                <w:sz w:val="20"/>
                <w:szCs w:val="20"/>
                <w:lang w:eastAsia="sl-SI"/>
              </w:rPr>
            </w:pPr>
            <w:r w:rsidRPr="00534B72">
              <w:rPr>
                <w:rFonts w:ascii="Arial" w:hAnsi="Arial" w:cs="Arial"/>
                <w:b/>
              </w:rPr>
              <w:t xml:space="preserve">Član partnerstva 9 – </w:t>
            </w:r>
            <w:r w:rsidRPr="00534B72">
              <w:rPr>
                <w:rFonts w:ascii="Arial" w:eastAsia="Times New Roman" w:hAnsi="Arial" w:cs="Arial"/>
                <w:b/>
                <w:bCs/>
                <w:color w:val="000000"/>
                <w:sz w:val="20"/>
                <w:szCs w:val="20"/>
                <w:lang w:eastAsia="sl-SI"/>
              </w:rPr>
              <w:t>FRANJO BOŠNJAK</w:t>
            </w:r>
          </w:p>
        </w:tc>
      </w:tr>
      <w:tr w:rsidR="002739D4" w:rsidRPr="00F12F41" w14:paraId="232EC10E" w14:textId="77777777" w:rsidTr="00AC399A">
        <w:trPr>
          <w:trHeight w:val="49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33DAAA29"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1340" w:type="dxa"/>
            <w:tcBorders>
              <w:top w:val="nil"/>
              <w:left w:val="nil"/>
              <w:bottom w:val="single" w:sz="8" w:space="0" w:color="auto"/>
              <w:right w:val="single" w:sz="8" w:space="0" w:color="auto"/>
            </w:tcBorders>
            <w:shd w:val="clear" w:color="000000" w:fill="EEECE1"/>
            <w:vAlign w:val="center"/>
            <w:hideMark/>
          </w:tcPr>
          <w:p w14:paraId="66BEA72E"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Prvo 6-mesečje</w:t>
            </w:r>
          </w:p>
        </w:tc>
        <w:tc>
          <w:tcPr>
            <w:tcW w:w="1340" w:type="dxa"/>
            <w:tcBorders>
              <w:top w:val="nil"/>
              <w:left w:val="nil"/>
              <w:bottom w:val="single" w:sz="8" w:space="0" w:color="auto"/>
              <w:right w:val="single" w:sz="8" w:space="0" w:color="auto"/>
            </w:tcBorders>
            <w:shd w:val="clear" w:color="000000" w:fill="EEECE1"/>
            <w:vAlign w:val="center"/>
            <w:hideMark/>
          </w:tcPr>
          <w:p w14:paraId="3B208A12"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Drugo 6-mesečje</w:t>
            </w:r>
          </w:p>
        </w:tc>
        <w:tc>
          <w:tcPr>
            <w:tcW w:w="1340" w:type="dxa"/>
            <w:tcBorders>
              <w:top w:val="nil"/>
              <w:left w:val="nil"/>
              <w:bottom w:val="single" w:sz="8" w:space="0" w:color="auto"/>
              <w:right w:val="single" w:sz="8" w:space="0" w:color="auto"/>
            </w:tcBorders>
            <w:shd w:val="clear" w:color="000000" w:fill="EEECE1"/>
            <w:vAlign w:val="center"/>
            <w:hideMark/>
          </w:tcPr>
          <w:p w14:paraId="6A5D9FC4"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Tretje 6-mesečje</w:t>
            </w:r>
          </w:p>
        </w:tc>
        <w:tc>
          <w:tcPr>
            <w:tcW w:w="1340" w:type="dxa"/>
            <w:tcBorders>
              <w:top w:val="nil"/>
              <w:left w:val="nil"/>
              <w:bottom w:val="single" w:sz="8" w:space="0" w:color="auto"/>
              <w:right w:val="single" w:sz="8" w:space="0" w:color="auto"/>
            </w:tcBorders>
            <w:shd w:val="clear" w:color="000000" w:fill="EEECE1"/>
            <w:vAlign w:val="center"/>
            <w:hideMark/>
          </w:tcPr>
          <w:p w14:paraId="24C70A21"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Četrto 6-mesečje</w:t>
            </w:r>
          </w:p>
        </w:tc>
        <w:tc>
          <w:tcPr>
            <w:tcW w:w="1340" w:type="dxa"/>
            <w:tcBorders>
              <w:top w:val="nil"/>
              <w:left w:val="nil"/>
              <w:bottom w:val="single" w:sz="8" w:space="0" w:color="auto"/>
              <w:right w:val="single" w:sz="8" w:space="0" w:color="auto"/>
            </w:tcBorders>
            <w:shd w:val="clear" w:color="000000" w:fill="EEECE1"/>
            <w:vAlign w:val="center"/>
            <w:hideMark/>
          </w:tcPr>
          <w:p w14:paraId="02DC6B5C"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Peto 6-mesečje</w:t>
            </w:r>
          </w:p>
        </w:tc>
        <w:tc>
          <w:tcPr>
            <w:tcW w:w="1340" w:type="dxa"/>
            <w:tcBorders>
              <w:top w:val="nil"/>
              <w:left w:val="nil"/>
              <w:bottom w:val="single" w:sz="8" w:space="0" w:color="auto"/>
              <w:right w:val="single" w:sz="8" w:space="0" w:color="auto"/>
            </w:tcBorders>
            <w:shd w:val="clear" w:color="000000" w:fill="EEECE1"/>
            <w:vAlign w:val="center"/>
            <w:hideMark/>
          </w:tcPr>
          <w:p w14:paraId="5D0F53F4"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Šesto 6-mesečje</w:t>
            </w:r>
          </w:p>
        </w:tc>
        <w:tc>
          <w:tcPr>
            <w:tcW w:w="1340" w:type="dxa"/>
            <w:tcBorders>
              <w:top w:val="nil"/>
              <w:left w:val="nil"/>
              <w:bottom w:val="single" w:sz="8" w:space="0" w:color="auto"/>
              <w:right w:val="single" w:sz="8" w:space="0" w:color="auto"/>
            </w:tcBorders>
            <w:shd w:val="clear" w:color="000000" w:fill="EEECE1"/>
            <w:vAlign w:val="center"/>
            <w:hideMark/>
          </w:tcPr>
          <w:p w14:paraId="3014A5F0" w14:textId="77777777" w:rsidR="002739D4" w:rsidRPr="00534B72" w:rsidRDefault="002739D4" w:rsidP="00AC399A">
            <w:pPr>
              <w:spacing w:after="0" w:line="240" w:lineRule="auto"/>
              <w:jc w:val="center"/>
              <w:rPr>
                <w:rFonts w:ascii="Arial" w:eastAsia="Times New Roman" w:hAnsi="Arial" w:cs="Arial"/>
                <w:b/>
                <w:bCs/>
                <w:color w:val="000000"/>
                <w:sz w:val="18"/>
                <w:szCs w:val="18"/>
                <w:lang w:eastAsia="sl-SI"/>
              </w:rPr>
            </w:pPr>
            <w:r w:rsidRPr="00534B72">
              <w:rPr>
                <w:rFonts w:ascii="Arial" w:eastAsia="Times New Roman" w:hAnsi="Arial" w:cs="Arial"/>
                <w:b/>
                <w:bCs/>
                <w:color w:val="000000"/>
                <w:sz w:val="18"/>
                <w:szCs w:val="18"/>
                <w:lang w:eastAsia="sl-SI"/>
              </w:rPr>
              <w:t>Skupaj</w:t>
            </w:r>
          </w:p>
        </w:tc>
      </w:tr>
      <w:tr w:rsidR="002739D4" w:rsidRPr="00F12F41" w14:paraId="22916B1A" w14:textId="77777777" w:rsidTr="00AC399A">
        <w:trPr>
          <w:trHeight w:val="315"/>
        </w:trPr>
        <w:tc>
          <w:tcPr>
            <w:tcW w:w="4080" w:type="dxa"/>
            <w:vMerge/>
            <w:tcBorders>
              <w:top w:val="single" w:sz="8" w:space="0" w:color="auto"/>
              <w:left w:val="single" w:sz="8" w:space="0" w:color="auto"/>
              <w:bottom w:val="single" w:sz="8" w:space="0" w:color="000000"/>
              <w:right w:val="single" w:sz="8" w:space="0" w:color="auto"/>
            </w:tcBorders>
            <w:vAlign w:val="center"/>
            <w:hideMark/>
          </w:tcPr>
          <w:p w14:paraId="53B0F9E5" w14:textId="77777777" w:rsidR="002739D4" w:rsidRPr="00534B72" w:rsidRDefault="002739D4" w:rsidP="00AC399A">
            <w:pPr>
              <w:spacing w:after="0" w:line="240" w:lineRule="auto"/>
              <w:rPr>
                <w:rFonts w:ascii="Arial" w:eastAsia="Times New Roman" w:hAnsi="Arial" w:cs="Arial"/>
                <w:b/>
                <w:bCs/>
                <w:color w:val="000000"/>
                <w:sz w:val="20"/>
                <w:szCs w:val="20"/>
                <w:lang w:eastAsia="sl-SI"/>
              </w:rPr>
            </w:pPr>
          </w:p>
        </w:tc>
        <w:tc>
          <w:tcPr>
            <w:tcW w:w="9380" w:type="dxa"/>
            <w:gridSpan w:val="7"/>
            <w:tcBorders>
              <w:top w:val="single" w:sz="8" w:space="0" w:color="auto"/>
              <w:left w:val="nil"/>
              <w:bottom w:val="single" w:sz="8" w:space="0" w:color="auto"/>
              <w:right w:val="single" w:sz="8" w:space="0" w:color="000000"/>
            </w:tcBorders>
            <w:shd w:val="clear" w:color="000000" w:fill="EEECE1"/>
            <w:vAlign w:val="center"/>
            <w:hideMark/>
          </w:tcPr>
          <w:p w14:paraId="476FAECB" w14:textId="77777777" w:rsidR="002739D4" w:rsidRPr="00534B72" w:rsidRDefault="002739D4" w:rsidP="00AC399A">
            <w:pPr>
              <w:spacing w:after="0" w:line="240" w:lineRule="auto"/>
              <w:jc w:val="center"/>
              <w:rPr>
                <w:rFonts w:ascii="Arial" w:eastAsia="Times New Roman" w:hAnsi="Arial" w:cs="Arial"/>
                <w:color w:val="000000"/>
                <w:sz w:val="20"/>
                <w:szCs w:val="20"/>
                <w:lang w:eastAsia="sl-SI"/>
              </w:rPr>
            </w:pPr>
            <w:r w:rsidRPr="00534B72">
              <w:rPr>
                <w:rFonts w:ascii="Arial" w:eastAsia="Times New Roman" w:hAnsi="Arial" w:cs="Arial"/>
                <w:color w:val="000000"/>
                <w:sz w:val="20"/>
                <w:szCs w:val="20"/>
                <w:lang w:eastAsia="sl-SI"/>
              </w:rPr>
              <w:t>znesek v EUR</w:t>
            </w:r>
          </w:p>
        </w:tc>
      </w:tr>
      <w:tr w:rsidR="002739D4" w:rsidRPr="00F12F41" w14:paraId="0C2FA4BD" w14:textId="77777777" w:rsidTr="00AC399A">
        <w:trPr>
          <w:trHeight w:val="480"/>
        </w:trPr>
        <w:tc>
          <w:tcPr>
            <w:tcW w:w="4080" w:type="dxa"/>
            <w:tcBorders>
              <w:top w:val="single" w:sz="4" w:space="0" w:color="auto"/>
              <w:left w:val="single" w:sz="4" w:space="0" w:color="auto"/>
              <w:bottom w:val="single" w:sz="4" w:space="0" w:color="auto"/>
              <w:right w:val="nil"/>
            </w:tcBorders>
            <w:shd w:val="clear" w:color="auto" w:fill="auto"/>
            <w:vAlign w:val="center"/>
            <w:hideMark/>
          </w:tcPr>
          <w:p w14:paraId="3FC6979E"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40B353B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A9EE8EC"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3.883,95</w:t>
            </w:r>
          </w:p>
        </w:tc>
        <w:tc>
          <w:tcPr>
            <w:tcW w:w="1340" w:type="dxa"/>
            <w:tcBorders>
              <w:top w:val="nil"/>
              <w:left w:val="nil"/>
              <w:bottom w:val="single" w:sz="4" w:space="0" w:color="auto"/>
              <w:right w:val="single" w:sz="4" w:space="0" w:color="auto"/>
            </w:tcBorders>
            <w:shd w:val="clear" w:color="auto" w:fill="auto"/>
            <w:noWrap/>
            <w:vAlign w:val="bottom"/>
          </w:tcPr>
          <w:p w14:paraId="7D5A78F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2E0077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78AD81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48FBF5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nil"/>
              <w:right w:val="single" w:sz="8" w:space="0" w:color="auto"/>
            </w:tcBorders>
            <w:shd w:val="clear" w:color="auto" w:fill="auto"/>
            <w:noWrap/>
            <w:vAlign w:val="bottom"/>
          </w:tcPr>
          <w:p w14:paraId="79AD6604" w14:textId="77777777" w:rsidR="002739D4" w:rsidRPr="00534B72" w:rsidRDefault="002739D4" w:rsidP="00AC399A">
            <w:pPr>
              <w:spacing w:after="0" w:line="240" w:lineRule="auto"/>
              <w:jc w:val="right"/>
              <w:rPr>
                <w:rFonts w:ascii="Calibri" w:eastAsia="Times New Roman" w:hAnsi="Calibri" w:cs="Times New Roman"/>
                <w:b/>
                <w:bCs/>
                <w:lang w:eastAsia="sl-SI"/>
              </w:rPr>
            </w:pPr>
            <w:r w:rsidRPr="00534B72">
              <w:rPr>
                <w:rFonts w:ascii="Calibri" w:eastAsia="Times New Roman" w:hAnsi="Calibri" w:cs="Times New Roman"/>
                <w:b/>
                <w:bCs/>
                <w:lang w:eastAsia="sl-SI"/>
              </w:rPr>
              <w:t>3.883,95</w:t>
            </w:r>
          </w:p>
        </w:tc>
      </w:tr>
      <w:tr w:rsidR="002739D4" w:rsidRPr="00F12F41" w14:paraId="50AACB2A" w14:textId="77777777" w:rsidTr="00AC399A">
        <w:trPr>
          <w:trHeight w:val="480"/>
        </w:trPr>
        <w:tc>
          <w:tcPr>
            <w:tcW w:w="4080" w:type="dxa"/>
            <w:tcBorders>
              <w:top w:val="nil"/>
              <w:left w:val="single" w:sz="4" w:space="0" w:color="auto"/>
              <w:bottom w:val="single" w:sz="4" w:space="0" w:color="auto"/>
              <w:right w:val="nil"/>
            </w:tcBorders>
            <w:shd w:val="clear" w:color="auto" w:fill="auto"/>
            <w:vAlign w:val="center"/>
            <w:hideMark/>
          </w:tcPr>
          <w:p w14:paraId="1ACF8EC0"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Potni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7A4160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CEE89F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62FF77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9355A2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ED1A1A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B326E2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single" w:sz="4" w:space="0" w:color="auto"/>
              <w:left w:val="nil"/>
              <w:bottom w:val="single" w:sz="4" w:space="0" w:color="auto"/>
              <w:right w:val="single" w:sz="8" w:space="0" w:color="auto"/>
            </w:tcBorders>
            <w:shd w:val="clear" w:color="auto" w:fill="auto"/>
            <w:noWrap/>
            <w:vAlign w:val="bottom"/>
          </w:tcPr>
          <w:p w14:paraId="38B9F2F7"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73FCCDC8"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4340F781" w14:textId="77777777" w:rsidR="002739D4" w:rsidRPr="00534B72" w:rsidRDefault="002739D4" w:rsidP="00AC399A">
            <w:pPr>
              <w:spacing w:after="0" w:line="240" w:lineRule="auto"/>
              <w:rPr>
                <w:rFonts w:ascii="Calibri" w:eastAsia="Times New Roman" w:hAnsi="Calibri" w:cs="Times New Roman"/>
                <w:lang w:eastAsia="sl-SI"/>
              </w:rPr>
            </w:pPr>
            <w:r w:rsidRPr="00534B72">
              <w:rPr>
                <w:rFonts w:ascii="Arial" w:hAnsi="Arial" w:cs="Arial"/>
              </w:rPr>
              <w:t>Stroški usposabljanj in udeležbe na dogodkih, ki niso stroški dela na projektu</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E63E343"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9123B2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B755C9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06E7AA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9652CEA"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97906B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3028D8A"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1BD30ED3" w14:textId="77777777" w:rsidTr="00AC399A">
        <w:trPr>
          <w:trHeight w:val="300"/>
        </w:trPr>
        <w:tc>
          <w:tcPr>
            <w:tcW w:w="4080" w:type="dxa"/>
            <w:tcBorders>
              <w:top w:val="nil"/>
              <w:left w:val="single" w:sz="4" w:space="0" w:color="auto"/>
              <w:bottom w:val="single" w:sz="4" w:space="0" w:color="auto"/>
              <w:right w:val="nil"/>
            </w:tcBorders>
            <w:shd w:val="clear" w:color="auto" w:fill="auto"/>
            <w:vAlign w:val="center"/>
            <w:hideMark/>
          </w:tcPr>
          <w:p w14:paraId="446F6C04" w14:textId="77777777" w:rsidR="002739D4" w:rsidRPr="00534B72" w:rsidRDefault="002739D4" w:rsidP="00AC399A">
            <w:pPr>
              <w:spacing w:after="0" w:line="240" w:lineRule="auto"/>
              <w:rPr>
                <w:rFonts w:ascii="Arial" w:eastAsia="Times New Roman" w:hAnsi="Arial" w:cs="Arial"/>
                <w:sz w:val="18"/>
                <w:szCs w:val="18"/>
                <w:lang w:eastAsia="sl-SI"/>
              </w:rPr>
            </w:pPr>
            <w:r w:rsidRPr="00534B72">
              <w:rPr>
                <w:rFonts w:ascii="Arial" w:hAnsi="Arial" w:cs="Arial"/>
              </w:rPr>
              <w:t>Stroški nakupa nove opreme</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18FA0C3"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4.303,28</w:t>
            </w:r>
          </w:p>
        </w:tc>
        <w:tc>
          <w:tcPr>
            <w:tcW w:w="1340" w:type="dxa"/>
            <w:tcBorders>
              <w:top w:val="nil"/>
              <w:left w:val="nil"/>
              <w:bottom w:val="single" w:sz="4" w:space="0" w:color="auto"/>
              <w:right w:val="single" w:sz="4" w:space="0" w:color="auto"/>
            </w:tcBorders>
            <w:shd w:val="clear" w:color="auto" w:fill="auto"/>
            <w:noWrap/>
            <w:vAlign w:val="bottom"/>
          </w:tcPr>
          <w:p w14:paraId="7E16FB0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2A84EF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DEA845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8E3EE4C"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B39BAA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20BA0809"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4.303,28</w:t>
            </w:r>
          </w:p>
        </w:tc>
      </w:tr>
      <w:tr w:rsidR="002739D4" w:rsidRPr="00F12F41" w14:paraId="5EB03361"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0AEC680F"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1</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A60ABC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59AB41E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A0BBC0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F39C14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5B854A5"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B94435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41E73A31"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74E5F5DF" w14:textId="77777777" w:rsidTr="00AC399A">
        <w:trPr>
          <w:trHeight w:val="300"/>
        </w:trPr>
        <w:tc>
          <w:tcPr>
            <w:tcW w:w="4080" w:type="dxa"/>
            <w:tcBorders>
              <w:top w:val="nil"/>
              <w:left w:val="single" w:sz="4" w:space="0" w:color="auto"/>
              <w:bottom w:val="single" w:sz="4" w:space="0" w:color="auto"/>
              <w:right w:val="nil"/>
            </w:tcBorders>
            <w:shd w:val="clear" w:color="auto" w:fill="auto"/>
            <w:hideMark/>
          </w:tcPr>
          <w:p w14:paraId="28AFF851"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i/>
              </w:rPr>
              <w:t>Oprema 2</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01D5FA5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8F2B1C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619BF48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7006421"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50E1E0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29A2DCCB"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7FD20F3"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0F977D5B"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351665EC"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zunanjih storitev</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3750D697"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2.295,08</w:t>
            </w:r>
          </w:p>
        </w:tc>
        <w:tc>
          <w:tcPr>
            <w:tcW w:w="1340" w:type="dxa"/>
            <w:tcBorders>
              <w:top w:val="nil"/>
              <w:left w:val="nil"/>
              <w:bottom w:val="single" w:sz="4" w:space="0" w:color="auto"/>
              <w:right w:val="single" w:sz="4" w:space="0" w:color="auto"/>
            </w:tcBorders>
            <w:shd w:val="clear" w:color="auto" w:fill="auto"/>
            <w:noWrap/>
            <w:vAlign w:val="bottom"/>
          </w:tcPr>
          <w:p w14:paraId="3345401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2B9698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E126DCF"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40B6B27"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051A968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680E81D3"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2.295,08</w:t>
            </w:r>
          </w:p>
        </w:tc>
      </w:tr>
      <w:tr w:rsidR="002739D4" w:rsidRPr="00F12F41" w14:paraId="71BB3A01" w14:textId="77777777" w:rsidTr="00AC399A">
        <w:trPr>
          <w:trHeight w:val="300"/>
        </w:trPr>
        <w:tc>
          <w:tcPr>
            <w:tcW w:w="4080" w:type="dxa"/>
            <w:tcBorders>
              <w:top w:val="nil"/>
              <w:left w:val="single" w:sz="4" w:space="0" w:color="auto"/>
              <w:bottom w:val="single" w:sz="4" w:space="0" w:color="auto"/>
              <w:right w:val="nil"/>
            </w:tcBorders>
            <w:shd w:val="clear" w:color="auto" w:fill="auto"/>
            <w:noWrap/>
          </w:tcPr>
          <w:p w14:paraId="41B0CFA5"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Stroški materiala</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371AC0A3"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466,12</w:t>
            </w:r>
          </w:p>
        </w:tc>
        <w:tc>
          <w:tcPr>
            <w:tcW w:w="1340" w:type="dxa"/>
            <w:tcBorders>
              <w:top w:val="nil"/>
              <w:left w:val="nil"/>
              <w:bottom w:val="single" w:sz="4" w:space="0" w:color="auto"/>
              <w:right w:val="single" w:sz="4" w:space="0" w:color="auto"/>
            </w:tcBorders>
            <w:shd w:val="clear" w:color="auto" w:fill="auto"/>
            <w:noWrap/>
            <w:vAlign w:val="bottom"/>
          </w:tcPr>
          <w:p w14:paraId="185D02F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3465CDF" w14:textId="77777777" w:rsidR="002739D4" w:rsidRPr="00534B72" w:rsidRDefault="002739D4"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1.340,82</w:t>
            </w:r>
          </w:p>
        </w:tc>
        <w:tc>
          <w:tcPr>
            <w:tcW w:w="1340" w:type="dxa"/>
            <w:tcBorders>
              <w:top w:val="nil"/>
              <w:left w:val="nil"/>
              <w:bottom w:val="single" w:sz="4" w:space="0" w:color="auto"/>
              <w:right w:val="single" w:sz="4" w:space="0" w:color="auto"/>
            </w:tcBorders>
            <w:shd w:val="clear" w:color="auto" w:fill="auto"/>
            <w:noWrap/>
            <w:vAlign w:val="bottom"/>
          </w:tcPr>
          <w:p w14:paraId="7D65ACE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0A613B9" w14:textId="24E1EEC1" w:rsidR="002739D4" w:rsidRPr="00534B72" w:rsidRDefault="00534B72" w:rsidP="00AC399A">
            <w:pPr>
              <w:spacing w:after="0" w:line="240" w:lineRule="auto"/>
              <w:jc w:val="right"/>
              <w:rPr>
                <w:rFonts w:ascii="Calibri" w:eastAsia="Times New Roman" w:hAnsi="Calibri" w:cs="Times New Roman"/>
                <w:lang w:eastAsia="sl-SI"/>
              </w:rPr>
            </w:pPr>
            <w:r w:rsidRPr="00534B72">
              <w:rPr>
                <w:rFonts w:ascii="Calibri" w:eastAsia="Times New Roman" w:hAnsi="Calibri" w:cs="Times New Roman"/>
                <w:lang w:eastAsia="sl-SI"/>
              </w:rPr>
              <w:t>1202,73</w:t>
            </w:r>
          </w:p>
        </w:tc>
        <w:tc>
          <w:tcPr>
            <w:tcW w:w="1340" w:type="dxa"/>
            <w:tcBorders>
              <w:top w:val="nil"/>
              <w:left w:val="nil"/>
              <w:bottom w:val="single" w:sz="4" w:space="0" w:color="auto"/>
              <w:right w:val="single" w:sz="4" w:space="0" w:color="auto"/>
            </w:tcBorders>
            <w:shd w:val="clear" w:color="auto" w:fill="auto"/>
            <w:noWrap/>
            <w:vAlign w:val="bottom"/>
          </w:tcPr>
          <w:p w14:paraId="3E4F6DE8"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83844FC" w14:textId="79594CBB"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3009,67</w:t>
            </w:r>
          </w:p>
        </w:tc>
      </w:tr>
      <w:tr w:rsidR="002739D4" w:rsidRPr="00F12F41" w14:paraId="53ED696C" w14:textId="77777777" w:rsidTr="00AC399A">
        <w:trPr>
          <w:trHeight w:val="300"/>
        </w:trPr>
        <w:tc>
          <w:tcPr>
            <w:tcW w:w="4080" w:type="dxa"/>
            <w:tcBorders>
              <w:top w:val="nil"/>
              <w:left w:val="single" w:sz="4" w:space="0" w:color="auto"/>
              <w:bottom w:val="single" w:sz="4" w:space="0" w:color="auto"/>
              <w:right w:val="nil"/>
            </w:tcBorders>
            <w:shd w:val="clear" w:color="auto" w:fill="auto"/>
            <w:noWrap/>
            <w:hideMark/>
          </w:tcPr>
          <w:p w14:paraId="36AD3CFD" w14:textId="77777777" w:rsidR="002739D4" w:rsidRPr="00534B72" w:rsidRDefault="002739D4" w:rsidP="00AC399A">
            <w:pPr>
              <w:keepNext/>
              <w:keepLines/>
              <w:autoSpaceDE w:val="0"/>
              <w:autoSpaceDN w:val="0"/>
              <w:adjustRightInd w:val="0"/>
              <w:spacing w:before="40" w:after="40" w:line="280" w:lineRule="exact"/>
              <w:rPr>
                <w:rFonts w:ascii="Arial" w:hAnsi="Arial" w:cs="Arial"/>
              </w:rPr>
            </w:pPr>
            <w:r w:rsidRPr="00534B72">
              <w:rPr>
                <w:rFonts w:ascii="Arial" w:hAnsi="Arial" w:cs="Arial"/>
              </w:rPr>
              <w:t>Posredni stroški</w:t>
            </w:r>
          </w:p>
        </w:tc>
        <w:tc>
          <w:tcPr>
            <w:tcW w:w="1340" w:type="dxa"/>
            <w:tcBorders>
              <w:top w:val="nil"/>
              <w:left w:val="single" w:sz="8" w:space="0" w:color="auto"/>
              <w:bottom w:val="single" w:sz="4" w:space="0" w:color="auto"/>
              <w:right w:val="single" w:sz="4" w:space="0" w:color="auto"/>
            </w:tcBorders>
            <w:shd w:val="clear" w:color="auto" w:fill="auto"/>
            <w:noWrap/>
            <w:vAlign w:val="bottom"/>
          </w:tcPr>
          <w:p w14:paraId="2F097CDE"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A082B04"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4666EE2D"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75CC1740"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31A4E976"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4" w:space="0" w:color="auto"/>
            </w:tcBorders>
            <w:shd w:val="clear" w:color="auto" w:fill="auto"/>
            <w:noWrap/>
            <w:vAlign w:val="bottom"/>
          </w:tcPr>
          <w:p w14:paraId="1E9D2D69" w14:textId="77777777" w:rsidR="002739D4" w:rsidRPr="00534B72" w:rsidRDefault="002739D4" w:rsidP="00AC399A">
            <w:pPr>
              <w:spacing w:after="0" w:line="240" w:lineRule="auto"/>
              <w:jc w:val="right"/>
              <w:rPr>
                <w:rFonts w:ascii="Calibri" w:eastAsia="Times New Roman" w:hAnsi="Calibri" w:cs="Times New Roman"/>
                <w:lang w:eastAsia="sl-SI"/>
              </w:rPr>
            </w:pPr>
          </w:p>
        </w:tc>
        <w:tc>
          <w:tcPr>
            <w:tcW w:w="1340" w:type="dxa"/>
            <w:tcBorders>
              <w:top w:val="nil"/>
              <w:left w:val="nil"/>
              <w:bottom w:val="single" w:sz="4" w:space="0" w:color="auto"/>
              <w:right w:val="single" w:sz="8" w:space="0" w:color="auto"/>
            </w:tcBorders>
            <w:shd w:val="clear" w:color="auto" w:fill="auto"/>
            <w:noWrap/>
            <w:vAlign w:val="bottom"/>
          </w:tcPr>
          <w:p w14:paraId="0EE3CAF2" w14:textId="77777777" w:rsidR="002739D4" w:rsidRPr="00534B72" w:rsidRDefault="002739D4" w:rsidP="00AC399A">
            <w:pPr>
              <w:spacing w:after="0" w:line="240" w:lineRule="auto"/>
              <w:jc w:val="right"/>
              <w:rPr>
                <w:rFonts w:ascii="Calibri" w:eastAsia="Times New Roman" w:hAnsi="Calibri" w:cs="Times New Roman"/>
                <w:b/>
                <w:lang w:eastAsia="sl-SI"/>
              </w:rPr>
            </w:pPr>
          </w:p>
        </w:tc>
      </w:tr>
      <w:tr w:rsidR="002739D4" w:rsidRPr="00F12F41" w14:paraId="361F4851" w14:textId="77777777" w:rsidTr="00AC399A">
        <w:trPr>
          <w:trHeight w:val="315"/>
        </w:trPr>
        <w:tc>
          <w:tcPr>
            <w:tcW w:w="4080" w:type="dxa"/>
            <w:tcBorders>
              <w:top w:val="nil"/>
              <w:left w:val="single" w:sz="8" w:space="0" w:color="auto"/>
              <w:bottom w:val="single" w:sz="8" w:space="0" w:color="auto"/>
              <w:right w:val="nil"/>
            </w:tcBorders>
            <w:shd w:val="clear" w:color="auto" w:fill="auto"/>
            <w:vAlign w:val="center"/>
            <w:hideMark/>
          </w:tcPr>
          <w:p w14:paraId="55F24753" w14:textId="77777777" w:rsidR="002739D4" w:rsidRPr="00534B72" w:rsidRDefault="002739D4" w:rsidP="00AC399A">
            <w:pPr>
              <w:spacing w:after="0" w:line="240" w:lineRule="auto"/>
              <w:rPr>
                <w:rFonts w:ascii="Arial" w:eastAsia="Times New Roman" w:hAnsi="Arial" w:cs="Arial"/>
                <w:b/>
                <w:bCs/>
                <w:sz w:val="18"/>
                <w:szCs w:val="18"/>
                <w:lang w:eastAsia="sl-SI"/>
              </w:rPr>
            </w:pPr>
            <w:r w:rsidRPr="00534B72">
              <w:rPr>
                <w:rFonts w:ascii="Arial" w:eastAsia="Times New Roman" w:hAnsi="Arial" w:cs="Arial"/>
                <w:b/>
                <w:bCs/>
                <w:sz w:val="18"/>
                <w:szCs w:val="18"/>
                <w:lang w:eastAsia="sl-SI"/>
              </w:rPr>
              <w:t>SKUPAJ</w:t>
            </w:r>
          </w:p>
        </w:tc>
        <w:tc>
          <w:tcPr>
            <w:tcW w:w="1340" w:type="dxa"/>
            <w:tcBorders>
              <w:top w:val="nil"/>
              <w:left w:val="single" w:sz="8" w:space="0" w:color="auto"/>
              <w:bottom w:val="single" w:sz="8" w:space="0" w:color="auto"/>
              <w:right w:val="single" w:sz="4" w:space="0" w:color="auto"/>
            </w:tcBorders>
            <w:shd w:val="clear" w:color="auto" w:fill="auto"/>
            <w:noWrap/>
            <w:vAlign w:val="bottom"/>
          </w:tcPr>
          <w:p w14:paraId="4AA714FE"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7.064,48</w:t>
            </w:r>
          </w:p>
        </w:tc>
        <w:tc>
          <w:tcPr>
            <w:tcW w:w="1340" w:type="dxa"/>
            <w:tcBorders>
              <w:top w:val="nil"/>
              <w:left w:val="nil"/>
              <w:bottom w:val="single" w:sz="8" w:space="0" w:color="auto"/>
              <w:right w:val="single" w:sz="4" w:space="0" w:color="auto"/>
            </w:tcBorders>
            <w:shd w:val="clear" w:color="auto" w:fill="auto"/>
            <w:noWrap/>
            <w:vAlign w:val="bottom"/>
          </w:tcPr>
          <w:p w14:paraId="06DD25F3"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3.883,95</w:t>
            </w:r>
          </w:p>
        </w:tc>
        <w:tc>
          <w:tcPr>
            <w:tcW w:w="1340" w:type="dxa"/>
            <w:tcBorders>
              <w:top w:val="nil"/>
              <w:left w:val="nil"/>
              <w:bottom w:val="single" w:sz="8" w:space="0" w:color="auto"/>
              <w:right w:val="single" w:sz="4" w:space="0" w:color="auto"/>
            </w:tcBorders>
            <w:shd w:val="clear" w:color="auto" w:fill="auto"/>
            <w:noWrap/>
            <w:vAlign w:val="bottom"/>
          </w:tcPr>
          <w:p w14:paraId="6D058E4D" w14:textId="77777777" w:rsidR="002739D4" w:rsidRPr="00534B72" w:rsidRDefault="002739D4"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1.340,82</w:t>
            </w:r>
          </w:p>
        </w:tc>
        <w:tc>
          <w:tcPr>
            <w:tcW w:w="1340" w:type="dxa"/>
            <w:tcBorders>
              <w:top w:val="nil"/>
              <w:left w:val="nil"/>
              <w:bottom w:val="single" w:sz="8" w:space="0" w:color="auto"/>
              <w:right w:val="single" w:sz="4" w:space="0" w:color="auto"/>
            </w:tcBorders>
            <w:shd w:val="clear" w:color="auto" w:fill="auto"/>
            <w:noWrap/>
            <w:vAlign w:val="bottom"/>
          </w:tcPr>
          <w:p w14:paraId="09311491" w14:textId="77777777" w:rsidR="002739D4" w:rsidRPr="00534B72" w:rsidRDefault="002739D4" w:rsidP="00AC399A">
            <w:pPr>
              <w:spacing w:after="0" w:line="240" w:lineRule="auto"/>
              <w:jc w:val="right"/>
              <w:rPr>
                <w:rFonts w:ascii="Calibri" w:eastAsia="Times New Roman" w:hAnsi="Calibri" w:cs="Times New Roman"/>
                <w:b/>
                <w:lang w:eastAsia="sl-SI"/>
              </w:rPr>
            </w:pPr>
          </w:p>
        </w:tc>
        <w:tc>
          <w:tcPr>
            <w:tcW w:w="1340" w:type="dxa"/>
            <w:tcBorders>
              <w:top w:val="nil"/>
              <w:left w:val="nil"/>
              <w:bottom w:val="single" w:sz="8" w:space="0" w:color="auto"/>
              <w:right w:val="single" w:sz="4" w:space="0" w:color="auto"/>
            </w:tcBorders>
            <w:shd w:val="clear" w:color="auto" w:fill="auto"/>
            <w:noWrap/>
            <w:vAlign w:val="bottom"/>
          </w:tcPr>
          <w:p w14:paraId="3AEEA411" w14:textId="12536512"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1202,73</w:t>
            </w:r>
          </w:p>
        </w:tc>
        <w:tc>
          <w:tcPr>
            <w:tcW w:w="1340" w:type="dxa"/>
            <w:tcBorders>
              <w:top w:val="nil"/>
              <w:left w:val="nil"/>
              <w:bottom w:val="single" w:sz="8" w:space="0" w:color="auto"/>
              <w:right w:val="single" w:sz="4" w:space="0" w:color="auto"/>
            </w:tcBorders>
            <w:shd w:val="clear" w:color="auto" w:fill="auto"/>
            <w:noWrap/>
            <w:vAlign w:val="bottom"/>
          </w:tcPr>
          <w:p w14:paraId="7018EC27" w14:textId="77777777" w:rsidR="002739D4" w:rsidRPr="00534B72" w:rsidRDefault="002739D4" w:rsidP="00AC399A">
            <w:pPr>
              <w:spacing w:after="0" w:line="240" w:lineRule="auto"/>
              <w:jc w:val="right"/>
              <w:rPr>
                <w:rFonts w:ascii="Calibri" w:eastAsia="Times New Roman" w:hAnsi="Calibri" w:cs="Times New Roman"/>
                <w:b/>
                <w:lang w:eastAsia="sl-SI"/>
              </w:rPr>
            </w:pPr>
          </w:p>
        </w:tc>
        <w:tc>
          <w:tcPr>
            <w:tcW w:w="1340" w:type="dxa"/>
            <w:tcBorders>
              <w:top w:val="nil"/>
              <w:left w:val="nil"/>
              <w:bottom w:val="single" w:sz="8" w:space="0" w:color="auto"/>
              <w:right w:val="single" w:sz="8" w:space="0" w:color="auto"/>
            </w:tcBorders>
            <w:shd w:val="clear" w:color="auto" w:fill="auto"/>
            <w:noWrap/>
            <w:vAlign w:val="bottom"/>
          </w:tcPr>
          <w:p w14:paraId="0728750E" w14:textId="28093039" w:rsidR="002739D4" w:rsidRPr="00534B72" w:rsidRDefault="00534B72" w:rsidP="00AC399A">
            <w:pPr>
              <w:spacing w:after="0" w:line="240" w:lineRule="auto"/>
              <w:jc w:val="right"/>
              <w:rPr>
                <w:rFonts w:ascii="Calibri" w:eastAsia="Times New Roman" w:hAnsi="Calibri" w:cs="Times New Roman"/>
                <w:b/>
                <w:lang w:eastAsia="sl-SI"/>
              </w:rPr>
            </w:pPr>
            <w:r w:rsidRPr="00534B72">
              <w:rPr>
                <w:rFonts w:ascii="Calibri" w:eastAsia="Times New Roman" w:hAnsi="Calibri" w:cs="Times New Roman"/>
                <w:b/>
                <w:lang w:eastAsia="sl-SI"/>
              </w:rPr>
              <w:t>13.491,98</w:t>
            </w:r>
          </w:p>
        </w:tc>
      </w:tr>
    </w:tbl>
    <w:p w14:paraId="69262809" w14:textId="77777777" w:rsidR="002739D4" w:rsidRPr="00F12F41" w:rsidRDefault="002739D4" w:rsidP="002739D4">
      <w:pPr>
        <w:autoSpaceDE w:val="0"/>
        <w:autoSpaceDN w:val="0"/>
        <w:adjustRightInd w:val="0"/>
        <w:spacing w:before="120" w:after="0" w:line="280" w:lineRule="exact"/>
        <w:jc w:val="both"/>
        <w:rPr>
          <w:rFonts w:ascii="Arial" w:hAnsi="Arial" w:cs="Arial"/>
          <w:i/>
          <w:sz w:val="20"/>
          <w:szCs w:val="20"/>
          <w:highlight w:val="yellow"/>
        </w:rPr>
      </w:pPr>
    </w:p>
    <w:p w14:paraId="77DACE96" w14:textId="4735F144" w:rsidR="002739D4" w:rsidRPr="00E255CC" w:rsidRDefault="002739D4" w:rsidP="002739D4">
      <w:pPr>
        <w:spacing w:after="0" w:line="240" w:lineRule="auto"/>
        <w:contextualSpacing/>
        <w:rPr>
          <w:rFonts w:ascii="Arial" w:eastAsia="Times New Roman" w:hAnsi="Arial" w:cs="Arial"/>
          <w:b/>
          <w:bCs/>
          <w:color w:val="000000"/>
          <w:sz w:val="20"/>
          <w:szCs w:val="20"/>
          <w:lang w:eastAsia="sl-SI"/>
        </w:rPr>
      </w:pPr>
      <w:r w:rsidRPr="00E255CC">
        <w:rPr>
          <w:rFonts w:ascii="Arial" w:hAnsi="Arial" w:cs="Arial"/>
          <w:b/>
        </w:rPr>
        <w:t xml:space="preserve">Član partnerstva 9 – </w:t>
      </w:r>
      <w:r w:rsidRPr="00E255CC">
        <w:rPr>
          <w:rFonts w:ascii="Arial" w:eastAsia="Times New Roman" w:hAnsi="Arial" w:cs="Arial"/>
          <w:b/>
          <w:bCs/>
          <w:color w:val="000000"/>
          <w:sz w:val="20"/>
          <w:szCs w:val="20"/>
          <w:lang w:eastAsia="sl-SI"/>
        </w:rPr>
        <w:t xml:space="preserve">FRANJO BOŠNJAK - </w:t>
      </w:r>
      <w:r w:rsidR="00534B72" w:rsidRPr="00E255CC">
        <w:rPr>
          <w:rFonts w:ascii="Arial" w:hAnsi="Arial" w:cs="Arial"/>
          <w:b/>
          <w:sz w:val="20"/>
          <w:szCs w:val="20"/>
        </w:rPr>
        <w:t>Šes</w:t>
      </w:r>
      <w:r w:rsidR="006E3B57" w:rsidRPr="00E255CC">
        <w:rPr>
          <w:rFonts w:ascii="Arial" w:hAnsi="Arial" w:cs="Arial"/>
          <w:b/>
          <w:sz w:val="20"/>
          <w:szCs w:val="20"/>
        </w:rPr>
        <w:t>to</w:t>
      </w:r>
      <w:r w:rsidRPr="00E255CC">
        <w:rPr>
          <w:rFonts w:ascii="Arial" w:hAnsi="Arial" w:cs="Arial"/>
          <w:b/>
          <w:sz w:val="20"/>
          <w:szCs w:val="20"/>
        </w:rPr>
        <w:t xml:space="preserve"> 6-mesečje</w:t>
      </w:r>
    </w:p>
    <w:p w14:paraId="20345139" w14:textId="77777777" w:rsidR="002739D4" w:rsidRPr="00F12F41" w:rsidRDefault="002739D4" w:rsidP="002739D4">
      <w:pPr>
        <w:spacing w:after="0" w:line="240" w:lineRule="auto"/>
        <w:contextualSpacing/>
        <w:rPr>
          <w:rFonts w:ascii="Calibri" w:eastAsia="Calibri" w:hAnsi="Calibri" w:cs="Calibri"/>
          <w:highlight w:val="yellow"/>
        </w:rPr>
      </w:pPr>
    </w:p>
    <w:p w14:paraId="38FC8F15" w14:textId="77777777" w:rsidR="00534B72" w:rsidRPr="00534B72" w:rsidRDefault="00534B72" w:rsidP="00FC6F86">
      <w:pPr>
        <w:numPr>
          <w:ilvl w:val="0"/>
          <w:numId w:val="7"/>
        </w:numPr>
        <w:spacing w:after="0" w:line="240" w:lineRule="auto"/>
        <w:contextualSpacing/>
        <w:rPr>
          <w:rFonts w:ascii="Calibri" w:eastAsia="Calibri" w:hAnsi="Calibri" w:cs="Calibri"/>
        </w:rPr>
      </w:pPr>
      <w:r w:rsidRPr="00534B72">
        <w:rPr>
          <w:rFonts w:ascii="Calibri" w:eastAsia="Calibri" w:hAnsi="Calibri" w:cs="Calibri"/>
        </w:rPr>
        <w:t>Stroški materiala</w:t>
      </w:r>
    </w:p>
    <w:p w14:paraId="0ECCB9A6" w14:textId="77777777" w:rsidR="00534B72" w:rsidRPr="001A4DB9" w:rsidRDefault="00534B72" w:rsidP="00FC6F86">
      <w:pPr>
        <w:numPr>
          <w:ilvl w:val="0"/>
          <w:numId w:val="8"/>
        </w:numPr>
        <w:autoSpaceDE w:val="0"/>
        <w:autoSpaceDN w:val="0"/>
        <w:adjustRightInd w:val="0"/>
        <w:spacing w:before="120" w:after="0" w:line="280" w:lineRule="exact"/>
        <w:jc w:val="both"/>
        <w:rPr>
          <w:rFonts w:ascii="Arial" w:hAnsi="Arial" w:cs="Arial"/>
          <w:i/>
          <w:sz w:val="20"/>
          <w:szCs w:val="20"/>
        </w:rPr>
      </w:pPr>
      <w:r w:rsidRPr="001A4DB9">
        <w:rPr>
          <w:rFonts w:ascii="Calibri" w:eastAsia="Calibri" w:hAnsi="Calibri" w:cs="Calibri"/>
        </w:rPr>
        <w:t xml:space="preserve">potrošni material </w:t>
      </w:r>
    </w:p>
    <w:p w14:paraId="4BC05215" w14:textId="77777777" w:rsidR="002739D4" w:rsidRDefault="002739D4" w:rsidP="002739D4">
      <w:pPr>
        <w:autoSpaceDE w:val="0"/>
        <w:autoSpaceDN w:val="0"/>
        <w:adjustRightInd w:val="0"/>
        <w:spacing w:before="120" w:after="0" w:line="240" w:lineRule="auto"/>
        <w:jc w:val="both"/>
        <w:rPr>
          <w:rFonts w:ascii="Arial" w:hAnsi="Arial" w:cs="Arial"/>
          <w:i/>
          <w:sz w:val="20"/>
          <w:szCs w:val="20"/>
        </w:rPr>
      </w:pPr>
    </w:p>
    <w:p w14:paraId="2C19C4C0" w14:textId="77777777" w:rsidR="002739D4" w:rsidRDefault="002739D4" w:rsidP="002739D4">
      <w:pPr>
        <w:autoSpaceDE w:val="0"/>
        <w:autoSpaceDN w:val="0"/>
        <w:adjustRightInd w:val="0"/>
        <w:spacing w:before="120" w:after="0" w:line="240" w:lineRule="auto"/>
        <w:jc w:val="both"/>
        <w:rPr>
          <w:rFonts w:ascii="Arial" w:hAnsi="Arial" w:cs="Arial"/>
          <w:i/>
          <w:sz w:val="20"/>
          <w:szCs w:val="20"/>
        </w:rPr>
      </w:pPr>
    </w:p>
    <w:p w14:paraId="739DBA69" w14:textId="33AB8B84" w:rsidR="002739D4" w:rsidRDefault="002739D4" w:rsidP="002739D4">
      <w:pPr>
        <w:autoSpaceDE w:val="0"/>
        <w:autoSpaceDN w:val="0"/>
        <w:adjustRightInd w:val="0"/>
        <w:spacing w:before="120" w:after="0" w:line="240" w:lineRule="auto"/>
        <w:jc w:val="both"/>
        <w:rPr>
          <w:rFonts w:ascii="Arial" w:hAnsi="Arial" w:cs="Arial"/>
          <w:i/>
          <w:sz w:val="20"/>
          <w:szCs w:val="20"/>
        </w:rPr>
      </w:pPr>
    </w:p>
    <w:p w14:paraId="571415B4" w14:textId="3891708F" w:rsidR="002A0734" w:rsidRDefault="002A0734" w:rsidP="002739D4">
      <w:pPr>
        <w:autoSpaceDE w:val="0"/>
        <w:autoSpaceDN w:val="0"/>
        <w:adjustRightInd w:val="0"/>
        <w:spacing w:before="120" w:after="0" w:line="240" w:lineRule="auto"/>
        <w:jc w:val="both"/>
        <w:rPr>
          <w:rFonts w:ascii="Arial" w:hAnsi="Arial" w:cs="Arial"/>
          <w:i/>
          <w:sz w:val="20"/>
          <w:szCs w:val="20"/>
        </w:rPr>
      </w:pPr>
    </w:p>
    <w:p w14:paraId="3E97F371" w14:textId="6663198E" w:rsidR="002A0734" w:rsidRDefault="002A0734" w:rsidP="002739D4">
      <w:pPr>
        <w:autoSpaceDE w:val="0"/>
        <w:autoSpaceDN w:val="0"/>
        <w:adjustRightInd w:val="0"/>
        <w:spacing w:before="120" w:after="0" w:line="240" w:lineRule="auto"/>
        <w:jc w:val="both"/>
        <w:rPr>
          <w:rFonts w:ascii="Arial" w:hAnsi="Arial" w:cs="Arial"/>
          <w:i/>
          <w:sz w:val="20"/>
          <w:szCs w:val="20"/>
        </w:rPr>
      </w:pPr>
    </w:p>
    <w:tbl>
      <w:tblPr>
        <w:tblW w:w="0" w:type="auto"/>
        <w:tblLook w:val="04A0" w:firstRow="1" w:lastRow="0" w:firstColumn="1" w:lastColumn="0" w:noHBand="0" w:noVBand="1"/>
      </w:tblPr>
      <w:tblGrid>
        <w:gridCol w:w="9212"/>
      </w:tblGrid>
      <w:tr w:rsidR="002A0734" w14:paraId="2CE71537" w14:textId="77777777" w:rsidTr="00AA2EF4">
        <w:tc>
          <w:tcPr>
            <w:tcW w:w="9212" w:type="dxa"/>
            <w:tcBorders>
              <w:top w:val="single" w:sz="4" w:space="0" w:color="000000"/>
              <w:left w:val="single" w:sz="4" w:space="0" w:color="000000"/>
              <w:bottom w:val="single" w:sz="4" w:space="0" w:color="000000"/>
              <w:right w:val="single" w:sz="4" w:space="0" w:color="000000"/>
            </w:tcBorders>
            <w:hideMark/>
          </w:tcPr>
          <w:p w14:paraId="3CEEB6C9" w14:textId="77777777" w:rsidR="002A0734" w:rsidRDefault="002A0734" w:rsidP="00AA2EF4">
            <w:pPr>
              <w:autoSpaceDE w:val="0"/>
              <w:autoSpaceDN w:val="0"/>
              <w:adjustRightInd w:val="0"/>
              <w:jc w:val="both"/>
              <w:rPr>
                <w:rFonts w:ascii="Arial" w:hAnsi="Arial" w:cs="Arial"/>
                <w:b/>
              </w:rPr>
            </w:pPr>
            <w:r>
              <w:rPr>
                <w:rFonts w:ascii="Arial" w:hAnsi="Arial" w:cs="Arial"/>
                <w:b/>
              </w:rPr>
              <w:t>Opredelitev in utemeljitev doseženih stroškov</w:t>
            </w:r>
            <w:r>
              <w:rPr>
                <w:rFonts w:ascii="Arial" w:hAnsi="Arial" w:cs="Arial"/>
              </w:rPr>
              <w:t xml:space="preserve"> za vsakega člana partnerstva, ki je upravičenec do podpore, po vrstah upravičenih stroškov (stroški dela na projektu, potni stroški, stroški usposabljanj in udeležbe na dogodkih, ki niso stroški dela na projektu, stroški nakupa nove opreme, stroški zunanjih </w:t>
            </w:r>
            <w:r w:rsidRPr="00537B73">
              <w:rPr>
                <w:rFonts w:ascii="Arial" w:hAnsi="Arial" w:cs="Arial"/>
              </w:rPr>
              <w:t xml:space="preserve">storitev, </w:t>
            </w:r>
            <w:r w:rsidRPr="00F665B2">
              <w:rPr>
                <w:rFonts w:ascii="Arial" w:hAnsi="Arial" w:cs="Arial"/>
              </w:rPr>
              <w:t>stroški materiala. Pri stroških</w:t>
            </w:r>
            <w:r>
              <w:rPr>
                <w:rFonts w:ascii="Arial" w:hAnsi="Arial" w:cs="Arial"/>
              </w:rPr>
              <w:t xml:space="preserve"> dela na projektu je potrebno opredeliti tudi dosežen obseg dela (v urah) na projektu za vsakega člana partnerstva, ki je uveljavljal te stroške in pojasniti morebitne razlike med načrtovanim in doseženim obsegom dela. Pri stroških nakupa nove opreme je potrebno utemeljiti nakup vsake nove opreme v povezavi s podrobnejšo opredelitvijo uporabe te opreme pri izvedbi projektnih aktivnosti in številom mesecev uporabe nove opreme v projektu. Pri stroških materiala je potrebno opredeliti tudi porabo materiala za izvedbo posamezne projektne aktivnosti. Pri posrednih stroških se navede uveljavljen odstotek glede na upravičene stroške dela na projektu.)</w:t>
            </w:r>
          </w:p>
        </w:tc>
      </w:tr>
      <w:tr w:rsidR="002A0734" w14:paraId="16AF4A50" w14:textId="77777777" w:rsidTr="00AA2EF4">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25A171" w14:textId="64FB1D06" w:rsidR="002A0734" w:rsidRDefault="00D07BCA" w:rsidP="00AA2EF4">
            <w:pPr>
              <w:autoSpaceDE w:val="0"/>
              <w:autoSpaceDN w:val="0"/>
              <w:adjustRightInd w:val="0"/>
              <w:jc w:val="both"/>
              <w:rPr>
                <w:rFonts w:ascii="Arial" w:hAnsi="Arial" w:cs="Arial"/>
              </w:rPr>
            </w:pPr>
            <w:r>
              <w:rPr>
                <w:rFonts w:ascii="Arial" w:hAnsi="Arial" w:cs="Arial"/>
              </w:rPr>
              <w:t xml:space="preserve">Pod tabelami zgoraj je obrazložitev posameznih stroškov. </w:t>
            </w:r>
          </w:p>
        </w:tc>
      </w:tr>
    </w:tbl>
    <w:p w14:paraId="5DC2A5DE" w14:textId="77777777" w:rsidR="002A0734" w:rsidRDefault="002A0734" w:rsidP="002A0734">
      <w:pPr>
        <w:autoSpaceDE w:val="0"/>
        <w:autoSpaceDN w:val="0"/>
        <w:adjustRightInd w:val="0"/>
        <w:spacing w:after="0" w:line="240" w:lineRule="auto"/>
        <w:jc w:val="both"/>
        <w:rPr>
          <w:rFonts w:ascii="Arial" w:hAnsi="Arial" w:cs="Arial"/>
          <w:sz w:val="20"/>
          <w:szCs w:val="20"/>
        </w:rPr>
      </w:pPr>
    </w:p>
    <w:tbl>
      <w:tblPr>
        <w:tblW w:w="0" w:type="auto"/>
        <w:tblLook w:val="04A0" w:firstRow="1" w:lastRow="0" w:firstColumn="1" w:lastColumn="0" w:noHBand="0" w:noVBand="1"/>
      </w:tblPr>
      <w:tblGrid>
        <w:gridCol w:w="9212"/>
      </w:tblGrid>
      <w:tr w:rsidR="002A0734" w14:paraId="43B63504" w14:textId="77777777" w:rsidTr="00AA2EF4">
        <w:tc>
          <w:tcPr>
            <w:tcW w:w="9212" w:type="dxa"/>
            <w:tcBorders>
              <w:top w:val="single" w:sz="4" w:space="0" w:color="000000"/>
              <w:left w:val="single" w:sz="4" w:space="0" w:color="000000"/>
              <w:bottom w:val="single" w:sz="4" w:space="0" w:color="000000"/>
              <w:right w:val="single" w:sz="4" w:space="0" w:color="000000"/>
            </w:tcBorders>
            <w:hideMark/>
          </w:tcPr>
          <w:p w14:paraId="0F622871" w14:textId="77777777" w:rsidR="002A0734" w:rsidRPr="00BF218C" w:rsidRDefault="002A0734" w:rsidP="00AA2EF4">
            <w:pPr>
              <w:autoSpaceDE w:val="0"/>
              <w:autoSpaceDN w:val="0"/>
              <w:adjustRightInd w:val="0"/>
              <w:jc w:val="both"/>
              <w:rPr>
                <w:rFonts w:ascii="Arial" w:hAnsi="Arial" w:cs="Arial"/>
                <w:b/>
              </w:rPr>
            </w:pPr>
            <w:r w:rsidRPr="00BF218C">
              <w:rPr>
                <w:rFonts w:ascii="Arial" w:hAnsi="Arial" w:cs="Arial"/>
                <w:b/>
              </w:rPr>
              <w:t>15. Poročilo o udeležbi na dogodku o delovanju operativnih skupin EIP, ki ga je organiziralo MKGP</w:t>
            </w:r>
            <w:r w:rsidRPr="00BF218C">
              <w:rPr>
                <w:rFonts w:ascii="Arial" w:hAnsi="Arial" w:cs="Arial"/>
              </w:rPr>
              <w:t xml:space="preserve"> (kratek opis dogodka, vključno z datumom in krajem izvedbe</w:t>
            </w:r>
            <w:r>
              <w:rPr>
                <w:rFonts w:ascii="Arial" w:hAnsi="Arial" w:cs="Arial"/>
              </w:rPr>
              <w:t>,</w:t>
            </w:r>
            <w:r w:rsidRPr="00BF218C">
              <w:rPr>
                <w:rFonts w:ascii="Arial" w:hAnsi="Arial" w:cs="Arial"/>
              </w:rPr>
              <w:t xml:space="preserve"> ter navedbo imena in priimka osebe, ki se ga je udeležila.)</w:t>
            </w:r>
          </w:p>
        </w:tc>
      </w:tr>
      <w:tr w:rsidR="00F17DB0" w14:paraId="297C8491" w14:textId="77777777" w:rsidTr="00AA2EF4">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57F0D1" w14:textId="77777777" w:rsidR="004C5E21" w:rsidRPr="004C5E21" w:rsidRDefault="004C5E21" w:rsidP="004C5E21">
            <w:pPr>
              <w:autoSpaceDE w:val="0"/>
              <w:autoSpaceDN w:val="0"/>
              <w:adjustRightInd w:val="0"/>
              <w:jc w:val="both"/>
              <w:rPr>
                <w:rFonts w:ascii="Arial" w:hAnsi="Arial" w:cs="Arial"/>
                <w:bCs/>
              </w:rPr>
            </w:pPr>
            <w:r w:rsidRPr="004C5E21">
              <w:rPr>
                <w:rFonts w:ascii="Arial" w:hAnsi="Arial" w:cs="Arial"/>
                <w:bCs/>
              </w:rPr>
              <w:t>-</w:t>
            </w:r>
            <w:r w:rsidRPr="004C5E21">
              <w:rPr>
                <w:rFonts w:ascii="Arial" w:hAnsi="Arial" w:cs="Arial"/>
                <w:bCs/>
              </w:rPr>
              <w:tab/>
              <w:t xml:space="preserve">35 in 36. Tradicionalnem posvetu javne službe kmetijskega svetovanja, ki je bil dne 9.11. -10.11.2020 23.11.2021 posvečen Evropskemu partnerstvu za inovacije. </w:t>
            </w:r>
          </w:p>
          <w:p w14:paraId="5CBE43DC" w14:textId="77777777" w:rsidR="004C5E21" w:rsidRPr="004C5E21" w:rsidRDefault="004C5E21" w:rsidP="004C5E21">
            <w:pPr>
              <w:autoSpaceDE w:val="0"/>
              <w:autoSpaceDN w:val="0"/>
              <w:adjustRightInd w:val="0"/>
              <w:jc w:val="both"/>
              <w:rPr>
                <w:rFonts w:ascii="Arial" w:hAnsi="Arial" w:cs="Arial"/>
                <w:bCs/>
              </w:rPr>
            </w:pPr>
          </w:p>
          <w:p w14:paraId="0A3E4922" w14:textId="77777777" w:rsidR="004C5E21" w:rsidRPr="004C5E21" w:rsidRDefault="004C5E21" w:rsidP="004C5E21">
            <w:pPr>
              <w:autoSpaceDE w:val="0"/>
              <w:autoSpaceDN w:val="0"/>
              <w:adjustRightInd w:val="0"/>
              <w:jc w:val="both"/>
              <w:rPr>
                <w:rFonts w:ascii="Arial" w:hAnsi="Arial" w:cs="Arial"/>
                <w:bCs/>
              </w:rPr>
            </w:pPr>
            <w:r w:rsidRPr="004C5E21">
              <w:rPr>
                <w:rFonts w:ascii="Arial" w:hAnsi="Arial" w:cs="Arial"/>
                <w:bCs/>
              </w:rPr>
              <w:t>-</w:t>
            </w:r>
            <w:r w:rsidRPr="004C5E21">
              <w:rPr>
                <w:rFonts w:ascii="Arial" w:hAnsi="Arial" w:cs="Arial"/>
                <w:bCs/>
              </w:rPr>
              <w:tab/>
              <w:t>V  mesecu marcu 2021 je Evropska komisija ob sodelovanju z Evropsko mrežo za razvoj podeželja (ENRD) organizirala velik mednarodni dogodek od 22. do 26. 3. 2021 v kontekstu priprave Dolgoročne vizije podeželskih območij. V okviru tega, dogodka je MKGP izbrane EIP projekte predstavilo na virtualni stojnici.</w:t>
            </w:r>
          </w:p>
          <w:p w14:paraId="019E0CD9" w14:textId="77777777" w:rsidR="004C5E21" w:rsidRPr="000E2273" w:rsidRDefault="004C5E21" w:rsidP="00F17DB0">
            <w:pPr>
              <w:autoSpaceDE w:val="0"/>
              <w:autoSpaceDN w:val="0"/>
              <w:adjustRightInd w:val="0"/>
              <w:jc w:val="both"/>
              <w:rPr>
                <w:rFonts w:ascii="Arial" w:hAnsi="Arial" w:cs="Arial"/>
                <w:bCs/>
              </w:rPr>
            </w:pPr>
          </w:p>
          <w:p w14:paraId="331583EC" w14:textId="56DCD7E2" w:rsidR="006113FB" w:rsidRPr="008A3C09" w:rsidRDefault="006113FB" w:rsidP="006113FB">
            <w:pPr>
              <w:rPr>
                <w:rFonts w:ascii="Arial" w:hAnsi="Arial" w:cs="Arial"/>
              </w:rPr>
            </w:pPr>
            <w:r w:rsidRPr="008A3C09">
              <w:rPr>
                <w:rFonts w:ascii="Arial" w:hAnsi="Arial" w:cs="Arial"/>
              </w:rPr>
              <w:t>Dne 6.8.2020 smo se udelež</w:t>
            </w:r>
            <w:r w:rsidR="008377CC">
              <w:rPr>
                <w:rFonts w:ascii="Arial" w:hAnsi="Arial" w:cs="Arial"/>
              </w:rPr>
              <w:t>ba na</w:t>
            </w:r>
            <w:r w:rsidRPr="008A3C09">
              <w:rPr>
                <w:rFonts w:ascii="Arial" w:hAnsi="Arial" w:cs="Arial"/>
              </w:rPr>
              <w:t xml:space="preserve"> sestanka Agenciji RS za kmetijske trge in razvoj podeželja. </w:t>
            </w:r>
          </w:p>
          <w:p w14:paraId="6DA79E5D" w14:textId="77777777" w:rsidR="00D56483" w:rsidRPr="008A3C09" w:rsidRDefault="00D56483" w:rsidP="00D56483">
            <w:pPr>
              <w:rPr>
                <w:rFonts w:ascii="Arial" w:hAnsi="Arial" w:cs="Arial"/>
              </w:rPr>
            </w:pPr>
            <w:r w:rsidRPr="008A3C09">
              <w:rPr>
                <w:rFonts w:ascii="Arial" w:hAnsi="Arial" w:cs="Arial"/>
              </w:rPr>
              <w:t>Dne 21.9.2020 smo se v okviru projekta udeležili spletnega seminarja Vlaganje zahtevkov na ukrepu M16 - Sodelovanje in pregled najpogostejših napak pri pripravi zahtevkov,</w:t>
            </w:r>
          </w:p>
          <w:p w14:paraId="401CBC9C" w14:textId="6269FFEF" w:rsidR="00F17DB0" w:rsidRDefault="00F17DB0" w:rsidP="00F17DB0">
            <w:pPr>
              <w:autoSpaceDE w:val="0"/>
              <w:autoSpaceDN w:val="0"/>
              <w:adjustRightInd w:val="0"/>
              <w:jc w:val="both"/>
              <w:rPr>
                <w:rFonts w:ascii="Arial" w:hAnsi="Arial" w:cs="Arial"/>
              </w:rPr>
            </w:pPr>
          </w:p>
        </w:tc>
      </w:tr>
    </w:tbl>
    <w:p w14:paraId="28F664A0" w14:textId="77777777" w:rsidR="002A0734" w:rsidRDefault="002A0734" w:rsidP="002A0734">
      <w:pPr>
        <w:autoSpaceDE w:val="0"/>
        <w:autoSpaceDN w:val="0"/>
        <w:adjustRightInd w:val="0"/>
        <w:spacing w:after="0" w:line="240" w:lineRule="auto"/>
        <w:jc w:val="both"/>
        <w:rPr>
          <w:rFonts w:ascii="Arial" w:hAnsi="Arial" w:cs="Arial"/>
          <w:sz w:val="20"/>
          <w:szCs w:val="20"/>
        </w:rPr>
      </w:pPr>
    </w:p>
    <w:p w14:paraId="02D83ED2" w14:textId="77777777" w:rsidR="002A0734" w:rsidRDefault="002A0734" w:rsidP="002739D4">
      <w:pPr>
        <w:autoSpaceDE w:val="0"/>
        <w:autoSpaceDN w:val="0"/>
        <w:adjustRightInd w:val="0"/>
        <w:spacing w:before="120" w:after="0" w:line="240" w:lineRule="auto"/>
        <w:jc w:val="both"/>
        <w:rPr>
          <w:rFonts w:ascii="Arial" w:hAnsi="Arial" w:cs="Arial"/>
          <w:i/>
          <w:sz w:val="20"/>
          <w:szCs w:val="20"/>
        </w:rPr>
      </w:pPr>
    </w:p>
    <w:bookmarkEnd w:id="10"/>
    <w:p w14:paraId="1EEBA23C" w14:textId="77777777" w:rsidR="002739D4" w:rsidRDefault="002739D4" w:rsidP="002739D4">
      <w:pPr>
        <w:autoSpaceDE w:val="0"/>
        <w:autoSpaceDN w:val="0"/>
        <w:adjustRightInd w:val="0"/>
        <w:spacing w:after="0" w:line="240" w:lineRule="auto"/>
        <w:jc w:val="both"/>
        <w:rPr>
          <w:rFonts w:ascii="Arial" w:hAnsi="Arial" w:cs="Arial"/>
          <w:sz w:val="20"/>
          <w:szCs w:val="20"/>
        </w:rPr>
      </w:pPr>
    </w:p>
    <w:sectPr w:rsidR="002739D4" w:rsidSect="002739D4">
      <w:pgSz w:w="16838" w:h="11906" w:orient="landscape"/>
      <w:pgMar w:top="1418" w:right="1418" w:bottom="1418" w:left="1418" w:header="567"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1C932" w14:textId="77777777" w:rsidR="00EA24A1" w:rsidRDefault="00EA24A1">
      <w:pPr>
        <w:spacing w:after="0" w:line="240" w:lineRule="auto"/>
      </w:pPr>
      <w:r>
        <w:separator/>
      </w:r>
    </w:p>
  </w:endnote>
  <w:endnote w:type="continuationSeparator" w:id="0">
    <w:p w14:paraId="44BCC730" w14:textId="77777777" w:rsidR="00EA24A1" w:rsidRDefault="00EA2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1916" w14:textId="77777777" w:rsidR="009A1C86" w:rsidRDefault="009A1C86">
    <w:r>
      <w:tab/>
    </w:r>
    <w:r>
      <w:tab/>
    </w:r>
    <w:r>
      <w:fldChar w:fldCharType="begin"/>
    </w:r>
    <w:r>
      <w:instrText>PAGE   \* MERGEFORMAT</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808FE" w14:textId="77777777" w:rsidR="00EA24A1" w:rsidRDefault="00EA24A1">
      <w:pPr>
        <w:spacing w:after="0" w:line="240" w:lineRule="auto"/>
      </w:pPr>
      <w:r>
        <w:separator/>
      </w:r>
    </w:p>
  </w:footnote>
  <w:footnote w:type="continuationSeparator" w:id="0">
    <w:p w14:paraId="669FBE18" w14:textId="77777777" w:rsidR="00EA24A1" w:rsidRDefault="00EA2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D9EC" w14:textId="77777777" w:rsidR="009A1C86" w:rsidRPr="007E5143" w:rsidRDefault="009A1C86" w:rsidP="003376A4">
    <w:pPr>
      <w:tabs>
        <w:tab w:val="left" w:pos="5112"/>
      </w:tabs>
      <w:spacing w:before="240" w:line="240" w:lineRule="exact"/>
      <w:rPr>
        <w:rFonts w:cs="Arial"/>
        <w:sz w:val="16"/>
      </w:rPr>
    </w:pPr>
    <w:r w:rsidRPr="008F3500">
      <w:rPr>
        <w:rFonts w:cs="Arial"/>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D9C30" w14:textId="77777777" w:rsidR="009A1C86" w:rsidRDefault="009A1C86"/>
  <w:p w14:paraId="386DA345" w14:textId="77777777" w:rsidR="009A1C86" w:rsidRDefault="009A1C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263B4"/>
    <w:multiLevelType w:val="hybridMultilevel"/>
    <w:tmpl w:val="8D9AD5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B0639F"/>
    <w:multiLevelType w:val="hybridMultilevel"/>
    <w:tmpl w:val="F3A82186"/>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234EA0"/>
    <w:multiLevelType w:val="hybridMultilevel"/>
    <w:tmpl w:val="96CC7BA4"/>
    <w:lvl w:ilvl="0" w:tplc="58ECF278">
      <w:numFmt w:val="bullet"/>
      <w:lvlText w:val="-"/>
      <w:lvlJc w:val="left"/>
      <w:pPr>
        <w:ind w:left="360" w:hanging="360"/>
      </w:pPr>
      <w:rPr>
        <w:rFonts w:ascii="Arial" w:eastAsia="Times New Roman" w:hAnsi="Arial" w:cs="Arial" w:hint="default"/>
      </w:rPr>
    </w:lvl>
    <w:lvl w:ilvl="1" w:tplc="2A0EC150">
      <w:numFmt w:val="bullet"/>
      <w:lvlText w:val="•"/>
      <w:lvlJc w:val="left"/>
      <w:pPr>
        <w:ind w:left="1785" w:hanging="70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0646CB"/>
    <w:multiLevelType w:val="hybridMultilevel"/>
    <w:tmpl w:val="0510726E"/>
    <w:lvl w:ilvl="0" w:tplc="5ECE7D5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5C797B"/>
    <w:multiLevelType w:val="hybridMultilevel"/>
    <w:tmpl w:val="48066654"/>
    <w:lvl w:ilvl="0" w:tplc="88C6BAF8">
      <w:start w:val="2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2E090D"/>
    <w:multiLevelType w:val="hybridMultilevel"/>
    <w:tmpl w:val="CB9E031E"/>
    <w:lvl w:ilvl="0" w:tplc="C61EE50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6AE62BB"/>
    <w:multiLevelType w:val="hybridMultilevel"/>
    <w:tmpl w:val="936CF956"/>
    <w:lvl w:ilvl="0" w:tplc="7C484F58">
      <w:start w:val="1"/>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A15AE2"/>
    <w:multiLevelType w:val="hybridMultilevel"/>
    <w:tmpl w:val="03A092FE"/>
    <w:lvl w:ilvl="0" w:tplc="7C484F58">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C37472E"/>
    <w:multiLevelType w:val="hybridMultilevel"/>
    <w:tmpl w:val="BFA246E6"/>
    <w:lvl w:ilvl="0" w:tplc="B3543DD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3E9D4C9E"/>
    <w:multiLevelType w:val="hybridMultilevel"/>
    <w:tmpl w:val="FC3AFC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6AF6CF9"/>
    <w:multiLevelType w:val="hybridMultilevel"/>
    <w:tmpl w:val="D36C4F02"/>
    <w:lvl w:ilvl="0" w:tplc="7C484F58">
      <w:start w:val="1"/>
      <w:numFmt w:val="bullet"/>
      <w:lvlText w:val=""/>
      <w:lvlJc w:val="left"/>
      <w:pPr>
        <w:ind w:left="360" w:hanging="360"/>
      </w:pPr>
      <w:rPr>
        <w:rFonts w:ascii="Symbol" w:eastAsia="Times New Roman" w:hAnsi="Symbo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3A116E2"/>
    <w:multiLevelType w:val="hybridMultilevel"/>
    <w:tmpl w:val="6986D58E"/>
    <w:lvl w:ilvl="0" w:tplc="04240001">
      <w:start w:val="1"/>
      <w:numFmt w:val="bullet"/>
      <w:lvlText w:val=""/>
      <w:lvlJc w:val="left"/>
      <w:pPr>
        <w:ind w:left="360" w:hanging="360"/>
      </w:pPr>
      <w:rPr>
        <w:rFonts w:ascii="Symbol" w:hAnsi="Symbol" w:hint="default"/>
      </w:rPr>
    </w:lvl>
    <w:lvl w:ilvl="1" w:tplc="FFFFFFFF">
      <w:numFmt w:val="bullet"/>
      <w:lvlText w:val="•"/>
      <w:lvlJc w:val="left"/>
      <w:pPr>
        <w:ind w:left="1785" w:hanging="705"/>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41D1246"/>
    <w:multiLevelType w:val="hybridMultilevel"/>
    <w:tmpl w:val="73166BA2"/>
    <w:lvl w:ilvl="0" w:tplc="8BF24D74">
      <w:start w:val="3"/>
      <w:numFmt w:val="bullet"/>
      <w:lvlText w:val="-"/>
      <w:lvlJc w:val="left"/>
      <w:pPr>
        <w:ind w:left="1494"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5B53C83"/>
    <w:multiLevelType w:val="hybridMultilevel"/>
    <w:tmpl w:val="E8709B74"/>
    <w:lvl w:ilvl="0" w:tplc="0B0ACA7E">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67B07BA"/>
    <w:multiLevelType w:val="hybridMultilevel"/>
    <w:tmpl w:val="FFE21684"/>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A163C4E"/>
    <w:multiLevelType w:val="hybridMultilevel"/>
    <w:tmpl w:val="577830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A234AC4"/>
    <w:multiLevelType w:val="hybridMultilevel"/>
    <w:tmpl w:val="CEF40432"/>
    <w:lvl w:ilvl="0" w:tplc="2A58EFE0">
      <w:start w:val="3"/>
      <w:numFmt w:val="lowerLetter"/>
      <w:lvlText w:val="%1)"/>
      <w:lvlJc w:val="left"/>
      <w:pPr>
        <w:ind w:left="1080" w:hanging="360"/>
      </w:pPr>
      <w:rPr>
        <w:rFonts w:hint="default"/>
        <w:b w:val="0"/>
        <w:bCs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5A675899"/>
    <w:multiLevelType w:val="hybridMultilevel"/>
    <w:tmpl w:val="238E800E"/>
    <w:lvl w:ilvl="0" w:tplc="8BF24D74">
      <w:start w:val="3"/>
      <w:numFmt w:val="bullet"/>
      <w:lvlText w:val="-"/>
      <w:lvlJc w:val="left"/>
      <w:pPr>
        <w:ind w:left="1352"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5EF52D24"/>
    <w:multiLevelType w:val="hybridMultilevel"/>
    <w:tmpl w:val="A7F86E30"/>
    <w:lvl w:ilvl="0" w:tplc="9CA28F0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5F0E5E3F"/>
    <w:multiLevelType w:val="hybridMultilevel"/>
    <w:tmpl w:val="63147F9C"/>
    <w:lvl w:ilvl="0" w:tplc="192AA2B8">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FD391F"/>
    <w:multiLevelType w:val="hybridMultilevel"/>
    <w:tmpl w:val="9F9A68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6C030F1"/>
    <w:multiLevelType w:val="hybridMultilevel"/>
    <w:tmpl w:val="715EA3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7DA69CF"/>
    <w:multiLevelType w:val="hybridMultilevel"/>
    <w:tmpl w:val="94C48638"/>
    <w:lvl w:ilvl="0" w:tplc="0A022ACE">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81D5C45"/>
    <w:multiLevelType w:val="hybridMultilevel"/>
    <w:tmpl w:val="49F499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1E2583"/>
    <w:multiLevelType w:val="hybridMultilevel"/>
    <w:tmpl w:val="6F6C09A6"/>
    <w:lvl w:ilvl="0" w:tplc="0424000F">
      <w:start w:val="1"/>
      <w:numFmt w:val="decimal"/>
      <w:lvlText w:val="%1."/>
      <w:lvlJc w:val="left"/>
      <w:pPr>
        <w:ind w:left="360" w:hanging="360"/>
      </w:pPr>
      <w:rPr>
        <w:rFonts w:hint="default"/>
      </w:rPr>
    </w:lvl>
    <w:lvl w:ilvl="1" w:tplc="FFFFFFFF">
      <w:numFmt w:val="bullet"/>
      <w:lvlText w:val="•"/>
      <w:lvlJc w:val="left"/>
      <w:pPr>
        <w:ind w:left="1785" w:hanging="705"/>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21B3B9F"/>
    <w:multiLevelType w:val="hybridMultilevel"/>
    <w:tmpl w:val="5E78B3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31B114A"/>
    <w:multiLevelType w:val="hybridMultilevel"/>
    <w:tmpl w:val="87BA91FA"/>
    <w:lvl w:ilvl="0" w:tplc="D5EC6EB4">
      <w:start w:val="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EA268E"/>
    <w:multiLevelType w:val="hybridMultilevel"/>
    <w:tmpl w:val="B2ECA5B6"/>
    <w:lvl w:ilvl="0" w:tplc="D4FEBA04">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F5E7D81"/>
    <w:multiLevelType w:val="hybridMultilevel"/>
    <w:tmpl w:val="B5F03CC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87052375">
    <w:abstractNumId w:val="2"/>
  </w:num>
  <w:num w:numId="2" w16cid:durableId="695161498">
    <w:abstractNumId w:val="6"/>
  </w:num>
  <w:num w:numId="3" w16cid:durableId="1940066920">
    <w:abstractNumId w:val="7"/>
  </w:num>
  <w:num w:numId="4" w16cid:durableId="416487880">
    <w:abstractNumId w:val="10"/>
  </w:num>
  <w:num w:numId="5" w16cid:durableId="992876766">
    <w:abstractNumId w:val="9"/>
  </w:num>
  <w:num w:numId="6" w16cid:durableId="815147616">
    <w:abstractNumId w:val="24"/>
  </w:num>
  <w:num w:numId="7" w16cid:durableId="217134080">
    <w:abstractNumId w:val="23"/>
  </w:num>
  <w:num w:numId="8" w16cid:durableId="1470899699">
    <w:abstractNumId w:val="17"/>
  </w:num>
  <w:num w:numId="9" w16cid:durableId="1401902065">
    <w:abstractNumId w:val="12"/>
  </w:num>
  <w:num w:numId="10" w16cid:durableId="1232741303">
    <w:abstractNumId w:val="2"/>
  </w:num>
  <w:num w:numId="11" w16cid:durableId="164899952">
    <w:abstractNumId w:val="4"/>
  </w:num>
  <w:num w:numId="12" w16cid:durableId="1310666289">
    <w:abstractNumId w:val="25"/>
  </w:num>
  <w:num w:numId="13" w16cid:durableId="1319902">
    <w:abstractNumId w:val="11"/>
  </w:num>
  <w:num w:numId="14" w16cid:durableId="34696731">
    <w:abstractNumId w:val="27"/>
  </w:num>
  <w:num w:numId="15" w16cid:durableId="1431848810">
    <w:abstractNumId w:val="21"/>
  </w:num>
  <w:num w:numId="16" w16cid:durableId="1470052803">
    <w:abstractNumId w:val="26"/>
  </w:num>
  <w:num w:numId="17" w16cid:durableId="595481449">
    <w:abstractNumId w:val="1"/>
  </w:num>
  <w:num w:numId="18" w16cid:durableId="477262750">
    <w:abstractNumId w:val="29"/>
  </w:num>
  <w:num w:numId="19" w16cid:durableId="1442260182">
    <w:abstractNumId w:val="14"/>
  </w:num>
  <w:num w:numId="20" w16cid:durableId="1969623686">
    <w:abstractNumId w:val="15"/>
  </w:num>
  <w:num w:numId="21" w16cid:durableId="1155805699">
    <w:abstractNumId w:val="8"/>
  </w:num>
  <w:num w:numId="22" w16cid:durableId="1533107576">
    <w:abstractNumId w:val="28"/>
  </w:num>
  <w:num w:numId="23" w16cid:durableId="610166479">
    <w:abstractNumId w:val="0"/>
  </w:num>
  <w:num w:numId="24" w16cid:durableId="1357465877">
    <w:abstractNumId w:val="22"/>
  </w:num>
  <w:num w:numId="25" w16cid:durableId="1760710538">
    <w:abstractNumId w:val="18"/>
  </w:num>
  <w:num w:numId="26" w16cid:durableId="1966543073">
    <w:abstractNumId w:val="16"/>
  </w:num>
  <w:num w:numId="27" w16cid:durableId="1707096579">
    <w:abstractNumId w:val="3"/>
  </w:num>
  <w:num w:numId="28" w16cid:durableId="878590195">
    <w:abstractNumId w:val="19"/>
  </w:num>
  <w:num w:numId="29" w16cid:durableId="1920097476">
    <w:abstractNumId w:val="5"/>
  </w:num>
  <w:num w:numId="30" w16cid:durableId="1754666787">
    <w:abstractNumId w:val="20"/>
  </w:num>
  <w:num w:numId="31" w16cid:durableId="1148013095">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E2"/>
    <w:rsid w:val="00002BEF"/>
    <w:rsid w:val="00003B99"/>
    <w:rsid w:val="00003D9A"/>
    <w:rsid w:val="0000602C"/>
    <w:rsid w:val="0000678F"/>
    <w:rsid w:val="00006808"/>
    <w:rsid w:val="00010E8E"/>
    <w:rsid w:val="00011091"/>
    <w:rsid w:val="00011C80"/>
    <w:rsid w:val="0001210B"/>
    <w:rsid w:val="00014C08"/>
    <w:rsid w:val="000158DA"/>
    <w:rsid w:val="00016D75"/>
    <w:rsid w:val="00022716"/>
    <w:rsid w:val="00024967"/>
    <w:rsid w:val="00024B57"/>
    <w:rsid w:val="000255C3"/>
    <w:rsid w:val="00025F02"/>
    <w:rsid w:val="00030C27"/>
    <w:rsid w:val="000327EF"/>
    <w:rsid w:val="00043C83"/>
    <w:rsid w:val="0004684D"/>
    <w:rsid w:val="000508C6"/>
    <w:rsid w:val="00050D5B"/>
    <w:rsid w:val="00050FEE"/>
    <w:rsid w:val="0005182C"/>
    <w:rsid w:val="0005190E"/>
    <w:rsid w:val="00051B46"/>
    <w:rsid w:val="00051DDC"/>
    <w:rsid w:val="000532C7"/>
    <w:rsid w:val="00053A5F"/>
    <w:rsid w:val="0005727F"/>
    <w:rsid w:val="00057FDD"/>
    <w:rsid w:val="0006653E"/>
    <w:rsid w:val="00067FAF"/>
    <w:rsid w:val="00070BB3"/>
    <w:rsid w:val="000713AD"/>
    <w:rsid w:val="00072EDA"/>
    <w:rsid w:val="0007321A"/>
    <w:rsid w:val="00074254"/>
    <w:rsid w:val="0007577D"/>
    <w:rsid w:val="000768B7"/>
    <w:rsid w:val="000809EA"/>
    <w:rsid w:val="00081C1E"/>
    <w:rsid w:val="00082E7A"/>
    <w:rsid w:val="00087425"/>
    <w:rsid w:val="000878B8"/>
    <w:rsid w:val="0008796E"/>
    <w:rsid w:val="00087CCC"/>
    <w:rsid w:val="00087CCE"/>
    <w:rsid w:val="00087DFB"/>
    <w:rsid w:val="00091022"/>
    <w:rsid w:val="00091E51"/>
    <w:rsid w:val="0009227F"/>
    <w:rsid w:val="000939B4"/>
    <w:rsid w:val="000942E0"/>
    <w:rsid w:val="00095535"/>
    <w:rsid w:val="000A0662"/>
    <w:rsid w:val="000A1B6E"/>
    <w:rsid w:val="000A434B"/>
    <w:rsid w:val="000A7F08"/>
    <w:rsid w:val="000B10C1"/>
    <w:rsid w:val="000B15F9"/>
    <w:rsid w:val="000B2DC0"/>
    <w:rsid w:val="000B3F98"/>
    <w:rsid w:val="000B5DE9"/>
    <w:rsid w:val="000B5F10"/>
    <w:rsid w:val="000B63DC"/>
    <w:rsid w:val="000B6AA7"/>
    <w:rsid w:val="000C0141"/>
    <w:rsid w:val="000C1123"/>
    <w:rsid w:val="000C158C"/>
    <w:rsid w:val="000C1ADA"/>
    <w:rsid w:val="000C34E7"/>
    <w:rsid w:val="000C4691"/>
    <w:rsid w:val="000C5DFC"/>
    <w:rsid w:val="000D258F"/>
    <w:rsid w:val="000D42A8"/>
    <w:rsid w:val="000D47E3"/>
    <w:rsid w:val="000D547F"/>
    <w:rsid w:val="000D76FD"/>
    <w:rsid w:val="000E10B6"/>
    <w:rsid w:val="000E1984"/>
    <w:rsid w:val="000E270B"/>
    <w:rsid w:val="000E30EF"/>
    <w:rsid w:val="000E3826"/>
    <w:rsid w:val="000F08CA"/>
    <w:rsid w:val="000F175D"/>
    <w:rsid w:val="000F1F2A"/>
    <w:rsid w:val="000F257B"/>
    <w:rsid w:val="000F3325"/>
    <w:rsid w:val="000F42D2"/>
    <w:rsid w:val="000F45F4"/>
    <w:rsid w:val="000F6591"/>
    <w:rsid w:val="000F7A1B"/>
    <w:rsid w:val="00102C2B"/>
    <w:rsid w:val="00103DD6"/>
    <w:rsid w:val="001048AE"/>
    <w:rsid w:val="001071E7"/>
    <w:rsid w:val="00107CF8"/>
    <w:rsid w:val="00115D94"/>
    <w:rsid w:val="00116BCD"/>
    <w:rsid w:val="0011777D"/>
    <w:rsid w:val="00117E49"/>
    <w:rsid w:val="00121C32"/>
    <w:rsid w:val="001231D5"/>
    <w:rsid w:val="00126F38"/>
    <w:rsid w:val="00131DBE"/>
    <w:rsid w:val="00132D7D"/>
    <w:rsid w:val="00133D18"/>
    <w:rsid w:val="00134386"/>
    <w:rsid w:val="00136628"/>
    <w:rsid w:val="00142129"/>
    <w:rsid w:val="0014661F"/>
    <w:rsid w:val="00146FEF"/>
    <w:rsid w:val="00150B23"/>
    <w:rsid w:val="00150C00"/>
    <w:rsid w:val="001511C0"/>
    <w:rsid w:val="00153906"/>
    <w:rsid w:val="00153B96"/>
    <w:rsid w:val="001564A6"/>
    <w:rsid w:val="001628BE"/>
    <w:rsid w:val="0016492B"/>
    <w:rsid w:val="00167B30"/>
    <w:rsid w:val="00167C7C"/>
    <w:rsid w:val="001730D3"/>
    <w:rsid w:val="001739DD"/>
    <w:rsid w:val="0017444A"/>
    <w:rsid w:val="001808E8"/>
    <w:rsid w:val="00181800"/>
    <w:rsid w:val="001832FC"/>
    <w:rsid w:val="001853FC"/>
    <w:rsid w:val="00186C64"/>
    <w:rsid w:val="00187FD5"/>
    <w:rsid w:val="001920DA"/>
    <w:rsid w:val="00192AFF"/>
    <w:rsid w:val="00192FAD"/>
    <w:rsid w:val="0019784D"/>
    <w:rsid w:val="001A0AE6"/>
    <w:rsid w:val="001A4DB9"/>
    <w:rsid w:val="001A5A9E"/>
    <w:rsid w:val="001B22A4"/>
    <w:rsid w:val="001B4092"/>
    <w:rsid w:val="001B44BB"/>
    <w:rsid w:val="001B4BA5"/>
    <w:rsid w:val="001B73A2"/>
    <w:rsid w:val="001C0F3D"/>
    <w:rsid w:val="001C33F9"/>
    <w:rsid w:val="001D17FA"/>
    <w:rsid w:val="001D2A59"/>
    <w:rsid w:val="001D5821"/>
    <w:rsid w:val="001D73B7"/>
    <w:rsid w:val="001D7F12"/>
    <w:rsid w:val="001E052E"/>
    <w:rsid w:val="001E13EB"/>
    <w:rsid w:val="001E15B0"/>
    <w:rsid w:val="001E43C6"/>
    <w:rsid w:val="001E5521"/>
    <w:rsid w:val="001E584C"/>
    <w:rsid w:val="001E6588"/>
    <w:rsid w:val="001E7596"/>
    <w:rsid w:val="001F4A23"/>
    <w:rsid w:val="002040B1"/>
    <w:rsid w:val="0021084D"/>
    <w:rsid w:val="002153E6"/>
    <w:rsid w:val="002164A3"/>
    <w:rsid w:val="002212CC"/>
    <w:rsid w:val="002247BD"/>
    <w:rsid w:val="00224DB4"/>
    <w:rsid w:val="00227BEE"/>
    <w:rsid w:val="002325A6"/>
    <w:rsid w:val="00234B9E"/>
    <w:rsid w:val="00234D86"/>
    <w:rsid w:val="00235E26"/>
    <w:rsid w:val="0023678B"/>
    <w:rsid w:val="00240A35"/>
    <w:rsid w:val="00242A32"/>
    <w:rsid w:val="00242C8B"/>
    <w:rsid w:val="002432ED"/>
    <w:rsid w:val="00246424"/>
    <w:rsid w:val="002469E7"/>
    <w:rsid w:val="00246EBF"/>
    <w:rsid w:val="002477B4"/>
    <w:rsid w:val="00250E8E"/>
    <w:rsid w:val="00250FA5"/>
    <w:rsid w:val="00251ABA"/>
    <w:rsid w:val="00253089"/>
    <w:rsid w:val="0026125E"/>
    <w:rsid w:val="002631CF"/>
    <w:rsid w:val="00265854"/>
    <w:rsid w:val="002664BC"/>
    <w:rsid w:val="00267A19"/>
    <w:rsid w:val="00271D28"/>
    <w:rsid w:val="00272692"/>
    <w:rsid w:val="002739D4"/>
    <w:rsid w:val="0027441F"/>
    <w:rsid w:val="00277626"/>
    <w:rsid w:val="00280ADA"/>
    <w:rsid w:val="00281941"/>
    <w:rsid w:val="0028375F"/>
    <w:rsid w:val="00283D18"/>
    <w:rsid w:val="0028568B"/>
    <w:rsid w:val="00285D95"/>
    <w:rsid w:val="00286C2D"/>
    <w:rsid w:val="00290516"/>
    <w:rsid w:val="00296276"/>
    <w:rsid w:val="00297ACB"/>
    <w:rsid w:val="002A0734"/>
    <w:rsid w:val="002A1D67"/>
    <w:rsid w:val="002A4F91"/>
    <w:rsid w:val="002A6444"/>
    <w:rsid w:val="002A69B5"/>
    <w:rsid w:val="002A7E46"/>
    <w:rsid w:val="002B0207"/>
    <w:rsid w:val="002B2669"/>
    <w:rsid w:val="002B290B"/>
    <w:rsid w:val="002B2F61"/>
    <w:rsid w:val="002B3C3B"/>
    <w:rsid w:val="002B66F1"/>
    <w:rsid w:val="002B7199"/>
    <w:rsid w:val="002B742C"/>
    <w:rsid w:val="002C30C2"/>
    <w:rsid w:val="002C310F"/>
    <w:rsid w:val="002C5216"/>
    <w:rsid w:val="002C6EBD"/>
    <w:rsid w:val="002D34D9"/>
    <w:rsid w:val="002D36E6"/>
    <w:rsid w:val="002D3A09"/>
    <w:rsid w:val="002E076C"/>
    <w:rsid w:val="002E3222"/>
    <w:rsid w:val="002E4742"/>
    <w:rsid w:val="002E4859"/>
    <w:rsid w:val="002F17D1"/>
    <w:rsid w:val="002F2FFB"/>
    <w:rsid w:val="002F353A"/>
    <w:rsid w:val="002F3D3F"/>
    <w:rsid w:val="002F4275"/>
    <w:rsid w:val="002F4C5E"/>
    <w:rsid w:val="002F5754"/>
    <w:rsid w:val="002F628D"/>
    <w:rsid w:val="00301BD2"/>
    <w:rsid w:val="00302952"/>
    <w:rsid w:val="003034AD"/>
    <w:rsid w:val="00303DCA"/>
    <w:rsid w:val="00304190"/>
    <w:rsid w:val="00306868"/>
    <w:rsid w:val="003121F5"/>
    <w:rsid w:val="0031426F"/>
    <w:rsid w:val="003165F1"/>
    <w:rsid w:val="00321938"/>
    <w:rsid w:val="003224FB"/>
    <w:rsid w:val="00324B29"/>
    <w:rsid w:val="003266F8"/>
    <w:rsid w:val="003340D8"/>
    <w:rsid w:val="00334B01"/>
    <w:rsid w:val="00334E33"/>
    <w:rsid w:val="003376A4"/>
    <w:rsid w:val="003420AE"/>
    <w:rsid w:val="003448AF"/>
    <w:rsid w:val="00345794"/>
    <w:rsid w:val="003463B1"/>
    <w:rsid w:val="0034654C"/>
    <w:rsid w:val="00347073"/>
    <w:rsid w:val="00347C03"/>
    <w:rsid w:val="0035062F"/>
    <w:rsid w:val="00351E18"/>
    <w:rsid w:val="00354ECA"/>
    <w:rsid w:val="00355136"/>
    <w:rsid w:val="00360C62"/>
    <w:rsid w:val="00361156"/>
    <w:rsid w:val="00363C31"/>
    <w:rsid w:val="00363E0E"/>
    <w:rsid w:val="00364127"/>
    <w:rsid w:val="0036433D"/>
    <w:rsid w:val="00365703"/>
    <w:rsid w:val="00371401"/>
    <w:rsid w:val="00372248"/>
    <w:rsid w:val="00372E5B"/>
    <w:rsid w:val="003766C4"/>
    <w:rsid w:val="003772B8"/>
    <w:rsid w:val="003812FE"/>
    <w:rsid w:val="0038154A"/>
    <w:rsid w:val="003826DA"/>
    <w:rsid w:val="00382DC9"/>
    <w:rsid w:val="00382DDC"/>
    <w:rsid w:val="003836E6"/>
    <w:rsid w:val="003837FC"/>
    <w:rsid w:val="00384BA4"/>
    <w:rsid w:val="00385281"/>
    <w:rsid w:val="00385E14"/>
    <w:rsid w:val="00387847"/>
    <w:rsid w:val="00392468"/>
    <w:rsid w:val="00392C58"/>
    <w:rsid w:val="003A0176"/>
    <w:rsid w:val="003A24FF"/>
    <w:rsid w:val="003A2500"/>
    <w:rsid w:val="003A49D5"/>
    <w:rsid w:val="003A6EBC"/>
    <w:rsid w:val="003B0629"/>
    <w:rsid w:val="003B1785"/>
    <w:rsid w:val="003B34FF"/>
    <w:rsid w:val="003B5E82"/>
    <w:rsid w:val="003B6667"/>
    <w:rsid w:val="003B682F"/>
    <w:rsid w:val="003C0B11"/>
    <w:rsid w:val="003C119F"/>
    <w:rsid w:val="003C22CF"/>
    <w:rsid w:val="003C5129"/>
    <w:rsid w:val="003C73F2"/>
    <w:rsid w:val="003D00E5"/>
    <w:rsid w:val="003D0559"/>
    <w:rsid w:val="003D13B1"/>
    <w:rsid w:val="003D2446"/>
    <w:rsid w:val="003D7E01"/>
    <w:rsid w:val="003D7E9F"/>
    <w:rsid w:val="003E0C4B"/>
    <w:rsid w:val="003E35C9"/>
    <w:rsid w:val="003E3778"/>
    <w:rsid w:val="003E3B62"/>
    <w:rsid w:val="003E4362"/>
    <w:rsid w:val="003E451D"/>
    <w:rsid w:val="003E7B9E"/>
    <w:rsid w:val="003F1392"/>
    <w:rsid w:val="003F16C1"/>
    <w:rsid w:val="003F24A8"/>
    <w:rsid w:val="003F3984"/>
    <w:rsid w:val="003F40F7"/>
    <w:rsid w:val="003F4772"/>
    <w:rsid w:val="003F4BF7"/>
    <w:rsid w:val="0040097F"/>
    <w:rsid w:val="00401C0C"/>
    <w:rsid w:val="004022E8"/>
    <w:rsid w:val="00402885"/>
    <w:rsid w:val="00404359"/>
    <w:rsid w:val="00410622"/>
    <w:rsid w:val="00412DB4"/>
    <w:rsid w:val="00413182"/>
    <w:rsid w:val="004142CA"/>
    <w:rsid w:val="004143EC"/>
    <w:rsid w:val="00414621"/>
    <w:rsid w:val="00416FBE"/>
    <w:rsid w:val="0041758A"/>
    <w:rsid w:val="004247DD"/>
    <w:rsid w:val="00430D52"/>
    <w:rsid w:val="0043310C"/>
    <w:rsid w:val="00433F45"/>
    <w:rsid w:val="0043551C"/>
    <w:rsid w:val="00435D7F"/>
    <w:rsid w:val="0043662A"/>
    <w:rsid w:val="00436908"/>
    <w:rsid w:val="00437224"/>
    <w:rsid w:val="004376C9"/>
    <w:rsid w:val="00440402"/>
    <w:rsid w:val="0044099B"/>
    <w:rsid w:val="00440C1E"/>
    <w:rsid w:val="00444690"/>
    <w:rsid w:val="00444932"/>
    <w:rsid w:val="0044562B"/>
    <w:rsid w:val="00447C43"/>
    <w:rsid w:val="00447DDB"/>
    <w:rsid w:val="00451658"/>
    <w:rsid w:val="004526B2"/>
    <w:rsid w:val="00452C54"/>
    <w:rsid w:val="00452CE4"/>
    <w:rsid w:val="00455BD5"/>
    <w:rsid w:val="00460D21"/>
    <w:rsid w:val="00463DC7"/>
    <w:rsid w:val="00463FD6"/>
    <w:rsid w:val="00464BB7"/>
    <w:rsid w:val="004651DB"/>
    <w:rsid w:val="0046575F"/>
    <w:rsid w:val="004704BC"/>
    <w:rsid w:val="00477808"/>
    <w:rsid w:val="00477DD8"/>
    <w:rsid w:val="00482025"/>
    <w:rsid w:val="004857CF"/>
    <w:rsid w:val="0048586A"/>
    <w:rsid w:val="00485EA8"/>
    <w:rsid w:val="004869DC"/>
    <w:rsid w:val="00497179"/>
    <w:rsid w:val="00497FD6"/>
    <w:rsid w:val="004A1CB5"/>
    <w:rsid w:val="004A2D54"/>
    <w:rsid w:val="004A3849"/>
    <w:rsid w:val="004A47B2"/>
    <w:rsid w:val="004A4E0F"/>
    <w:rsid w:val="004B1018"/>
    <w:rsid w:val="004B19F4"/>
    <w:rsid w:val="004B5ED5"/>
    <w:rsid w:val="004B6BF2"/>
    <w:rsid w:val="004B77CF"/>
    <w:rsid w:val="004C05C5"/>
    <w:rsid w:val="004C5A7B"/>
    <w:rsid w:val="004C5E21"/>
    <w:rsid w:val="004D05BE"/>
    <w:rsid w:val="004D368B"/>
    <w:rsid w:val="004E0724"/>
    <w:rsid w:val="004E09D3"/>
    <w:rsid w:val="004E153A"/>
    <w:rsid w:val="004E189F"/>
    <w:rsid w:val="004E2859"/>
    <w:rsid w:val="004E29E4"/>
    <w:rsid w:val="004E3E6C"/>
    <w:rsid w:val="004E3FC3"/>
    <w:rsid w:val="004E5174"/>
    <w:rsid w:val="004E681D"/>
    <w:rsid w:val="004E6C63"/>
    <w:rsid w:val="004E7D95"/>
    <w:rsid w:val="004F0F62"/>
    <w:rsid w:val="004F3571"/>
    <w:rsid w:val="004F6890"/>
    <w:rsid w:val="00502353"/>
    <w:rsid w:val="00502E17"/>
    <w:rsid w:val="005032EE"/>
    <w:rsid w:val="00505870"/>
    <w:rsid w:val="00507828"/>
    <w:rsid w:val="00507D85"/>
    <w:rsid w:val="00512785"/>
    <w:rsid w:val="00513337"/>
    <w:rsid w:val="005133F7"/>
    <w:rsid w:val="00513883"/>
    <w:rsid w:val="005155BA"/>
    <w:rsid w:val="005167A6"/>
    <w:rsid w:val="005172C9"/>
    <w:rsid w:val="005205B1"/>
    <w:rsid w:val="0052100B"/>
    <w:rsid w:val="00521F1D"/>
    <w:rsid w:val="00524FDA"/>
    <w:rsid w:val="00526350"/>
    <w:rsid w:val="005274A0"/>
    <w:rsid w:val="00527B66"/>
    <w:rsid w:val="00530264"/>
    <w:rsid w:val="00533C30"/>
    <w:rsid w:val="00534B72"/>
    <w:rsid w:val="005354A4"/>
    <w:rsid w:val="00537B73"/>
    <w:rsid w:val="00540B8C"/>
    <w:rsid w:val="0054118C"/>
    <w:rsid w:val="00541887"/>
    <w:rsid w:val="00546A21"/>
    <w:rsid w:val="00546DEF"/>
    <w:rsid w:val="00546E9E"/>
    <w:rsid w:val="0055094D"/>
    <w:rsid w:val="00550BC7"/>
    <w:rsid w:val="0055101F"/>
    <w:rsid w:val="00551724"/>
    <w:rsid w:val="00554FD4"/>
    <w:rsid w:val="00556FC6"/>
    <w:rsid w:val="00557AD5"/>
    <w:rsid w:val="00563BFA"/>
    <w:rsid w:val="00566B99"/>
    <w:rsid w:val="00567561"/>
    <w:rsid w:val="00571044"/>
    <w:rsid w:val="005711A8"/>
    <w:rsid w:val="00572811"/>
    <w:rsid w:val="005739A0"/>
    <w:rsid w:val="00574715"/>
    <w:rsid w:val="00576045"/>
    <w:rsid w:val="005771BD"/>
    <w:rsid w:val="0058053A"/>
    <w:rsid w:val="005824A7"/>
    <w:rsid w:val="005851B8"/>
    <w:rsid w:val="00590730"/>
    <w:rsid w:val="0059087B"/>
    <w:rsid w:val="00591CDC"/>
    <w:rsid w:val="0059334B"/>
    <w:rsid w:val="0059376B"/>
    <w:rsid w:val="005943C4"/>
    <w:rsid w:val="0059547F"/>
    <w:rsid w:val="005A0C18"/>
    <w:rsid w:val="005A0C2A"/>
    <w:rsid w:val="005A3956"/>
    <w:rsid w:val="005A5090"/>
    <w:rsid w:val="005A7C1E"/>
    <w:rsid w:val="005B111A"/>
    <w:rsid w:val="005B34EB"/>
    <w:rsid w:val="005B5CD0"/>
    <w:rsid w:val="005B600C"/>
    <w:rsid w:val="005B639B"/>
    <w:rsid w:val="005B664A"/>
    <w:rsid w:val="005C1378"/>
    <w:rsid w:val="005C2542"/>
    <w:rsid w:val="005C4EC3"/>
    <w:rsid w:val="005C55AA"/>
    <w:rsid w:val="005C5989"/>
    <w:rsid w:val="005C5B3E"/>
    <w:rsid w:val="005C7328"/>
    <w:rsid w:val="005C736C"/>
    <w:rsid w:val="005D2F3A"/>
    <w:rsid w:val="005E0AA6"/>
    <w:rsid w:val="005E1612"/>
    <w:rsid w:val="005E25A8"/>
    <w:rsid w:val="005E4778"/>
    <w:rsid w:val="005E4AFA"/>
    <w:rsid w:val="005E7AB3"/>
    <w:rsid w:val="005F0C35"/>
    <w:rsid w:val="005F14F4"/>
    <w:rsid w:val="005F1804"/>
    <w:rsid w:val="005F2441"/>
    <w:rsid w:val="005F434B"/>
    <w:rsid w:val="005F55FE"/>
    <w:rsid w:val="005F7172"/>
    <w:rsid w:val="006039D7"/>
    <w:rsid w:val="0060556C"/>
    <w:rsid w:val="00610F79"/>
    <w:rsid w:val="0061101F"/>
    <w:rsid w:val="006113FB"/>
    <w:rsid w:val="006119D4"/>
    <w:rsid w:val="00612B80"/>
    <w:rsid w:val="00612E38"/>
    <w:rsid w:val="00615314"/>
    <w:rsid w:val="00615553"/>
    <w:rsid w:val="00616A55"/>
    <w:rsid w:val="00617C3B"/>
    <w:rsid w:val="006214C0"/>
    <w:rsid w:val="00622A76"/>
    <w:rsid w:val="006246BE"/>
    <w:rsid w:val="00626594"/>
    <w:rsid w:val="00627ED3"/>
    <w:rsid w:val="00630062"/>
    <w:rsid w:val="0063204B"/>
    <w:rsid w:val="006328D7"/>
    <w:rsid w:val="00632D8C"/>
    <w:rsid w:val="006343B6"/>
    <w:rsid w:val="00640E75"/>
    <w:rsid w:val="00642016"/>
    <w:rsid w:val="00643A06"/>
    <w:rsid w:val="006442D0"/>
    <w:rsid w:val="00644884"/>
    <w:rsid w:val="00644F15"/>
    <w:rsid w:val="006509C0"/>
    <w:rsid w:val="00651B83"/>
    <w:rsid w:val="006523E8"/>
    <w:rsid w:val="00653E77"/>
    <w:rsid w:val="00657DDC"/>
    <w:rsid w:val="006604CB"/>
    <w:rsid w:val="006619BE"/>
    <w:rsid w:val="006620E7"/>
    <w:rsid w:val="00662AE4"/>
    <w:rsid w:val="006631F5"/>
    <w:rsid w:val="006654A5"/>
    <w:rsid w:val="00666AA4"/>
    <w:rsid w:val="00673087"/>
    <w:rsid w:val="00675917"/>
    <w:rsid w:val="00675BE3"/>
    <w:rsid w:val="00676548"/>
    <w:rsid w:val="0067699F"/>
    <w:rsid w:val="00680AE7"/>
    <w:rsid w:val="00684397"/>
    <w:rsid w:val="00684E0C"/>
    <w:rsid w:val="00685667"/>
    <w:rsid w:val="00685D1C"/>
    <w:rsid w:val="006866CF"/>
    <w:rsid w:val="006869BF"/>
    <w:rsid w:val="00687BFF"/>
    <w:rsid w:val="006900AA"/>
    <w:rsid w:val="00692674"/>
    <w:rsid w:val="006A0A81"/>
    <w:rsid w:val="006A0E26"/>
    <w:rsid w:val="006A0E9D"/>
    <w:rsid w:val="006A29C6"/>
    <w:rsid w:val="006A4C67"/>
    <w:rsid w:val="006B000F"/>
    <w:rsid w:val="006B0085"/>
    <w:rsid w:val="006B326A"/>
    <w:rsid w:val="006C26E9"/>
    <w:rsid w:val="006C7155"/>
    <w:rsid w:val="006D11BF"/>
    <w:rsid w:val="006D4166"/>
    <w:rsid w:val="006D5153"/>
    <w:rsid w:val="006D5CB5"/>
    <w:rsid w:val="006D62EC"/>
    <w:rsid w:val="006E2106"/>
    <w:rsid w:val="006E3385"/>
    <w:rsid w:val="006E372E"/>
    <w:rsid w:val="006E3B57"/>
    <w:rsid w:val="006E3CE9"/>
    <w:rsid w:val="006E4213"/>
    <w:rsid w:val="006E447D"/>
    <w:rsid w:val="006E44E8"/>
    <w:rsid w:val="006E463B"/>
    <w:rsid w:val="006E4AA2"/>
    <w:rsid w:val="006E725F"/>
    <w:rsid w:val="006F2FD6"/>
    <w:rsid w:val="006F5158"/>
    <w:rsid w:val="006F7F8D"/>
    <w:rsid w:val="00700FD8"/>
    <w:rsid w:val="00701C07"/>
    <w:rsid w:val="00702873"/>
    <w:rsid w:val="00703839"/>
    <w:rsid w:val="007066E2"/>
    <w:rsid w:val="00706D7B"/>
    <w:rsid w:val="007071AE"/>
    <w:rsid w:val="00707AC2"/>
    <w:rsid w:val="007102F1"/>
    <w:rsid w:val="00713AAA"/>
    <w:rsid w:val="00713FF5"/>
    <w:rsid w:val="0071496C"/>
    <w:rsid w:val="007163E8"/>
    <w:rsid w:val="00721851"/>
    <w:rsid w:val="00721AFE"/>
    <w:rsid w:val="00721F57"/>
    <w:rsid w:val="00722507"/>
    <w:rsid w:val="0072412A"/>
    <w:rsid w:val="00725758"/>
    <w:rsid w:val="00726650"/>
    <w:rsid w:val="00730ACF"/>
    <w:rsid w:val="007313BE"/>
    <w:rsid w:val="007320E2"/>
    <w:rsid w:val="00733F9F"/>
    <w:rsid w:val="00734079"/>
    <w:rsid w:val="00740BC9"/>
    <w:rsid w:val="0074404F"/>
    <w:rsid w:val="00744A34"/>
    <w:rsid w:val="00747BFF"/>
    <w:rsid w:val="00754401"/>
    <w:rsid w:val="00754AF2"/>
    <w:rsid w:val="0075534F"/>
    <w:rsid w:val="007553C5"/>
    <w:rsid w:val="00757250"/>
    <w:rsid w:val="007606BD"/>
    <w:rsid w:val="00760825"/>
    <w:rsid w:val="00760AC5"/>
    <w:rsid w:val="00760DAE"/>
    <w:rsid w:val="00761834"/>
    <w:rsid w:val="00762A55"/>
    <w:rsid w:val="007635B9"/>
    <w:rsid w:val="00763737"/>
    <w:rsid w:val="00763B60"/>
    <w:rsid w:val="00765FD7"/>
    <w:rsid w:val="00767249"/>
    <w:rsid w:val="0077075E"/>
    <w:rsid w:val="00770DE3"/>
    <w:rsid w:val="00772501"/>
    <w:rsid w:val="00772848"/>
    <w:rsid w:val="00775134"/>
    <w:rsid w:val="0077787D"/>
    <w:rsid w:val="007810B6"/>
    <w:rsid w:val="00781E9F"/>
    <w:rsid w:val="00782E81"/>
    <w:rsid w:val="00783C25"/>
    <w:rsid w:val="00785299"/>
    <w:rsid w:val="00785BBC"/>
    <w:rsid w:val="00786E11"/>
    <w:rsid w:val="007871A0"/>
    <w:rsid w:val="00787485"/>
    <w:rsid w:val="007879BD"/>
    <w:rsid w:val="007900B1"/>
    <w:rsid w:val="00791C8A"/>
    <w:rsid w:val="00795BF1"/>
    <w:rsid w:val="00797E83"/>
    <w:rsid w:val="007A01A3"/>
    <w:rsid w:val="007A0239"/>
    <w:rsid w:val="007A44D4"/>
    <w:rsid w:val="007A46E2"/>
    <w:rsid w:val="007B31C0"/>
    <w:rsid w:val="007B36ED"/>
    <w:rsid w:val="007B3975"/>
    <w:rsid w:val="007B66B5"/>
    <w:rsid w:val="007B66D3"/>
    <w:rsid w:val="007B78C1"/>
    <w:rsid w:val="007C1BD9"/>
    <w:rsid w:val="007C223A"/>
    <w:rsid w:val="007C23EC"/>
    <w:rsid w:val="007C2B0C"/>
    <w:rsid w:val="007C3A6C"/>
    <w:rsid w:val="007C3F79"/>
    <w:rsid w:val="007C4627"/>
    <w:rsid w:val="007C61EB"/>
    <w:rsid w:val="007D39DC"/>
    <w:rsid w:val="007D57CF"/>
    <w:rsid w:val="007D5E8C"/>
    <w:rsid w:val="007D692E"/>
    <w:rsid w:val="007D69DC"/>
    <w:rsid w:val="007E0FA2"/>
    <w:rsid w:val="007E19BF"/>
    <w:rsid w:val="007E2F6D"/>
    <w:rsid w:val="007E30A2"/>
    <w:rsid w:val="007E4989"/>
    <w:rsid w:val="007E697A"/>
    <w:rsid w:val="007F0139"/>
    <w:rsid w:val="007F19F5"/>
    <w:rsid w:val="007F24D0"/>
    <w:rsid w:val="007F3CB6"/>
    <w:rsid w:val="007F4AF1"/>
    <w:rsid w:val="007F5122"/>
    <w:rsid w:val="007F5E72"/>
    <w:rsid w:val="008012D4"/>
    <w:rsid w:val="0080241F"/>
    <w:rsid w:val="00802A36"/>
    <w:rsid w:val="008055D4"/>
    <w:rsid w:val="00806108"/>
    <w:rsid w:val="008072A3"/>
    <w:rsid w:val="008114AA"/>
    <w:rsid w:val="00811974"/>
    <w:rsid w:val="00812FE1"/>
    <w:rsid w:val="008216E3"/>
    <w:rsid w:val="008231B0"/>
    <w:rsid w:val="00823DAD"/>
    <w:rsid w:val="00825D5B"/>
    <w:rsid w:val="00830848"/>
    <w:rsid w:val="00831077"/>
    <w:rsid w:val="008310E2"/>
    <w:rsid w:val="0083594E"/>
    <w:rsid w:val="008377CC"/>
    <w:rsid w:val="00840C0A"/>
    <w:rsid w:val="0084177B"/>
    <w:rsid w:val="00844C66"/>
    <w:rsid w:val="008456E0"/>
    <w:rsid w:val="008457B9"/>
    <w:rsid w:val="008469C4"/>
    <w:rsid w:val="008501F0"/>
    <w:rsid w:val="00851082"/>
    <w:rsid w:val="00851CA9"/>
    <w:rsid w:val="008539E3"/>
    <w:rsid w:val="0085459B"/>
    <w:rsid w:val="008549B3"/>
    <w:rsid w:val="00857476"/>
    <w:rsid w:val="00862AF2"/>
    <w:rsid w:val="0087271E"/>
    <w:rsid w:val="00873899"/>
    <w:rsid w:val="00881027"/>
    <w:rsid w:val="00881230"/>
    <w:rsid w:val="0088418B"/>
    <w:rsid w:val="00885A1A"/>
    <w:rsid w:val="008868C5"/>
    <w:rsid w:val="00886900"/>
    <w:rsid w:val="00886BEE"/>
    <w:rsid w:val="00892737"/>
    <w:rsid w:val="00893953"/>
    <w:rsid w:val="00893A0B"/>
    <w:rsid w:val="00893A9D"/>
    <w:rsid w:val="008965BA"/>
    <w:rsid w:val="008969FA"/>
    <w:rsid w:val="008A10F1"/>
    <w:rsid w:val="008A1271"/>
    <w:rsid w:val="008A23FF"/>
    <w:rsid w:val="008A3C09"/>
    <w:rsid w:val="008A6382"/>
    <w:rsid w:val="008A6AAE"/>
    <w:rsid w:val="008B00FF"/>
    <w:rsid w:val="008B07D0"/>
    <w:rsid w:val="008B3963"/>
    <w:rsid w:val="008B3A5A"/>
    <w:rsid w:val="008B7E51"/>
    <w:rsid w:val="008C2060"/>
    <w:rsid w:val="008C271E"/>
    <w:rsid w:val="008C6BB0"/>
    <w:rsid w:val="008D036E"/>
    <w:rsid w:val="008D23B9"/>
    <w:rsid w:val="008D629D"/>
    <w:rsid w:val="008D644D"/>
    <w:rsid w:val="008E2665"/>
    <w:rsid w:val="008E3976"/>
    <w:rsid w:val="008E794D"/>
    <w:rsid w:val="008F00FE"/>
    <w:rsid w:val="008F04DD"/>
    <w:rsid w:val="008F10CB"/>
    <w:rsid w:val="008F319E"/>
    <w:rsid w:val="008F655C"/>
    <w:rsid w:val="008F6D50"/>
    <w:rsid w:val="008F6FEC"/>
    <w:rsid w:val="00900104"/>
    <w:rsid w:val="009068F5"/>
    <w:rsid w:val="009109C7"/>
    <w:rsid w:val="00911DAD"/>
    <w:rsid w:val="00912038"/>
    <w:rsid w:val="0091220B"/>
    <w:rsid w:val="00913056"/>
    <w:rsid w:val="00914089"/>
    <w:rsid w:val="009171C1"/>
    <w:rsid w:val="009177BF"/>
    <w:rsid w:val="00917920"/>
    <w:rsid w:val="00920D91"/>
    <w:rsid w:val="0092141D"/>
    <w:rsid w:val="00923A4B"/>
    <w:rsid w:val="00926DB1"/>
    <w:rsid w:val="009319E0"/>
    <w:rsid w:val="0093299A"/>
    <w:rsid w:val="00934B2D"/>
    <w:rsid w:val="00935251"/>
    <w:rsid w:val="009370D9"/>
    <w:rsid w:val="00940393"/>
    <w:rsid w:val="00941C92"/>
    <w:rsid w:val="00942B0A"/>
    <w:rsid w:val="00943F5E"/>
    <w:rsid w:val="00946483"/>
    <w:rsid w:val="00947012"/>
    <w:rsid w:val="00951314"/>
    <w:rsid w:val="00951BAB"/>
    <w:rsid w:val="009531D0"/>
    <w:rsid w:val="00955226"/>
    <w:rsid w:val="0095561F"/>
    <w:rsid w:val="00960BA2"/>
    <w:rsid w:val="00962D39"/>
    <w:rsid w:val="00964DE9"/>
    <w:rsid w:val="009725A0"/>
    <w:rsid w:val="00975DB2"/>
    <w:rsid w:val="00975E9F"/>
    <w:rsid w:val="00977F60"/>
    <w:rsid w:val="009806FD"/>
    <w:rsid w:val="00980AA6"/>
    <w:rsid w:val="009825F2"/>
    <w:rsid w:val="009831B9"/>
    <w:rsid w:val="009839F1"/>
    <w:rsid w:val="009846A3"/>
    <w:rsid w:val="0098501A"/>
    <w:rsid w:val="0098641B"/>
    <w:rsid w:val="00994C03"/>
    <w:rsid w:val="00994E65"/>
    <w:rsid w:val="00995C20"/>
    <w:rsid w:val="00996104"/>
    <w:rsid w:val="009972AB"/>
    <w:rsid w:val="009A1322"/>
    <w:rsid w:val="009A1C86"/>
    <w:rsid w:val="009A2D8F"/>
    <w:rsid w:val="009A65DC"/>
    <w:rsid w:val="009A6950"/>
    <w:rsid w:val="009B0333"/>
    <w:rsid w:val="009B2539"/>
    <w:rsid w:val="009B3E09"/>
    <w:rsid w:val="009B437F"/>
    <w:rsid w:val="009B4C37"/>
    <w:rsid w:val="009B7FD0"/>
    <w:rsid w:val="009C428C"/>
    <w:rsid w:val="009C446D"/>
    <w:rsid w:val="009C4A9D"/>
    <w:rsid w:val="009C5CAD"/>
    <w:rsid w:val="009C69B7"/>
    <w:rsid w:val="009C7038"/>
    <w:rsid w:val="009D0304"/>
    <w:rsid w:val="009D0672"/>
    <w:rsid w:val="009D16EC"/>
    <w:rsid w:val="009D2DD6"/>
    <w:rsid w:val="009D5420"/>
    <w:rsid w:val="009D618C"/>
    <w:rsid w:val="009D64DC"/>
    <w:rsid w:val="009D7156"/>
    <w:rsid w:val="009E1209"/>
    <w:rsid w:val="009E1B0B"/>
    <w:rsid w:val="009E2EA2"/>
    <w:rsid w:val="009E3516"/>
    <w:rsid w:val="009E4ADC"/>
    <w:rsid w:val="009E61A7"/>
    <w:rsid w:val="009E721D"/>
    <w:rsid w:val="009E724A"/>
    <w:rsid w:val="009F03DC"/>
    <w:rsid w:val="009F2778"/>
    <w:rsid w:val="009F3501"/>
    <w:rsid w:val="009F55AE"/>
    <w:rsid w:val="00A0155E"/>
    <w:rsid w:val="00A02B31"/>
    <w:rsid w:val="00A04736"/>
    <w:rsid w:val="00A0629F"/>
    <w:rsid w:val="00A12854"/>
    <w:rsid w:val="00A13C2D"/>
    <w:rsid w:val="00A14460"/>
    <w:rsid w:val="00A15F43"/>
    <w:rsid w:val="00A20279"/>
    <w:rsid w:val="00A21539"/>
    <w:rsid w:val="00A216E6"/>
    <w:rsid w:val="00A26AB9"/>
    <w:rsid w:val="00A34096"/>
    <w:rsid w:val="00A344B5"/>
    <w:rsid w:val="00A35222"/>
    <w:rsid w:val="00A3618D"/>
    <w:rsid w:val="00A41D18"/>
    <w:rsid w:val="00A427CB"/>
    <w:rsid w:val="00A42BDC"/>
    <w:rsid w:val="00A440A0"/>
    <w:rsid w:val="00A44E40"/>
    <w:rsid w:val="00A462FB"/>
    <w:rsid w:val="00A50CCA"/>
    <w:rsid w:val="00A53661"/>
    <w:rsid w:val="00A5408D"/>
    <w:rsid w:val="00A54329"/>
    <w:rsid w:val="00A545F4"/>
    <w:rsid w:val="00A56B2B"/>
    <w:rsid w:val="00A620FC"/>
    <w:rsid w:val="00A649D7"/>
    <w:rsid w:val="00A64B2A"/>
    <w:rsid w:val="00A6656C"/>
    <w:rsid w:val="00A707EB"/>
    <w:rsid w:val="00A72043"/>
    <w:rsid w:val="00A73DBF"/>
    <w:rsid w:val="00A757B8"/>
    <w:rsid w:val="00A7764A"/>
    <w:rsid w:val="00A77C09"/>
    <w:rsid w:val="00A81A9E"/>
    <w:rsid w:val="00A82C00"/>
    <w:rsid w:val="00A834AB"/>
    <w:rsid w:val="00A85280"/>
    <w:rsid w:val="00A86006"/>
    <w:rsid w:val="00A902DC"/>
    <w:rsid w:val="00A90352"/>
    <w:rsid w:val="00A90BB9"/>
    <w:rsid w:val="00A90EE4"/>
    <w:rsid w:val="00A91278"/>
    <w:rsid w:val="00A93CC6"/>
    <w:rsid w:val="00A95864"/>
    <w:rsid w:val="00A95E51"/>
    <w:rsid w:val="00A964AD"/>
    <w:rsid w:val="00A97642"/>
    <w:rsid w:val="00AA0326"/>
    <w:rsid w:val="00AA2D7E"/>
    <w:rsid w:val="00AA347C"/>
    <w:rsid w:val="00AA48CF"/>
    <w:rsid w:val="00AB03F4"/>
    <w:rsid w:val="00AB06ED"/>
    <w:rsid w:val="00AB5F1D"/>
    <w:rsid w:val="00AB6C8A"/>
    <w:rsid w:val="00AC11E8"/>
    <w:rsid w:val="00AC2059"/>
    <w:rsid w:val="00AC2901"/>
    <w:rsid w:val="00AC304E"/>
    <w:rsid w:val="00AC30C3"/>
    <w:rsid w:val="00AC508D"/>
    <w:rsid w:val="00AD097A"/>
    <w:rsid w:val="00AD33B8"/>
    <w:rsid w:val="00AD66D2"/>
    <w:rsid w:val="00AE2CCF"/>
    <w:rsid w:val="00AE2F6E"/>
    <w:rsid w:val="00AE43D2"/>
    <w:rsid w:val="00AE4DF2"/>
    <w:rsid w:val="00AE763D"/>
    <w:rsid w:val="00AF0EA6"/>
    <w:rsid w:val="00AF309A"/>
    <w:rsid w:val="00AF3210"/>
    <w:rsid w:val="00AF34A2"/>
    <w:rsid w:val="00AF3C1C"/>
    <w:rsid w:val="00AF3F10"/>
    <w:rsid w:val="00AF47D3"/>
    <w:rsid w:val="00AF594B"/>
    <w:rsid w:val="00AF622D"/>
    <w:rsid w:val="00B0229B"/>
    <w:rsid w:val="00B03063"/>
    <w:rsid w:val="00B048A8"/>
    <w:rsid w:val="00B063A1"/>
    <w:rsid w:val="00B07200"/>
    <w:rsid w:val="00B1314A"/>
    <w:rsid w:val="00B13398"/>
    <w:rsid w:val="00B14964"/>
    <w:rsid w:val="00B15611"/>
    <w:rsid w:val="00B1679D"/>
    <w:rsid w:val="00B20E3B"/>
    <w:rsid w:val="00B215D4"/>
    <w:rsid w:val="00B21FC1"/>
    <w:rsid w:val="00B24668"/>
    <w:rsid w:val="00B24F5B"/>
    <w:rsid w:val="00B25162"/>
    <w:rsid w:val="00B26972"/>
    <w:rsid w:val="00B26BC0"/>
    <w:rsid w:val="00B26E8F"/>
    <w:rsid w:val="00B271E4"/>
    <w:rsid w:val="00B2755D"/>
    <w:rsid w:val="00B315D8"/>
    <w:rsid w:val="00B3211B"/>
    <w:rsid w:val="00B32474"/>
    <w:rsid w:val="00B327F9"/>
    <w:rsid w:val="00B32B81"/>
    <w:rsid w:val="00B33776"/>
    <w:rsid w:val="00B3579E"/>
    <w:rsid w:val="00B35A1C"/>
    <w:rsid w:val="00B35DC3"/>
    <w:rsid w:val="00B37075"/>
    <w:rsid w:val="00B37116"/>
    <w:rsid w:val="00B41DFD"/>
    <w:rsid w:val="00B4205E"/>
    <w:rsid w:val="00B42B2F"/>
    <w:rsid w:val="00B45CF8"/>
    <w:rsid w:val="00B50545"/>
    <w:rsid w:val="00B52D1F"/>
    <w:rsid w:val="00B53146"/>
    <w:rsid w:val="00B53386"/>
    <w:rsid w:val="00B5709F"/>
    <w:rsid w:val="00B6378E"/>
    <w:rsid w:val="00B64EA1"/>
    <w:rsid w:val="00B64F2A"/>
    <w:rsid w:val="00B70D04"/>
    <w:rsid w:val="00B72663"/>
    <w:rsid w:val="00B74128"/>
    <w:rsid w:val="00B748B6"/>
    <w:rsid w:val="00B76057"/>
    <w:rsid w:val="00B760E0"/>
    <w:rsid w:val="00B76146"/>
    <w:rsid w:val="00B768CE"/>
    <w:rsid w:val="00B76FE1"/>
    <w:rsid w:val="00B77999"/>
    <w:rsid w:val="00B80BDF"/>
    <w:rsid w:val="00B814D6"/>
    <w:rsid w:val="00B8381E"/>
    <w:rsid w:val="00B83E4D"/>
    <w:rsid w:val="00B84311"/>
    <w:rsid w:val="00B858EF"/>
    <w:rsid w:val="00B87B61"/>
    <w:rsid w:val="00B91811"/>
    <w:rsid w:val="00B94FFD"/>
    <w:rsid w:val="00B97561"/>
    <w:rsid w:val="00B979D8"/>
    <w:rsid w:val="00BA28A0"/>
    <w:rsid w:val="00BA5104"/>
    <w:rsid w:val="00BA6E4B"/>
    <w:rsid w:val="00BA746E"/>
    <w:rsid w:val="00BB0320"/>
    <w:rsid w:val="00BB2C24"/>
    <w:rsid w:val="00BB3AC8"/>
    <w:rsid w:val="00BB576B"/>
    <w:rsid w:val="00BB5F2A"/>
    <w:rsid w:val="00BB7C4E"/>
    <w:rsid w:val="00BB7F9C"/>
    <w:rsid w:val="00BC0A25"/>
    <w:rsid w:val="00BC1FF3"/>
    <w:rsid w:val="00BC2B7A"/>
    <w:rsid w:val="00BC4676"/>
    <w:rsid w:val="00BC619B"/>
    <w:rsid w:val="00BD0FCF"/>
    <w:rsid w:val="00BD11BB"/>
    <w:rsid w:val="00BD3FD9"/>
    <w:rsid w:val="00BD5A37"/>
    <w:rsid w:val="00BD74EF"/>
    <w:rsid w:val="00BD7D8B"/>
    <w:rsid w:val="00BE3702"/>
    <w:rsid w:val="00BF218C"/>
    <w:rsid w:val="00BF2D98"/>
    <w:rsid w:val="00BF3597"/>
    <w:rsid w:val="00BF37DD"/>
    <w:rsid w:val="00BF3C1F"/>
    <w:rsid w:val="00BF5BF8"/>
    <w:rsid w:val="00C0117F"/>
    <w:rsid w:val="00C03F38"/>
    <w:rsid w:val="00C050FF"/>
    <w:rsid w:val="00C07414"/>
    <w:rsid w:val="00C116CE"/>
    <w:rsid w:val="00C11AC8"/>
    <w:rsid w:val="00C13006"/>
    <w:rsid w:val="00C130E6"/>
    <w:rsid w:val="00C133F8"/>
    <w:rsid w:val="00C13940"/>
    <w:rsid w:val="00C1486A"/>
    <w:rsid w:val="00C21864"/>
    <w:rsid w:val="00C22421"/>
    <w:rsid w:val="00C236F5"/>
    <w:rsid w:val="00C2694C"/>
    <w:rsid w:val="00C26B9A"/>
    <w:rsid w:val="00C31AD6"/>
    <w:rsid w:val="00C32E69"/>
    <w:rsid w:val="00C35D59"/>
    <w:rsid w:val="00C378C4"/>
    <w:rsid w:val="00C37BD3"/>
    <w:rsid w:val="00C37C47"/>
    <w:rsid w:val="00C4128A"/>
    <w:rsid w:val="00C42E98"/>
    <w:rsid w:val="00C445FE"/>
    <w:rsid w:val="00C455BA"/>
    <w:rsid w:val="00C45995"/>
    <w:rsid w:val="00C467E4"/>
    <w:rsid w:val="00C4734B"/>
    <w:rsid w:val="00C474C9"/>
    <w:rsid w:val="00C52C47"/>
    <w:rsid w:val="00C544E3"/>
    <w:rsid w:val="00C560F1"/>
    <w:rsid w:val="00C562E9"/>
    <w:rsid w:val="00C56C99"/>
    <w:rsid w:val="00C57790"/>
    <w:rsid w:val="00C6393B"/>
    <w:rsid w:val="00C70979"/>
    <w:rsid w:val="00C70F8E"/>
    <w:rsid w:val="00C7138D"/>
    <w:rsid w:val="00C746B9"/>
    <w:rsid w:val="00C74EA3"/>
    <w:rsid w:val="00C755DA"/>
    <w:rsid w:val="00C762EE"/>
    <w:rsid w:val="00C77DCB"/>
    <w:rsid w:val="00C82809"/>
    <w:rsid w:val="00C82F14"/>
    <w:rsid w:val="00C85B24"/>
    <w:rsid w:val="00C9026B"/>
    <w:rsid w:val="00C91944"/>
    <w:rsid w:val="00C947DF"/>
    <w:rsid w:val="00C97F9F"/>
    <w:rsid w:val="00CA12EF"/>
    <w:rsid w:val="00CA14D4"/>
    <w:rsid w:val="00CA3C84"/>
    <w:rsid w:val="00CA5D22"/>
    <w:rsid w:val="00CA68E9"/>
    <w:rsid w:val="00CA70B7"/>
    <w:rsid w:val="00CB0705"/>
    <w:rsid w:val="00CB0A6D"/>
    <w:rsid w:val="00CB3421"/>
    <w:rsid w:val="00CB5DC3"/>
    <w:rsid w:val="00CB6E0B"/>
    <w:rsid w:val="00CC2289"/>
    <w:rsid w:val="00CC4C7E"/>
    <w:rsid w:val="00CC4DD9"/>
    <w:rsid w:val="00CC7E1E"/>
    <w:rsid w:val="00CD064B"/>
    <w:rsid w:val="00CD46BF"/>
    <w:rsid w:val="00CD70AF"/>
    <w:rsid w:val="00CD7A5A"/>
    <w:rsid w:val="00CE0153"/>
    <w:rsid w:val="00CE065C"/>
    <w:rsid w:val="00CE1A40"/>
    <w:rsid w:val="00CE2E81"/>
    <w:rsid w:val="00CE519F"/>
    <w:rsid w:val="00CE5380"/>
    <w:rsid w:val="00CE6491"/>
    <w:rsid w:val="00CE6989"/>
    <w:rsid w:val="00CE7E38"/>
    <w:rsid w:val="00CF174E"/>
    <w:rsid w:val="00CF26B1"/>
    <w:rsid w:val="00CF309F"/>
    <w:rsid w:val="00CF3B5F"/>
    <w:rsid w:val="00CF3DEF"/>
    <w:rsid w:val="00CF4C12"/>
    <w:rsid w:val="00CF4C55"/>
    <w:rsid w:val="00CF6B74"/>
    <w:rsid w:val="00D00D71"/>
    <w:rsid w:val="00D01F06"/>
    <w:rsid w:val="00D035DB"/>
    <w:rsid w:val="00D05120"/>
    <w:rsid w:val="00D07BCA"/>
    <w:rsid w:val="00D10A7E"/>
    <w:rsid w:val="00D12789"/>
    <w:rsid w:val="00D129B4"/>
    <w:rsid w:val="00D13B11"/>
    <w:rsid w:val="00D14C73"/>
    <w:rsid w:val="00D15882"/>
    <w:rsid w:val="00D15AEA"/>
    <w:rsid w:val="00D163ED"/>
    <w:rsid w:val="00D1712F"/>
    <w:rsid w:val="00D20D9E"/>
    <w:rsid w:val="00D21C8E"/>
    <w:rsid w:val="00D23469"/>
    <w:rsid w:val="00D23631"/>
    <w:rsid w:val="00D23703"/>
    <w:rsid w:val="00D23C54"/>
    <w:rsid w:val="00D25FEE"/>
    <w:rsid w:val="00D26747"/>
    <w:rsid w:val="00D27DA1"/>
    <w:rsid w:val="00D30FE6"/>
    <w:rsid w:val="00D31701"/>
    <w:rsid w:val="00D320C5"/>
    <w:rsid w:val="00D3320F"/>
    <w:rsid w:val="00D334E1"/>
    <w:rsid w:val="00D366DB"/>
    <w:rsid w:val="00D4277B"/>
    <w:rsid w:val="00D44DE5"/>
    <w:rsid w:val="00D510BC"/>
    <w:rsid w:val="00D52439"/>
    <w:rsid w:val="00D541AC"/>
    <w:rsid w:val="00D55B86"/>
    <w:rsid w:val="00D56483"/>
    <w:rsid w:val="00D56984"/>
    <w:rsid w:val="00D56CB4"/>
    <w:rsid w:val="00D578FD"/>
    <w:rsid w:val="00D61639"/>
    <w:rsid w:val="00D61DCE"/>
    <w:rsid w:val="00D62631"/>
    <w:rsid w:val="00D62C63"/>
    <w:rsid w:val="00D642C8"/>
    <w:rsid w:val="00D725D3"/>
    <w:rsid w:val="00D73DC5"/>
    <w:rsid w:val="00D748E8"/>
    <w:rsid w:val="00D750C3"/>
    <w:rsid w:val="00D76929"/>
    <w:rsid w:val="00D8027E"/>
    <w:rsid w:val="00D80D1B"/>
    <w:rsid w:val="00D81DB8"/>
    <w:rsid w:val="00D838EF"/>
    <w:rsid w:val="00D87294"/>
    <w:rsid w:val="00D91827"/>
    <w:rsid w:val="00D938C9"/>
    <w:rsid w:val="00D93984"/>
    <w:rsid w:val="00DA031F"/>
    <w:rsid w:val="00DA18CE"/>
    <w:rsid w:val="00DA2F44"/>
    <w:rsid w:val="00DA3F5F"/>
    <w:rsid w:val="00DA4020"/>
    <w:rsid w:val="00DA56BA"/>
    <w:rsid w:val="00DA6793"/>
    <w:rsid w:val="00DA748F"/>
    <w:rsid w:val="00DB2870"/>
    <w:rsid w:val="00DB3BB2"/>
    <w:rsid w:val="00DB456F"/>
    <w:rsid w:val="00DB4D52"/>
    <w:rsid w:val="00DB7B69"/>
    <w:rsid w:val="00DC3593"/>
    <w:rsid w:val="00DC3F09"/>
    <w:rsid w:val="00DC6F72"/>
    <w:rsid w:val="00DD324D"/>
    <w:rsid w:val="00DD4079"/>
    <w:rsid w:val="00DD570D"/>
    <w:rsid w:val="00DD5EC3"/>
    <w:rsid w:val="00DE2C6F"/>
    <w:rsid w:val="00DE31A9"/>
    <w:rsid w:val="00DE3BCC"/>
    <w:rsid w:val="00DE4161"/>
    <w:rsid w:val="00DE4946"/>
    <w:rsid w:val="00DE531E"/>
    <w:rsid w:val="00DE7BF2"/>
    <w:rsid w:val="00DF1F9B"/>
    <w:rsid w:val="00DF2235"/>
    <w:rsid w:val="00DF3D91"/>
    <w:rsid w:val="00DF5EE5"/>
    <w:rsid w:val="00DF6AAB"/>
    <w:rsid w:val="00E02173"/>
    <w:rsid w:val="00E03984"/>
    <w:rsid w:val="00E07AB9"/>
    <w:rsid w:val="00E07CAF"/>
    <w:rsid w:val="00E11D19"/>
    <w:rsid w:val="00E17B1B"/>
    <w:rsid w:val="00E20193"/>
    <w:rsid w:val="00E20722"/>
    <w:rsid w:val="00E2377E"/>
    <w:rsid w:val="00E24803"/>
    <w:rsid w:val="00E25023"/>
    <w:rsid w:val="00E255CC"/>
    <w:rsid w:val="00E25C2F"/>
    <w:rsid w:val="00E2798F"/>
    <w:rsid w:val="00E27AB2"/>
    <w:rsid w:val="00E27E35"/>
    <w:rsid w:val="00E30A99"/>
    <w:rsid w:val="00E350B1"/>
    <w:rsid w:val="00E36628"/>
    <w:rsid w:val="00E37056"/>
    <w:rsid w:val="00E379FD"/>
    <w:rsid w:val="00E4078B"/>
    <w:rsid w:val="00E41698"/>
    <w:rsid w:val="00E43E73"/>
    <w:rsid w:val="00E44E18"/>
    <w:rsid w:val="00E458FC"/>
    <w:rsid w:val="00E45ACA"/>
    <w:rsid w:val="00E52B68"/>
    <w:rsid w:val="00E53125"/>
    <w:rsid w:val="00E55CC2"/>
    <w:rsid w:val="00E57D21"/>
    <w:rsid w:val="00E601C8"/>
    <w:rsid w:val="00E60671"/>
    <w:rsid w:val="00E61703"/>
    <w:rsid w:val="00E61BD8"/>
    <w:rsid w:val="00E65964"/>
    <w:rsid w:val="00E66998"/>
    <w:rsid w:val="00E67B75"/>
    <w:rsid w:val="00E705A6"/>
    <w:rsid w:val="00E7159A"/>
    <w:rsid w:val="00E71A6C"/>
    <w:rsid w:val="00E7265F"/>
    <w:rsid w:val="00E73579"/>
    <w:rsid w:val="00E7449B"/>
    <w:rsid w:val="00E8351C"/>
    <w:rsid w:val="00E838E1"/>
    <w:rsid w:val="00E83AA5"/>
    <w:rsid w:val="00E83DE5"/>
    <w:rsid w:val="00E845D2"/>
    <w:rsid w:val="00E86BD6"/>
    <w:rsid w:val="00E903E1"/>
    <w:rsid w:val="00E92EF8"/>
    <w:rsid w:val="00E9359F"/>
    <w:rsid w:val="00E944F5"/>
    <w:rsid w:val="00E96E56"/>
    <w:rsid w:val="00E97162"/>
    <w:rsid w:val="00E973AB"/>
    <w:rsid w:val="00EA1BC9"/>
    <w:rsid w:val="00EA24A1"/>
    <w:rsid w:val="00EA371E"/>
    <w:rsid w:val="00EA54FF"/>
    <w:rsid w:val="00EB1CAE"/>
    <w:rsid w:val="00EB3BC3"/>
    <w:rsid w:val="00EB3F2F"/>
    <w:rsid w:val="00EB48EF"/>
    <w:rsid w:val="00EC0C00"/>
    <w:rsid w:val="00EC1185"/>
    <w:rsid w:val="00EC1E41"/>
    <w:rsid w:val="00EC266B"/>
    <w:rsid w:val="00EC2A7D"/>
    <w:rsid w:val="00EC34C9"/>
    <w:rsid w:val="00EC3623"/>
    <w:rsid w:val="00EC3BB0"/>
    <w:rsid w:val="00EC4C60"/>
    <w:rsid w:val="00EC5149"/>
    <w:rsid w:val="00ED0B1C"/>
    <w:rsid w:val="00ED105D"/>
    <w:rsid w:val="00ED263D"/>
    <w:rsid w:val="00ED4281"/>
    <w:rsid w:val="00ED4B0C"/>
    <w:rsid w:val="00ED6AB8"/>
    <w:rsid w:val="00ED7A76"/>
    <w:rsid w:val="00EE1F67"/>
    <w:rsid w:val="00EE3FAC"/>
    <w:rsid w:val="00EE4D14"/>
    <w:rsid w:val="00EE4E12"/>
    <w:rsid w:val="00EE61C4"/>
    <w:rsid w:val="00EF2015"/>
    <w:rsid w:val="00EF3101"/>
    <w:rsid w:val="00EF423C"/>
    <w:rsid w:val="00EF42F4"/>
    <w:rsid w:val="00F02DCD"/>
    <w:rsid w:val="00F05731"/>
    <w:rsid w:val="00F12F41"/>
    <w:rsid w:val="00F13057"/>
    <w:rsid w:val="00F13B89"/>
    <w:rsid w:val="00F14E2E"/>
    <w:rsid w:val="00F1517B"/>
    <w:rsid w:val="00F172AD"/>
    <w:rsid w:val="00F17DB0"/>
    <w:rsid w:val="00F20F34"/>
    <w:rsid w:val="00F21CE9"/>
    <w:rsid w:val="00F23C75"/>
    <w:rsid w:val="00F23E31"/>
    <w:rsid w:val="00F24A66"/>
    <w:rsid w:val="00F24DF0"/>
    <w:rsid w:val="00F269D6"/>
    <w:rsid w:val="00F26C24"/>
    <w:rsid w:val="00F273A7"/>
    <w:rsid w:val="00F32CBF"/>
    <w:rsid w:val="00F3673C"/>
    <w:rsid w:val="00F417A0"/>
    <w:rsid w:val="00F428CC"/>
    <w:rsid w:val="00F47003"/>
    <w:rsid w:val="00F57311"/>
    <w:rsid w:val="00F57771"/>
    <w:rsid w:val="00F577AC"/>
    <w:rsid w:val="00F6075F"/>
    <w:rsid w:val="00F60C6F"/>
    <w:rsid w:val="00F61E75"/>
    <w:rsid w:val="00F62AE8"/>
    <w:rsid w:val="00F648B2"/>
    <w:rsid w:val="00F650EF"/>
    <w:rsid w:val="00F6525B"/>
    <w:rsid w:val="00F665B2"/>
    <w:rsid w:val="00F70F90"/>
    <w:rsid w:val="00F71C5C"/>
    <w:rsid w:val="00F730C2"/>
    <w:rsid w:val="00F73CFB"/>
    <w:rsid w:val="00F74569"/>
    <w:rsid w:val="00F75B13"/>
    <w:rsid w:val="00F80EB6"/>
    <w:rsid w:val="00F81D15"/>
    <w:rsid w:val="00F827AB"/>
    <w:rsid w:val="00F828A9"/>
    <w:rsid w:val="00F83845"/>
    <w:rsid w:val="00F83FD1"/>
    <w:rsid w:val="00F8447F"/>
    <w:rsid w:val="00F853C9"/>
    <w:rsid w:val="00F85461"/>
    <w:rsid w:val="00F86FEA"/>
    <w:rsid w:val="00F92DA4"/>
    <w:rsid w:val="00F9311E"/>
    <w:rsid w:val="00F94AC7"/>
    <w:rsid w:val="00F956E6"/>
    <w:rsid w:val="00F96AAD"/>
    <w:rsid w:val="00F977E2"/>
    <w:rsid w:val="00FA042C"/>
    <w:rsid w:val="00FA194D"/>
    <w:rsid w:val="00FA1A09"/>
    <w:rsid w:val="00FA37C4"/>
    <w:rsid w:val="00FA4609"/>
    <w:rsid w:val="00FA48A1"/>
    <w:rsid w:val="00FA7B39"/>
    <w:rsid w:val="00FB4ED9"/>
    <w:rsid w:val="00FB7436"/>
    <w:rsid w:val="00FC01CE"/>
    <w:rsid w:val="00FC159B"/>
    <w:rsid w:val="00FC21D1"/>
    <w:rsid w:val="00FC6F86"/>
    <w:rsid w:val="00FD057A"/>
    <w:rsid w:val="00FD0B81"/>
    <w:rsid w:val="00FD3CC7"/>
    <w:rsid w:val="00FD6AA7"/>
    <w:rsid w:val="00FD6EAE"/>
    <w:rsid w:val="00FD74A0"/>
    <w:rsid w:val="00FD7798"/>
    <w:rsid w:val="00FD79E0"/>
    <w:rsid w:val="00FE350C"/>
    <w:rsid w:val="00FE45E5"/>
    <w:rsid w:val="00FE4B1C"/>
    <w:rsid w:val="00FE608B"/>
    <w:rsid w:val="00FE63A3"/>
    <w:rsid w:val="00FE795E"/>
    <w:rsid w:val="00FF20C7"/>
    <w:rsid w:val="00FF2682"/>
    <w:rsid w:val="00FF3451"/>
    <w:rsid w:val="00FF5C7F"/>
    <w:rsid w:val="00FF5E79"/>
    <w:rsid w:val="00FF6A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C5434"/>
  <w15:docId w15:val="{6660AC48-7D35-4AB1-91BC-5261301D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3A5A"/>
  </w:style>
  <w:style w:type="paragraph" w:styleId="Naslov2">
    <w:name w:val="heading 2"/>
    <w:aliases w:val="Outline2"/>
    <w:basedOn w:val="Navaden"/>
    <w:next w:val="Navaden"/>
    <w:link w:val="Naslov2Znak"/>
    <w:qFormat/>
    <w:rsid w:val="002739D4"/>
    <w:pPr>
      <w:keepNext/>
      <w:tabs>
        <w:tab w:val="num" w:pos="1440"/>
      </w:tabs>
      <w:suppressAutoHyphens/>
      <w:spacing w:before="240" w:after="60" w:line="240" w:lineRule="auto"/>
      <w:ind w:left="1440" w:hanging="360"/>
      <w:outlineLvl w:val="1"/>
    </w:pPr>
    <w:rPr>
      <w:rFonts w:ascii="Arial" w:eastAsia="Times New Roman" w:hAnsi="Arial" w:cs="Times New Roman"/>
      <w:b/>
      <w:bCs/>
      <w:i/>
      <w:iCs/>
      <w:sz w:val="28"/>
      <w:szCs w:val="28"/>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Outline2 Znak"/>
    <w:basedOn w:val="Privzetapisavaodstavka"/>
    <w:link w:val="Naslov2"/>
    <w:rsid w:val="002739D4"/>
    <w:rPr>
      <w:rFonts w:ascii="Arial" w:eastAsia="Times New Roman" w:hAnsi="Arial" w:cs="Times New Roman"/>
      <w:b/>
      <w:bCs/>
      <w:i/>
      <w:iCs/>
      <w:sz w:val="28"/>
      <w:szCs w:val="28"/>
      <w:lang w:eastAsia="ar-SA"/>
    </w:rPr>
  </w:style>
  <w:style w:type="paragraph" w:styleId="Glava">
    <w:name w:val="header"/>
    <w:aliases w:val="Glava - napis,Glava - napis Znak Znak Znak Znak,Glava - napis Znak Znak,Glava1 Znak"/>
    <w:basedOn w:val="Navaden"/>
    <w:link w:val="GlavaZnak"/>
    <w:unhideWhenUsed/>
    <w:rsid w:val="007320E2"/>
    <w:pPr>
      <w:tabs>
        <w:tab w:val="center" w:pos="4536"/>
        <w:tab w:val="right" w:pos="9072"/>
      </w:tabs>
      <w:spacing w:after="0" w:line="240" w:lineRule="auto"/>
    </w:pPr>
  </w:style>
  <w:style w:type="character" w:customStyle="1" w:styleId="GlavaZnak">
    <w:name w:val="Glava Znak"/>
    <w:aliases w:val="Glava - napis Znak,Glava - napis Znak Znak Znak Znak Znak,Glava - napis Znak Znak Znak,Glava1 Znak Znak"/>
    <w:basedOn w:val="Privzetapisavaodstavka"/>
    <w:link w:val="Glava"/>
    <w:rsid w:val="007320E2"/>
  </w:style>
  <w:style w:type="paragraph" w:styleId="Noga">
    <w:name w:val="footer"/>
    <w:basedOn w:val="Navaden"/>
    <w:link w:val="NogaZnak"/>
    <w:uiPriority w:val="99"/>
    <w:unhideWhenUsed/>
    <w:rsid w:val="007320E2"/>
    <w:pPr>
      <w:tabs>
        <w:tab w:val="center" w:pos="4536"/>
        <w:tab w:val="right" w:pos="9072"/>
      </w:tabs>
      <w:spacing w:after="0" w:line="240" w:lineRule="auto"/>
    </w:pPr>
  </w:style>
  <w:style w:type="character" w:customStyle="1" w:styleId="NogaZnak">
    <w:name w:val="Noga Znak"/>
    <w:basedOn w:val="Privzetapisavaodstavka"/>
    <w:link w:val="Noga"/>
    <w:uiPriority w:val="99"/>
    <w:rsid w:val="007320E2"/>
  </w:style>
  <w:style w:type="table" w:styleId="Tabelamrea">
    <w:name w:val="Table Grid"/>
    <w:basedOn w:val="Navadnatabela"/>
    <w:uiPriority w:val="59"/>
    <w:rsid w:val="007320E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edilooblaka">
    <w:name w:val="Balloon Text"/>
    <w:basedOn w:val="Navaden"/>
    <w:link w:val="BesedilooblakaZnak"/>
    <w:uiPriority w:val="99"/>
    <w:semiHidden/>
    <w:unhideWhenUsed/>
    <w:rsid w:val="007320E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320E2"/>
    <w:rPr>
      <w:rFonts w:ascii="Tahoma" w:hAnsi="Tahoma" w:cs="Tahoma"/>
      <w:sz w:val="16"/>
      <w:szCs w:val="16"/>
    </w:rPr>
  </w:style>
  <w:style w:type="paragraph" w:styleId="Odstavekseznama">
    <w:name w:val="List Paragraph"/>
    <w:basedOn w:val="Navaden"/>
    <w:uiPriority w:val="34"/>
    <w:qFormat/>
    <w:rsid w:val="00E61BD8"/>
    <w:pPr>
      <w:ind w:left="720"/>
      <w:contextualSpacing/>
    </w:pPr>
  </w:style>
  <w:style w:type="character" w:styleId="Pripombasklic">
    <w:name w:val="annotation reference"/>
    <w:basedOn w:val="Privzetapisavaodstavka"/>
    <w:uiPriority w:val="99"/>
    <w:semiHidden/>
    <w:unhideWhenUsed/>
    <w:rsid w:val="00F81D15"/>
    <w:rPr>
      <w:sz w:val="16"/>
      <w:szCs w:val="16"/>
    </w:rPr>
  </w:style>
  <w:style w:type="paragraph" w:styleId="Pripombabesedilo">
    <w:name w:val="annotation text"/>
    <w:basedOn w:val="Navaden"/>
    <w:link w:val="PripombabesediloZnak"/>
    <w:uiPriority w:val="99"/>
    <w:unhideWhenUsed/>
    <w:rsid w:val="00F81D15"/>
    <w:pPr>
      <w:spacing w:line="240" w:lineRule="auto"/>
    </w:pPr>
    <w:rPr>
      <w:sz w:val="20"/>
      <w:szCs w:val="20"/>
    </w:rPr>
  </w:style>
  <w:style w:type="character" w:customStyle="1" w:styleId="PripombabesediloZnak">
    <w:name w:val="Pripomba – besedilo Znak"/>
    <w:basedOn w:val="Privzetapisavaodstavka"/>
    <w:link w:val="Pripombabesedilo"/>
    <w:uiPriority w:val="99"/>
    <w:rsid w:val="00F81D15"/>
    <w:rPr>
      <w:sz w:val="20"/>
      <w:szCs w:val="20"/>
    </w:rPr>
  </w:style>
  <w:style w:type="paragraph" w:styleId="Zadevapripombe">
    <w:name w:val="annotation subject"/>
    <w:basedOn w:val="Pripombabesedilo"/>
    <w:next w:val="Pripombabesedilo"/>
    <w:link w:val="ZadevapripombeZnak"/>
    <w:uiPriority w:val="99"/>
    <w:semiHidden/>
    <w:unhideWhenUsed/>
    <w:rsid w:val="00F81D15"/>
    <w:rPr>
      <w:b/>
      <w:bCs/>
    </w:rPr>
  </w:style>
  <w:style w:type="character" w:customStyle="1" w:styleId="ZadevapripombeZnak">
    <w:name w:val="Zadeva pripombe Znak"/>
    <w:basedOn w:val="PripombabesediloZnak"/>
    <w:link w:val="Zadevapripombe"/>
    <w:uiPriority w:val="99"/>
    <w:semiHidden/>
    <w:rsid w:val="00F81D15"/>
    <w:rPr>
      <w:b/>
      <w:bCs/>
      <w:sz w:val="20"/>
      <w:szCs w:val="20"/>
    </w:rPr>
  </w:style>
  <w:style w:type="paragraph" w:styleId="Revizija">
    <w:name w:val="Revision"/>
    <w:hidden/>
    <w:uiPriority w:val="99"/>
    <w:semiHidden/>
    <w:rsid w:val="00F81D15"/>
    <w:pPr>
      <w:spacing w:after="0" w:line="240" w:lineRule="auto"/>
    </w:pPr>
  </w:style>
  <w:style w:type="paragraph" w:customStyle="1" w:styleId="Default">
    <w:name w:val="Default"/>
    <w:uiPriority w:val="99"/>
    <w:rsid w:val="003A0176"/>
    <w:pPr>
      <w:autoSpaceDE w:val="0"/>
      <w:autoSpaceDN w:val="0"/>
      <w:adjustRightInd w:val="0"/>
      <w:spacing w:after="0" w:line="240" w:lineRule="auto"/>
    </w:pPr>
    <w:rPr>
      <w:rFonts w:ascii="Arial" w:hAnsi="Arial" w:cs="Arial"/>
      <w:color w:val="000000"/>
      <w:sz w:val="24"/>
      <w:szCs w:val="24"/>
    </w:rPr>
  </w:style>
  <w:style w:type="character" w:styleId="Hiperpovezava">
    <w:name w:val="Hyperlink"/>
    <w:basedOn w:val="Privzetapisavaodstavka"/>
    <w:uiPriority w:val="99"/>
    <w:unhideWhenUsed/>
    <w:rsid w:val="00893953"/>
    <w:rPr>
      <w:color w:val="0000FF" w:themeColor="hyperlink"/>
      <w:u w:val="single"/>
    </w:rPr>
  </w:style>
  <w:style w:type="character" w:styleId="Nerazreenaomemba">
    <w:name w:val="Unresolved Mention"/>
    <w:basedOn w:val="Privzetapisavaodstavka"/>
    <w:uiPriority w:val="99"/>
    <w:semiHidden/>
    <w:unhideWhenUsed/>
    <w:rsid w:val="00893953"/>
    <w:rPr>
      <w:color w:val="605E5C"/>
      <w:shd w:val="clear" w:color="auto" w:fill="E1DFDD"/>
    </w:rPr>
  </w:style>
  <w:style w:type="table" w:customStyle="1" w:styleId="Tabelamrea1">
    <w:name w:val="Tabela – mreža1"/>
    <w:basedOn w:val="Navadnatabela"/>
    <w:next w:val="Tabelamrea"/>
    <w:uiPriority w:val="59"/>
    <w:rsid w:val="002432ED"/>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8">
    <w:name w:val="Tabela – mreža8"/>
    <w:basedOn w:val="Navadnatabela"/>
    <w:next w:val="Tabelamrea"/>
    <w:uiPriority w:val="59"/>
    <w:rsid w:val="009068F5"/>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11">
    <w:name w:val="Tabela – mreža11"/>
    <w:basedOn w:val="Navadnatabela"/>
    <w:next w:val="Tabelamrea"/>
    <w:uiPriority w:val="59"/>
    <w:rsid w:val="00912038"/>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12">
    <w:name w:val="Tabela – mreža12"/>
    <w:basedOn w:val="Navadnatabela"/>
    <w:next w:val="Tabelamrea"/>
    <w:uiPriority w:val="59"/>
    <w:rsid w:val="00912038"/>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otnaopomba-besedilo">
    <w:name w:val="footnote text"/>
    <w:basedOn w:val="Navaden"/>
    <w:link w:val="Sprotnaopomba-besediloZnak"/>
    <w:uiPriority w:val="99"/>
    <w:semiHidden/>
    <w:unhideWhenUsed/>
    <w:rsid w:val="002739D4"/>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739D4"/>
    <w:rPr>
      <w:sz w:val="20"/>
      <w:szCs w:val="20"/>
    </w:rPr>
  </w:style>
  <w:style w:type="character" w:styleId="Sprotnaopomba-sklic">
    <w:name w:val="footnote reference"/>
    <w:basedOn w:val="Privzetapisavaodstavka"/>
    <w:uiPriority w:val="99"/>
    <w:semiHidden/>
    <w:unhideWhenUsed/>
    <w:rsid w:val="002739D4"/>
    <w:rPr>
      <w:vertAlign w:val="superscript"/>
    </w:rPr>
  </w:style>
  <w:style w:type="paragraph" w:styleId="Kazalovsebine2">
    <w:name w:val="toc 2"/>
    <w:basedOn w:val="Navaden"/>
    <w:next w:val="Navaden"/>
    <w:autoRedefine/>
    <w:semiHidden/>
    <w:rsid w:val="002739D4"/>
    <w:pPr>
      <w:spacing w:after="0" w:line="260" w:lineRule="atLeast"/>
      <w:ind w:left="200"/>
    </w:pPr>
    <w:rPr>
      <w:rFonts w:ascii="Arial" w:eastAsia="Times New Roman" w:hAnsi="Arial" w:cs="Times New Roman"/>
      <w:sz w:val="20"/>
      <w:szCs w:val="24"/>
      <w:lang w:val="en-US"/>
    </w:rPr>
  </w:style>
  <w:style w:type="paragraph" w:customStyle="1" w:styleId="Odstavek">
    <w:name w:val="Odstavek"/>
    <w:basedOn w:val="Navaden"/>
    <w:link w:val="OdstavekZnak"/>
    <w:qFormat/>
    <w:rsid w:val="002739D4"/>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39D4"/>
    <w:rPr>
      <w:rFonts w:ascii="Arial" w:eastAsia="Times New Roman" w:hAnsi="Arial" w:cs="Arial"/>
      <w:lang w:eastAsia="sl-SI"/>
    </w:rPr>
  </w:style>
  <w:style w:type="paragraph" w:customStyle="1" w:styleId="Alineazaodstavkom">
    <w:name w:val="Alinea za odstavkom"/>
    <w:basedOn w:val="Navaden"/>
    <w:link w:val="AlineazaodstavkomZnak"/>
    <w:qFormat/>
    <w:rsid w:val="002739D4"/>
    <w:pPr>
      <w:numPr>
        <w:numId w:val="6"/>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2739D4"/>
    <w:rPr>
      <w:rFonts w:ascii="Arial" w:eastAsia="Times New Roman" w:hAnsi="Arial" w:cs="Arial"/>
      <w:lang w:eastAsia="sl-SI"/>
    </w:rPr>
  </w:style>
  <w:style w:type="table" w:customStyle="1" w:styleId="Tabelamrea2">
    <w:name w:val="Tabela – mreža2"/>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3">
    <w:name w:val="Tabela – mreža3"/>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4">
    <w:name w:val="Tabela – mreža4"/>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5">
    <w:name w:val="Tabela – mreža5"/>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6">
    <w:name w:val="Tabela – mreža6"/>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7">
    <w:name w:val="Tabela – mreža7"/>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9">
    <w:name w:val="Tabela – mreža9"/>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10">
    <w:name w:val="Tabela – mreža10"/>
    <w:basedOn w:val="Navadnatabela"/>
    <w:next w:val="Tabelamrea"/>
    <w:uiPriority w:val="59"/>
    <w:rsid w:val="002739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vadensplet">
    <w:name w:val="Normal (Web)"/>
    <w:basedOn w:val="Navaden"/>
    <w:uiPriority w:val="99"/>
    <w:unhideWhenUsed/>
    <w:rsid w:val="00CF26B1"/>
    <w:pPr>
      <w:spacing w:after="0"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51493">
      <w:bodyDiv w:val="1"/>
      <w:marLeft w:val="0"/>
      <w:marRight w:val="0"/>
      <w:marTop w:val="0"/>
      <w:marBottom w:val="0"/>
      <w:divBdr>
        <w:top w:val="none" w:sz="0" w:space="0" w:color="auto"/>
        <w:left w:val="none" w:sz="0" w:space="0" w:color="auto"/>
        <w:bottom w:val="none" w:sz="0" w:space="0" w:color="auto"/>
        <w:right w:val="none" w:sz="0" w:space="0" w:color="auto"/>
      </w:divBdr>
    </w:div>
    <w:div w:id="367292985">
      <w:bodyDiv w:val="1"/>
      <w:marLeft w:val="0"/>
      <w:marRight w:val="0"/>
      <w:marTop w:val="0"/>
      <w:marBottom w:val="0"/>
      <w:divBdr>
        <w:top w:val="none" w:sz="0" w:space="0" w:color="auto"/>
        <w:left w:val="none" w:sz="0" w:space="0" w:color="auto"/>
        <w:bottom w:val="none" w:sz="0" w:space="0" w:color="auto"/>
        <w:right w:val="none" w:sz="0" w:space="0" w:color="auto"/>
      </w:divBdr>
    </w:div>
    <w:div w:id="423771046">
      <w:bodyDiv w:val="1"/>
      <w:marLeft w:val="0"/>
      <w:marRight w:val="0"/>
      <w:marTop w:val="0"/>
      <w:marBottom w:val="0"/>
      <w:divBdr>
        <w:top w:val="none" w:sz="0" w:space="0" w:color="auto"/>
        <w:left w:val="none" w:sz="0" w:space="0" w:color="auto"/>
        <w:bottom w:val="none" w:sz="0" w:space="0" w:color="auto"/>
        <w:right w:val="none" w:sz="0" w:space="0" w:color="auto"/>
      </w:divBdr>
    </w:div>
    <w:div w:id="461119943">
      <w:bodyDiv w:val="1"/>
      <w:marLeft w:val="0"/>
      <w:marRight w:val="0"/>
      <w:marTop w:val="0"/>
      <w:marBottom w:val="0"/>
      <w:divBdr>
        <w:top w:val="none" w:sz="0" w:space="0" w:color="auto"/>
        <w:left w:val="none" w:sz="0" w:space="0" w:color="auto"/>
        <w:bottom w:val="none" w:sz="0" w:space="0" w:color="auto"/>
        <w:right w:val="none" w:sz="0" w:space="0" w:color="auto"/>
      </w:divBdr>
    </w:div>
    <w:div w:id="1039940102">
      <w:bodyDiv w:val="1"/>
      <w:marLeft w:val="0"/>
      <w:marRight w:val="0"/>
      <w:marTop w:val="0"/>
      <w:marBottom w:val="0"/>
      <w:divBdr>
        <w:top w:val="none" w:sz="0" w:space="0" w:color="auto"/>
        <w:left w:val="none" w:sz="0" w:space="0" w:color="auto"/>
        <w:bottom w:val="none" w:sz="0" w:space="0" w:color="auto"/>
        <w:right w:val="none" w:sz="0" w:space="0" w:color="auto"/>
      </w:divBdr>
    </w:div>
    <w:div w:id="1277640655">
      <w:bodyDiv w:val="1"/>
      <w:marLeft w:val="0"/>
      <w:marRight w:val="0"/>
      <w:marTop w:val="0"/>
      <w:marBottom w:val="0"/>
      <w:divBdr>
        <w:top w:val="none" w:sz="0" w:space="0" w:color="auto"/>
        <w:left w:val="none" w:sz="0" w:space="0" w:color="auto"/>
        <w:bottom w:val="none" w:sz="0" w:space="0" w:color="auto"/>
        <w:right w:val="none" w:sz="0" w:space="0" w:color="auto"/>
      </w:divBdr>
    </w:div>
    <w:div w:id="170682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tvkoper/videos/2901704923282291/" TargetMode="External"/><Relationship Id="rId21" Type="http://schemas.openxmlformats.org/officeDocument/2006/relationships/hyperlink" Target="http://danhrane.ecpd.si/2020/07/22/program-konference-2/" TargetMode="External"/><Relationship Id="rId42" Type="http://schemas.openxmlformats.org/officeDocument/2006/relationships/hyperlink" Target="https://www.rtvslo.si/rtv365/arhiv/174861624?s=tv" TargetMode="External"/><Relationship Id="rId63" Type="http://schemas.openxmlformats.org/officeDocument/2006/relationships/hyperlink" Target="https://www.primorske.si/plus/sobota/vreme-je-nagajalo-oljkarska-letina-bo-picla" TargetMode="External"/><Relationship Id="rId84" Type="http://schemas.openxmlformats.org/officeDocument/2006/relationships/hyperlink" Target="https://www.rtvslo.si/rtv365/arhiv/174861624?s=tv" TargetMode="External"/><Relationship Id="rId138" Type="http://schemas.openxmlformats.org/officeDocument/2006/relationships/hyperlink" Target="https://www.primorske.si/plus/sobota/kulinarika/znanje-o-potrebi-namakanja" TargetMode="External"/><Relationship Id="rId159" Type="http://schemas.openxmlformats.org/officeDocument/2006/relationships/customXml" Target="../customXml/item3.xml"/><Relationship Id="rId107" Type="http://schemas.openxmlformats.org/officeDocument/2006/relationships/hyperlink" Target="https://www.regionalobala.si/novica/iz-pretorske-palace-predstavitev-monografije-o-oljkah-tleh-in-susnih-razmerah-video" TargetMode="External"/><Relationship Id="rId11" Type="http://schemas.openxmlformats.org/officeDocument/2006/relationships/hyperlink" Target="https://www.rtvslo.si/rtv365/arhiv/174861624?s=tv" TargetMode="External"/><Relationship Id="rId32" Type="http://schemas.openxmlformats.org/officeDocument/2006/relationships/hyperlink" Target="https://4d.rtvslo.si/arhiv/ljudje-in-zemlja/174708416" TargetMode="External"/><Relationship Id="rId53" Type="http://schemas.openxmlformats.org/officeDocument/2006/relationships/hyperlink" Target="https://www.primorske.si/2022/03/29/podnebne-spremembe-in-drugi-izzivi-za-oljkarje" TargetMode="External"/><Relationship Id="rId74" Type="http://schemas.openxmlformats.org/officeDocument/2006/relationships/hyperlink" Target="https://www.zrs-kp.si/index.php/research/avtomatizacija-namakanja-v-oljkarstvu/" TargetMode="External"/><Relationship Id="rId128" Type="http://schemas.openxmlformats.org/officeDocument/2006/relationships/hyperlink" Target="https://www.regionalobala.si/novica/potrebna-predhodna-prijava-institut-za-oljkarstvo-vabi-na-usposabljanje-vodni-viri-vodno-dovoljenje" TargetMode="External"/><Relationship Id="rId149" Type="http://schemas.openxmlformats.org/officeDocument/2006/relationships/hyperlink" Target="https://www.zrs-kp.si/index.php/research/avtomatizacija-namakanja-v-oljkarstvu/" TargetMode="External"/><Relationship Id="rId5" Type="http://schemas.openxmlformats.org/officeDocument/2006/relationships/webSettings" Target="webSettings.xml"/><Relationship Id="rId95" Type="http://schemas.openxmlformats.org/officeDocument/2006/relationships/hyperlink" Target="https://www.zrs-kp.si/index.php/sodelavci-zrs/?smid=4365" TargetMode="External"/><Relationship Id="rId160" Type="http://schemas.openxmlformats.org/officeDocument/2006/relationships/customXml" Target="../customXml/item4.xml"/><Relationship Id="rId22" Type="http://schemas.openxmlformats.org/officeDocument/2006/relationships/hyperlink" Target="https://4d.rtvslo.si/arhiv/studio-ob-17h/174813113" TargetMode="External"/><Relationship Id="rId43" Type="http://schemas.openxmlformats.org/officeDocument/2006/relationships/hyperlink" Target="https://www.rtvslo.si/rtv365/arhiv/174865426?s=tv" TargetMode="External"/><Relationship Id="rId64" Type="http://schemas.openxmlformats.org/officeDocument/2006/relationships/hyperlink" Target="https://4d.rtvslo.si/arhiv/studio-ob-17h/174813113" TargetMode="External"/><Relationship Id="rId118" Type="http://schemas.openxmlformats.org/officeDocument/2006/relationships/hyperlink" Target="https://4d.rtvslo.si/arhiv/ljudje-in-zemlja/174696984" TargetMode="External"/><Relationship Id="rId139" Type="http://schemas.openxmlformats.org/officeDocument/2006/relationships/hyperlink" Target="https://www.regionalobala.si/novica/iz-pretorske-palace-predstavitev-monografije-o-oljkah-tleh-in-susnih-razmerah-video" TargetMode="External"/><Relationship Id="rId80" Type="http://schemas.openxmlformats.org/officeDocument/2006/relationships/hyperlink" Target="https://www.rtvslo.si/rtv365/arhiv/174861079?s=tv" TargetMode="External"/><Relationship Id="rId85" Type="http://schemas.openxmlformats.org/officeDocument/2006/relationships/hyperlink" Target="https://www.rtvslo.si/rtv365/arhiv/174865426?s=tv" TargetMode="External"/><Relationship Id="rId150" Type="http://schemas.openxmlformats.org/officeDocument/2006/relationships/hyperlink" Target="https://www.regionalobala.si/novica/2-hlajevi-dnevi-za-oljkarje-ukinjajo-se-nekatera-fitofarmacevtska-sredstva-kaj-bo-z-oljcno-muho" TargetMode="External"/><Relationship Id="rId155" Type="http://schemas.openxmlformats.org/officeDocument/2006/relationships/header" Target="header2.xml"/><Relationship Id="rId12" Type="http://schemas.openxmlformats.org/officeDocument/2006/relationships/hyperlink" Target="https://www.primorske.si/plus/sobota/kulinarika/znanje-o-potrebi-namakanja" TargetMode="External"/><Relationship Id="rId17" Type="http://schemas.openxmlformats.org/officeDocument/2006/relationships/hyperlink" Target="https://www.rtvslo.si/rtv365/arhiv/174860793?s=tv" TargetMode="External"/><Relationship Id="rId33" Type="http://schemas.openxmlformats.org/officeDocument/2006/relationships/hyperlink" Target="http://www.kgz-ptuj.si/Portals/0/Nasveti/KAPLJI%C4%8CNO%20NAMAKANJE%20OLJK.pdf?ver=2020-06-09-131725-467" TargetMode="External"/><Relationship Id="rId38" Type="http://schemas.openxmlformats.org/officeDocument/2006/relationships/hyperlink" Target="https://www.primorske.si/plus/sobota/kulinarika/znanje-o-potrebi-namakanja" TargetMode="External"/><Relationship Id="rId59" Type="http://schemas.openxmlformats.org/officeDocument/2006/relationships/hyperlink" Target="https://www.rtvslo.si/rtv365/arhiv/174861624?s=tv" TargetMode="External"/><Relationship Id="rId103" Type="http://schemas.openxmlformats.org/officeDocument/2006/relationships/hyperlink" Target="https://www.rtvslo.si/rtv365/arhiv/174861079?s=tv" TargetMode="External"/><Relationship Id="rId108" Type="http://schemas.openxmlformats.org/officeDocument/2006/relationships/hyperlink" Target="https://www.primorske.si/2022/03/29/podnebne-spremembe-in-drugi-izzivi-za-oljkarje" TargetMode="External"/><Relationship Id="rId124" Type="http://schemas.openxmlformats.org/officeDocument/2006/relationships/hyperlink" Target="http://danhrane.ecpd.si/2020/07/22/program-konference-2/" TargetMode="External"/><Relationship Id="rId129" Type="http://schemas.openxmlformats.org/officeDocument/2006/relationships/hyperlink" Target="https://4d.rtvslo.si/arhiv/ljudje-in-zemlja/174730810" TargetMode="External"/><Relationship Id="rId54" Type="http://schemas.openxmlformats.org/officeDocument/2006/relationships/hyperlink" Target="https://365.rtvslo.si/arhiv/dopoldan-in-pol/174862426" TargetMode="External"/><Relationship Id="rId70" Type="http://schemas.openxmlformats.org/officeDocument/2006/relationships/hyperlink" Target="https://www.zrs-kp.si/index.php/research/avtomatizacija-namakanja-v-oljkarstvu/" TargetMode="External"/><Relationship Id="rId75" Type="http://schemas.openxmlformats.org/officeDocument/2006/relationships/hyperlink" Target="https://www.rtvslo.si/capodistria/radio-capodistria/notizie/istria/olivicoltura-e-sfide-ambientali/617595" TargetMode="External"/><Relationship Id="rId91" Type="http://schemas.openxmlformats.org/officeDocument/2006/relationships/hyperlink" Target="https://www.zrs-kp.si/index.php/research/avtomatizacija-namakanja-v-oljkarstvu/" TargetMode="External"/><Relationship Id="rId96" Type="http://schemas.openxmlformats.org/officeDocument/2006/relationships/hyperlink" Target="https://www.internationaloliveoil.org/international-workshop-on-initiatives-to-increase-the-resilience-of-the-olive-sector/" TargetMode="External"/><Relationship Id="rId140" Type="http://schemas.openxmlformats.org/officeDocument/2006/relationships/hyperlink" Target="https://www.rtvslo.si/rtv365/arhiv/174860793?s=tv" TargetMode="External"/><Relationship Id="rId145" Type="http://schemas.openxmlformats.org/officeDocument/2006/relationships/hyperlink" Target="https://www.rtvslo.si/capodistria/radio-capodistria/notizie/istria/olivicoltura-e-sfide-ambientali/617595"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primorske.si/plus/sobota/vreme-je-nagajalo-oljkarska-letina-bo-picla" TargetMode="External"/><Relationship Id="rId28" Type="http://schemas.openxmlformats.org/officeDocument/2006/relationships/hyperlink" Target="https://www.facebook.com/tvkoper/videos/2901704923282291/" TargetMode="External"/><Relationship Id="rId49" Type="http://schemas.openxmlformats.org/officeDocument/2006/relationships/hyperlink" Target="https://www.zrs-kp.si/wp-content/uploads/2022/06/Namakanje-oljk_2021-SPLETNA-IZDAJA.pdf" TargetMode="External"/><Relationship Id="rId114" Type="http://schemas.openxmlformats.org/officeDocument/2006/relationships/hyperlink" Target="https://www.regionalobala.si/novica/2-hlajevi-dnevi-za-oljkarje-ukinjajo-se-nekatera-fitofarmacevtska-sredstva-kaj-bo-z-oljcno-muho" TargetMode="External"/><Relationship Id="rId119" Type="http://schemas.openxmlformats.org/officeDocument/2006/relationships/hyperlink" Target="https://www.regionalobala.si/novica/potrebna-predhodna-prijava-institut-za-oljkarstvo-vabi-na-usposabljanje-vodni-viri-vodno-dovoljenje-" TargetMode="External"/><Relationship Id="rId44" Type="http://schemas.openxmlformats.org/officeDocument/2006/relationships/hyperlink" Target="https://365.rtvslo.si/arhiv/dopoldan-in-pol/174862426" TargetMode="External"/><Relationship Id="rId60" Type="http://schemas.openxmlformats.org/officeDocument/2006/relationships/hyperlink" Target="https://www.rtvslo.si/rtv365/arhiv/174865426?s=tv" TargetMode="External"/><Relationship Id="rId65" Type="http://schemas.openxmlformats.org/officeDocument/2006/relationships/hyperlink" Target="http://danhrane.ecpd.si/2020/07/22/program-konference-2/" TargetMode="External"/><Relationship Id="rId81" Type="http://schemas.openxmlformats.org/officeDocument/2006/relationships/hyperlink" Target="https://www.rtvslo.si/radio-koper/prispevki/zgodbe/kaksen-izziv-je-namakanje-oljk/617655" TargetMode="External"/><Relationship Id="rId86" Type="http://schemas.openxmlformats.org/officeDocument/2006/relationships/hyperlink" Target="https://www.rtvslo.si/rtv365/arhiv/174876199?s=tv" TargetMode="External"/><Relationship Id="rId130" Type="http://schemas.openxmlformats.org/officeDocument/2006/relationships/hyperlink" Target="https://www.kgzs.si/uploads/dokumenti/druga_gradiva/posvet/pp_avtomatizacija_in_ekonomska_upravicenost_namakanja_v_oljkarstvu_eip2020.pdf" TargetMode="External"/><Relationship Id="rId135" Type="http://schemas.openxmlformats.org/officeDocument/2006/relationships/hyperlink" Target="https://4d.rtvslo.si/arhiv/ljudje-in-zemlja/174675415" TargetMode="External"/><Relationship Id="rId151" Type="http://schemas.openxmlformats.org/officeDocument/2006/relationships/hyperlink" Target="https://ekopercapodistria.si/novice/institut-za-oljarstvo-zrs-koper-vabi-na-2-hlajeve-dneve/" TargetMode="External"/><Relationship Id="rId156" Type="http://schemas.openxmlformats.org/officeDocument/2006/relationships/fontTable" Target="fontTable.xml"/><Relationship Id="rId13" Type="http://schemas.openxmlformats.org/officeDocument/2006/relationships/hyperlink" Target="https://365.rtvslo.si/arhiv/slovenska-kronika/174861411" TargetMode="External"/><Relationship Id="rId18" Type="http://schemas.openxmlformats.org/officeDocument/2006/relationships/hyperlink" Target="https://www.regionalobala.si/novica/iz-pretorske-palace-predstavitev-monografije-o-oljkah-tleh-in-susnih-razmerah-video" TargetMode="External"/><Relationship Id="rId39" Type="http://schemas.openxmlformats.org/officeDocument/2006/relationships/hyperlink" Target="https://www.regionalobala.si/novica/iz-pretorske-palace-predstavitev-monografije-o-oljkah-tleh-in-susnih-razmerah-video" TargetMode="External"/><Relationship Id="rId109" Type="http://schemas.openxmlformats.org/officeDocument/2006/relationships/hyperlink" Target="https://365.rtvslo.si/arhiv/dopoldan-in-pol/174862426" TargetMode="External"/><Relationship Id="rId34" Type="http://schemas.openxmlformats.org/officeDocument/2006/relationships/hyperlink" Target="https://www.internationaloliveoil.org/international-workshop-on-initiatives-to-increase-the-resilience-of-the-olive-sector/" TargetMode="External"/><Relationship Id="rId50" Type="http://schemas.openxmlformats.org/officeDocument/2006/relationships/hyperlink" Target="https://www.rtvslo.si/capodistria/radio-capodistria/notizie/istria/olivicoltura-e-sfide-ambientali/617595" TargetMode="External"/><Relationship Id="rId55" Type="http://schemas.openxmlformats.org/officeDocument/2006/relationships/hyperlink" Target="https://www.rtvslo.si/rtv365/arhiv/174861079?s=tv" TargetMode="External"/><Relationship Id="rId76" Type="http://schemas.openxmlformats.org/officeDocument/2006/relationships/hyperlink" Target="https://www.rtvslo.si/rtv365/arhiv/174860793?s=tv" TargetMode="External"/><Relationship Id="rId97" Type="http://schemas.openxmlformats.org/officeDocument/2006/relationships/hyperlink" Target="https://www.zrs-kp.si/index.php/research/avtomatizacija-namakanja-v-oljkarstvu/" TargetMode="External"/><Relationship Id="rId104" Type="http://schemas.openxmlformats.org/officeDocument/2006/relationships/hyperlink" Target="https://www.rtvslo.si/radio-koper/prispevki/zgodbe/kaksen-izziv-je-namakanje-oljk/617655" TargetMode="External"/><Relationship Id="rId120" Type="http://schemas.openxmlformats.org/officeDocument/2006/relationships/hyperlink" Target="https://www.regionalobala.si/novica/usposabljanje-za-oljkarje-na-spremenjeni-lokaciji-spremljali-ga-boste-lahko-tudi-v-zivo-prek-spleta" TargetMode="External"/><Relationship Id="rId125" Type="http://schemas.openxmlformats.org/officeDocument/2006/relationships/hyperlink" Target="https://www.zrs-kp.si/index.php/research/avtomatizacija-namakanja-v-oljkarstvu/" TargetMode="External"/><Relationship Id="rId141" Type="http://schemas.openxmlformats.org/officeDocument/2006/relationships/hyperlink" Target="https://365.rtvslo.si/arhiv/slovenska-kronika/174861411" TargetMode="External"/><Relationship Id="rId146" Type="http://schemas.openxmlformats.org/officeDocument/2006/relationships/hyperlink" Target="https://www.zrs-p.si/index.php/research/avtomatizacija-namakanja-v-oljkarstvu/" TargetMode="External"/><Relationship Id="rId7" Type="http://schemas.openxmlformats.org/officeDocument/2006/relationships/endnotes" Target="endnotes.xml"/><Relationship Id="rId71" Type="http://schemas.openxmlformats.org/officeDocument/2006/relationships/hyperlink" Target="https://www.zrs-kp.si/index.php/research/avtomatizacija-namakanja-v-oljkarstvu/" TargetMode="External"/><Relationship Id="rId92" Type="http://schemas.openxmlformats.org/officeDocument/2006/relationships/hyperlink" Target="https://www.zrs-kp.si/index.php/research/avtomatizacija-namakanja-v-oljkarstvu/" TargetMode="External"/><Relationship Id="rId2" Type="http://schemas.openxmlformats.org/officeDocument/2006/relationships/numbering" Target="numbering.xml"/><Relationship Id="rId29" Type="http://schemas.openxmlformats.org/officeDocument/2006/relationships/hyperlink" Target="https://4d.rtvslo.si/arhiv/ljudje-in-zemlja/174696984" TargetMode="External"/><Relationship Id="rId24" Type="http://schemas.openxmlformats.org/officeDocument/2006/relationships/hyperlink" Target="https://www.rtvslo.si/4d/arhiv/174725170?s=tv" TargetMode="External"/><Relationship Id="rId40" Type="http://schemas.openxmlformats.org/officeDocument/2006/relationships/hyperlink" Target="https://www.rtvslo.si/rtv365/arhiv/174860793?s=tv" TargetMode="External"/><Relationship Id="rId45" Type="http://schemas.openxmlformats.org/officeDocument/2006/relationships/hyperlink" Target="https://www.rtvslo.si/capodistria/radio-capodistria/notizie/istria/olivicoltura-e-sfide-ambientali/617595" TargetMode="External"/><Relationship Id="rId66" Type="http://schemas.openxmlformats.org/officeDocument/2006/relationships/hyperlink" Target="https://4d.rtvslo.si/arhiv/ljudje-in-zemlja/174696984" TargetMode="External"/><Relationship Id="rId87" Type="http://schemas.openxmlformats.org/officeDocument/2006/relationships/hyperlink" Target="https://www.zrs-kp.si/index.php/research/avtomatizacija-namakanja-v-oljkarstvu/" TargetMode="External"/><Relationship Id="rId110" Type="http://schemas.openxmlformats.org/officeDocument/2006/relationships/hyperlink" Target="http://danhrane.ecpd.si/2020/07/22/program-konference-2/" TargetMode="External"/><Relationship Id="rId115" Type="http://schemas.openxmlformats.org/officeDocument/2006/relationships/hyperlink" Target="https://4d.rtvslo.si/arhiv/ljudje-in-zemlja/174675415" TargetMode="External"/><Relationship Id="rId131" Type="http://schemas.openxmlformats.org/officeDocument/2006/relationships/hyperlink" Target="https://www.zrs-kp.si/index.php/research/avtomatizacija-namakanja-v-oljkarstvu/" TargetMode="External"/><Relationship Id="rId136" Type="http://schemas.openxmlformats.org/officeDocument/2006/relationships/hyperlink" Target="https://www.regionalobala.si/novica/2-hlajevi-dnevi-za-oljkarje-ukinjajo-se-nekatera-fitofarmacevtska-sredstva-kaj-bo-z-oljcno-muho" TargetMode="External"/><Relationship Id="rId157" Type="http://schemas.openxmlformats.org/officeDocument/2006/relationships/theme" Target="theme/theme1.xml"/><Relationship Id="rId61" Type="http://schemas.openxmlformats.org/officeDocument/2006/relationships/hyperlink" Target="https://www.rtvslo.si/rtv365/arhiv/174876199?s=tv" TargetMode="External"/><Relationship Id="rId82" Type="http://schemas.openxmlformats.org/officeDocument/2006/relationships/hyperlink" Target="https://www.primorske.si/plus/sobota/kulinarika/znanje-o-potrebi-namakanja" TargetMode="External"/><Relationship Id="rId152" Type="http://schemas.openxmlformats.org/officeDocument/2006/relationships/hyperlink" Target="http://www.bf.uni-lj.si/dekanat/novica/?tx_ttnews%5Byear%5D=2020&amp;tx_ttnews%5Bmonth%5D=02&amp;tx_ttnews%5Btt_news%5D=3321&amp;cHash=e4bf8e16b6d614acb7695a55131790af" TargetMode="External"/><Relationship Id="rId19" Type="http://schemas.openxmlformats.org/officeDocument/2006/relationships/hyperlink" Target="https://www.primorske.si/2022/03/29/podnebne-spremembe-in-drugi-izzivi-za-oljkarje" TargetMode="External"/><Relationship Id="rId14" Type="http://schemas.openxmlformats.org/officeDocument/2006/relationships/hyperlink" Target="https://www.rtvslo.si/rtv365/arhiv/174861079?s=tv" TargetMode="External"/><Relationship Id="rId30" Type="http://schemas.openxmlformats.org/officeDocument/2006/relationships/hyperlink" Target="https://www.regionalobala.si/novica/potrebna-predhodna-prijava-institut-za-oljkarstvo-vabi-na-usposabljanje-vodni-viri-vodno-dovoljenje-" TargetMode="External"/><Relationship Id="rId35" Type="http://schemas.openxmlformats.org/officeDocument/2006/relationships/hyperlink" Target="https://www.zrs-kp.si/index.php/research/avtomatizacija-namakanja-v-oljkarstvu/" TargetMode="External"/><Relationship Id="rId56" Type="http://schemas.openxmlformats.org/officeDocument/2006/relationships/hyperlink" Target="https://www.rtvslo.si/radio-koper/prispevki/zgodbe/kaksen-izziv-je-namakanje-oljk/617655" TargetMode="External"/><Relationship Id="rId77" Type="http://schemas.openxmlformats.org/officeDocument/2006/relationships/hyperlink" Target="https://www.regionalobala.si/novica/iz-pretorske-palace-predstavitev-monografije-o-oljkah-tleh-in-susnih-razmerah-video" TargetMode="External"/><Relationship Id="rId100" Type="http://schemas.openxmlformats.org/officeDocument/2006/relationships/hyperlink" Target="https://www.rtvslo.si/rtv365/arhiv/174861624?s=tv" TargetMode="External"/><Relationship Id="rId105" Type="http://schemas.openxmlformats.org/officeDocument/2006/relationships/hyperlink" Target="https://www.rtvslo.si/capodistria/radio-capodistria/notizie/istria/olivicoltura-e-sfide-ambientali/617595" TargetMode="External"/><Relationship Id="rId126" Type="http://schemas.openxmlformats.org/officeDocument/2006/relationships/hyperlink" Target="https://www.zrs-kp.si/index.php/research/avtomatizacija-namakanja-v-oljkarstvu/" TargetMode="External"/><Relationship Id="rId147" Type="http://schemas.openxmlformats.org/officeDocument/2006/relationships/hyperlink" Target="https://www.zrs-kp.si/index.php/research/avtomatizacija-namakanja-v-oljkarstvu/" TargetMode="External"/><Relationship Id="rId8" Type="http://schemas.openxmlformats.org/officeDocument/2006/relationships/hyperlink" Target="https://www.zrs-kp.si/index.php/research/avtomatizacija-namakanja-v-oljkarstvu/" TargetMode="External"/><Relationship Id="rId51" Type="http://schemas.openxmlformats.org/officeDocument/2006/relationships/hyperlink" Target="https://www.rtvslo.si/rtv365/arhiv/174860793?s=tv" TargetMode="External"/><Relationship Id="rId72" Type="http://schemas.openxmlformats.org/officeDocument/2006/relationships/hyperlink" Target="https://www.zrs-kp.si/wp-content/uploads/2022/06/Namakanje-oljk_2021-SPLETNA-IZDAJA.pdf" TargetMode="External"/><Relationship Id="rId93" Type="http://schemas.openxmlformats.org/officeDocument/2006/relationships/hyperlink" Target="https://www.zrs-kp.si/wp-content/uploads/2023/01/Ekonomska_upravicenost_namakanja_SPLETNA-IZDAJA.pdf" TargetMode="External"/><Relationship Id="rId98" Type="http://schemas.openxmlformats.org/officeDocument/2006/relationships/hyperlink" Target="https://www.rtvslo.si/rtv365/arhiv/174876199?s=tv" TargetMode="External"/><Relationship Id="rId121" Type="http://schemas.openxmlformats.org/officeDocument/2006/relationships/hyperlink" Target="https://4d.rtvslo.si/arhiv/ljudje-in-zemlja/174708416" TargetMode="External"/><Relationship Id="rId142" Type="http://schemas.openxmlformats.org/officeDocument/2006/relationships/hyperlink" Target="https://www.rtvslo.si/rtv365/arhiv/174861624?s=tv" TargetMode="External"/><Relationship Id="rId3" Type="http://schemas.openxmlformats.org/officeDocument/2006/relationships/styles" Target="styles.xml"/><Relationship Id="rId25" Type="http://schemas.openxmlformats.org/officeDocument/2006/relationships/hyperlink" Target="https://www.regionalobala.si/novica/2-hlajevi-dnevi-za-oljkarje-ukinjajo-se-nekatera-fitofarmacevtska-sredstva-kaj-bo-z-oljcno-muho" TargetMode="External"/><Relationship Id="rId46" Type="http://schemas.openxmlformats.org/officeDocument/2006/relationships/hyperlink" Target="https://www.zrs-p.si/index.php/research/avtomatizacija-namakanja-v-oljkarstvu/" TargetMode="External"/><Relationship Id="rId67" Type="http://schemas.openxmlformats.org/officeDocument/2006/relationships/hyperlink" Target="https://www.facebook.com/tvkoper/videos/2901704923282291/" TargetMode="External"/><Relationship Id="rId116" Type="http://schemas.openxmlformats.org/officeDocument/2006/relationships/hyperlink" Target="https://ekopercapodistria.si/novice/institut-za-oljarstvo-zrs-koper-vabi-na-2-hlajeve-dneve/" TargetMode="External"/><Relationship Id="rId137" Type="http://schemas.openxmlformats.org/officeDocument/2006/relationships/hyperlink" Target="https://www.primorske.si/2022/03/29/podnebne-spremembe-in-drugi-izzivi-za-oljkarje" TargetMode="External"/><Relationship Id="rId158" Type="http://schemas.openxmlformats.org/officeDocument/2006/relationships/customXml" Target="../customXml/item2.xml"/><Relationship Id="rId20" Type="http://schemas.openxmlformats.org/officeDocument/2006/relationships/hyperlink" Target="https://365.rtvslo.si/arhiv/dopoldan-in-pol/174862426" TargetMode="External"/><Relationship Id="rId41" Type="http://schemas.openxmlformats.org/officeDocument/2006/relationships/hyperlink" Target="https://365.rtvslo.si/arhiv/slovenska-kronika/174861411" TargetMode="External"/><Relationship Id="rId62" Type="http://schemas.openxmlformats.org/officeDocument/2006/relationships/hyperlink" Target="https://www.zrs-kp.si/index.php/research/avtomatizacija-namakanja-v-oljkarstvu/" TargetMode="External"/><Relationship Id="rId83" Type="http://schemas.openxmlformats.org/officeDocument/2006/relationships/hyperlink" Target="https://365.rtvslo.si/arhiv/slovenska-kronika/174861411" TargetMode="External"/><Relationship Id="rId88" Type="http://schemas.openxmlformats.org/officeDocument/2006/relationships/hyperlink" Target="https://www.primorske.si/plus/sobota/vreme-je-nagajalo-oljkarska-letina-bo-picla" TargetMode="External"/><Relationship Id="rId111" Type="http://schemas.openxmlformats.org/officeDocument/2006/relationships/hyperlink" Target="https://4d.rtvslo.si/arhiv/studio-ob-17h/174813113" TargetMode="External"/><Relationship Id="rId132" Type="http://schemas.openxmlformats.org/officeDocument/2006/relationships/hyperlink" Target="https://www.zrs-kp.si/index.php/research/avtomatizacija-namakanja-v-oljkarstvu/" TargetMode="External"/><Relationship Id="rId153" Type="http://schemas.openxmlformats.org/officeDocument/2006/relationships/header" Target="header1.xml"/><Relationship Id="rId15" Type="http://schemas.openxmlformats.org/officeDocument/2006/relationships/hyperlink" Target="https://www.rtvslo.si/radio-koper/prispevki/zgodbe/kaksen-izziv-je-namakanje-oljk/617655" TargetMode="External"/><Relationship Id="rId36" Type="http://schemas.openxmlformats.org/officeDocument/2006/relationships/hyperlink" Target="https://www.zrs-kp.si/index.php/research/avtomatizacija-namakanja-v-oljkarstvu/" TargetMode="External"/><Relationship Id="rId57" Type="http://schemas.openxmlformats.org/officeDocument/2006/relationships/hyperlink" Target="https://www.primorske.si/plus/sobota/kulinarika/znanje-o-potrebi-namakanja" TargetMode="External"/><Relationship Id="rId106" Type="http://schemas.openxmlformats.org/officeDocument/2006/relationships/hyperlink" Target="https://www.rtvslo.si/rtv365/arhiv/174860793?s=tv" TargetMode="External"/><Relationship Id="rId127" Type="http://schemas.openxmlformats.org/officeDocument/2006/relationships/hyperlink" Target="https://4d.rtvslo.si/arhiv/ljudje-in-zemlja/174708416" TargetMode="External"/><Relationship Id="rId10" Type="http://schemas.openxmlformats.org/officeDocument/2006/relationships/hyperlink" Target="https://www.rtvslo.si/rtv365/arhiv/174865426?s=tv" TargetMode="External"/><Relationship Id="rId31" Type="http://schemas.openxmlformats.org/officeDocument/2006/relationships/hyperlink" Target="https://www.regionalobala.si/novica/usposabljanje-za-oljkarje-na-spremenjeni-lokaciji-spremljali-ga-boste-lahko-tudi-v-zivo-prek-spleta" TargetMode="External"/><Relationship Id="rId52" Type="http://schemas.openxmlformats.org/officeDocument/2006/relationships/hyperlink" Target="https://www.regionalobala.si/novica/iz-pretorske-palace-predstavitev-monografije-o-oljkah-tleh-in-susnih-razmerah-video" TargetMode="External"/><Relationship Id="rId73" Type="http://schemas.openxmlformats.org/officeDocument/2006/relationships/hyperlink" Target="https://www.zrs-kp.si/wp-content/uploads/2022/06/Namakanje-oljk_2021-SPLETNA-IZDAJA.pdf" TargetMode="External"/><Relationship Id="rId78" Type="http://schemas.openxmlformats.org/officeDocument/2006/relationships/hyperlink" Target="https://www.primorske.si/2022/03/29/podnebne-spremembe-in-drugi-izzivi-za-oljkarje" TargetMode="External"/><Relationship Id="rId94" Type="http://schemas.openxmlformats.org/officeDocument/2006/relationships/hyperlink" Target="https://www.zrs-kp.si/index.php/sodelavci-zrs/?smid=4361" TargetMode="External"/><Relationship Id="rId99" Type="http://schemas.openxmlformats.org/officeDocument/2006/relationships/hyperlink" Target="https://www.rtvslo.si/rtv365/arhiv/174865426?s=tv" TargetMode="External"/><Relationship Id="rId101" Type="http://schemas.openxmlformats.org/officeDocument/2006/relationships/hyperlink" Target="https://www.primorske.si/plus/sobota/kulinarika/znanje-o-potrebi-namakanja" TargetMode="External"/><Relationship Id="rId122" Type="http://schemas.openxmlformats.org/officeDocument/2006/relationships/hyperlink" Target="http://www.kgz-ptuj.si/Portals/0/Nasveti/KAPLJI%C4%8CNO%20NAMAKANJE%20OLJK.pdf?ver=2020-06-09-131725-467" TargetMode="External"/><Relationship Id="rId143" Type="http://schemas.openxmlformats.org/officeDocument/2006/relationships/hyperlink" Target="https://www.rtvslo.si/rtv365/arhiv/174865426?s=tv" TargetMode="External"/><Relationship Id="rId148" Type="http://schemas.openxmlformats.org/officeDocument/2006/relationships/hyperlink" Target="https://www.zrs-kp.si/index.php/research/avtomatizacija-namakanja-v-oljkarstvu/" TargetMode="External"/><Relationship Id="rId4" Type="http://schemas.openxmlformats.org/officeDocument/2006/relationships/settings" Target="settings.xml"/><Relationship Id="rId9" Type="http://schemas.openxmlformats.org/officeDocument/2006/relationships/hyperlink" Target="https://www.rtvslo.si/rtv365/arhiv/174876199?s=tv" TargetMode="External"/><Relationship Id="rId26" Type="http://schemas.openxmlformats.org/officeDocument/2006/relationships/hyperlink" Target="https://4d.rtvslo.si/arhiv/ljudje-in-zemlja/174675415" TargetMode="External"/><Relationship Id="rId47" Type="http://schemas.openxmlformats.org/officeDocument/2006/relationships/hyperlink" Target="https://www.zrs-kp.si/index.php/research/avtomatizacija-namakanja-v-oljkarstvu/" TargetMode="External"/><Relationship Id="rId68" Type="http://schemas.openxmlformats.org/officeDocument/2006/relationships/hyperlink" Target="https://4d.rtvslo.si/arhiv/ljudje-in-zemlja/174675415" TargetMode="External"/><Relationship Id="rId89" Type="http://schemas.openxmlformats.org/officeDocument/2006/relationships/hyperlink" Target="https://4d.rtvslo.si/arhiv/studio-ob-17h/174813113" TargetMode="External"/><Relationship Id="rId112" Type="http://schemas.openxmlformats.org/officeDocument/2006/relationships/hyperlink" Target="https://www.primorske.si/plus/sobota/vreme-je-nagajalo-oljkarska-letina-bo-picla" TargetMode="External"/><Relationship Id="rId133" Type="http://schemas.openxmlformats.org/officeDocument/2006/relationships/hyperlink" Target="https://4d.rtvslo.si/arhiv/ljudje-in-zemlja/174696984" TargetMode="External"/><Relationship Id="rId154" Type="http://schemas.openxmlformats.org/officeDocument/2006/relationships/footer" Target="footer1.xml"/><Relationship Id="rId16" Type="http://schemas.openxmlformats.org/officeDocument/2006/relationships/hyperlink" Target="https://www.rtvslo.si/capodistria/radio-capodistria/notizie/istria/olivicoltura-e-sfide-ambientali/617595" TargetMode="External"/><Relationship Id="rId37" Type="http://schemas.openxmlformats.org/officeDocument/2006/relationships/hyperlink" Target="https://www.primorske.si/2022/03/29/podnebne-spremembe-in-drugi-izzivi-za-oljkarje" TargetMode="External"/><Relationship Id="rId58" Type="http://schemas.openxmlformats.org/officeDocument/2006/relationships/hyperlink" Target="https://365.rtvslo.si/arhiv/slovenska-kronika/174861411" TargetMode="External"/><Relationship Id="rId79" Type="http://schemas.openxmlformats.org/officeDocument/2006/relationships/hyperlink" Target="https://365.rtvslo.si/arhiv/dopoldan-in-pol/174862426" TargetMode="External"/><Relationship Id="rId102" Type="http://schemas.openxmlformats.org/officeDocument/2006/relationships/hyperlink" Target="https://365.rtvslo.si/arhiv/slovenska-kronika/174861411" TargetMode="External"/><Relationship Id="rId123" Type="http://schemas.openxmlformats.org/officeDocument/2006/relationships/hyperlink" Target="https://www.zrs-kp.si/index.php/research/avtomatizacija-namakanja-v-oljkarstvu/" TargetMode="External"/><Relationship Id="rId144" Type="http://schemas.openxmlformats.org/officeDocument/2006/relationships/hyperlink" Target="https://365.rtvslo.si/arhiv/dopoldan-in-pol/174862426" TargetMode="External"/><Relationship Id="rId90" Type="http://schemas.openxmlformats.org/officeDocument/2006/relationships/hyperlink" Target="http://danhrane.ecpd.si/2020/07/22/program-konference-2/" TargetMode="External"/><Relationship Id="rId27" Type="http://schemas.openxmlformats.org/officeDocument/2006/relationships/hyperlink" Target="https://ekopercapodistria.si/novice/institut-za-oljarstvo-zrs-koper-vabi-na-2-hlajeve-dneve/" TargetMode="External"/><Relationship Id="rId48" Type="http://schemas.openxmlformats.org/officeDocument/2006/relationships/hyperlink" Target="https://www.zrs-kp.si/index.php/research/avtomatizacija-namakanja-v-oljkarstvu/" TargetMode="External"/><Relationship Id="rId69" Type="http://schemas.openxmlformats.org/officeDocument/2006/relationships/hyperlink" Target="https://www.regionalobala.si/novica/2-hlajevi-dnevi-za-oljkarje-ukinjajo-se-nekatera-fitofarmacevtska-sredstva-kaj-bo-z-oljcno-muho" TargetMode="External"/><Relationship Id="rId113" Type="http://schemas.openxmlformats.org/officeDocument/2006/relationships/hyperlink" Target="https://www.rtvslo.si/4d/arhiv/174725170?s=tv" TargetMode="External"/><Relationship Id="rId134" Type="http://schemas.openxmlformats.org/officeDocument/2006/relationships/hyperlink" Target="https://www.facebook.com/tvkoper/videos/290170492328229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E5CA63-7692-41B7-8744-98847ECD0F8A}">
  <ds:schemaRefs>
    <ds:schemaRef ds:uri="http://schemas.openxmlformats.org/officeDocument/2006/bibliography"/>
  </ds:schemaRefs>
</ds:datastoreItem>
</file>

<file path=customXml/itemProps2.xml><?xml version="1.0" encoding="utf-8"?>
<ds:datastoreItem xmlns:ds="http://schemas.openxmlformats.org/officeDocument/2006/customXml" ds:itemID="{309F1B95-F55B-46F6-890B-C489441BB64C}"/>
</file>

<file path=customXml/itemProps3.xml><?xml version="1.0" encoding="utf-8"?>
<ds:datastoreItem xmlns:ds="http://schemas.openxmlformats.org/officeDocument/2006/customXml" ds:itemID="{073C612D-4A08-4BD4-924A-89C2D4ED384B}"/>
</file>

<file path=customXml/itemProps4.xml><?xml version="1.0" encoding="utf-8"?>
<ds:datastoreItem xmlns:ds="http://schemas.openxmlformats.org/officeDocument/2006/customXml" ds:itemID="{B20D667E-0819-45F5-AE72-7598CAAC357B}"/>
</file>

<file path=docProps/app.xml><?xml version="1.0" encoding="utf-8"?>
<Properties xmlns="http://schemas.openxmlformats.org/officeDocument/2006/extended-properties" xmlns:vt="http://schemas.openxmlformats.org/officeDocument/2006/docPropsVTypes">
  <Template>Normal</Template>
  <TotalTime>1</TotalTime>
  <Pages>112</Pages>
  <Words>29217</Words>
  <Characters>166539</Characters>
  <Application>Microsoft Office Word</Application>
  <DocSecurity>4</DocSecurity>
  <Lines>1387</Lines>
  <Paragraphs>390</Paragraphs>
  <ScaleCrop>false</ScaleCrop>
  <HeadingPairs>
    <vt:vector size="2" baseType="variant">
      <vt:variant>
        <vt:lpstr>Naslov</vt:lpstr>
      </vt:variant>
      <vt:variant>
        <vt:i4>1</vt:i4>
      </vt:variant>
    </vt:vector>
  </HeadingPairs>
  <TitlesOfParts>
    <vt:vector size="1" baseType="lpstr">
      <vt:lpstr/>
    </vt:vector>
  </TitlesOfParts>
  <Company>Ministrstvo za kmetijstvo in okolje</Company>
  <LinksUpToDate>false</LinksUpToDate>
  <CharactersWithSpaces>195366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Katarina Žagar</dc:creator>
  <cp:lastModifiedBy>Maja Podgornik</cp:lastModifiedBy>
  <cp:revision>2</cp:revision>
  <cp:lastPrinted>2022-06-10T05:52:00Z</cp:lastPrinted>
  <dcterms:created xsi:type="dcterms:W3CDTF">2023-05-12T14:44:00Z</dcterms:created>
  <dcterms:modified xsi:type="dcterms:W3CDTF">2023-05-12T14:44:00Z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